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ED" w:rsidRPr="003270F6" w:rsidRDefault="002E71EA">
      <w:pPr>
        <w:spacing w:before="26" w:after="0" w:line="240" w:lineRule="auto"/>
        <w:ind w:left="4312" w:right="2123"/>
        <w:jc w:val="center"/>
        <w:rPr>
          <w:rFonts w:ascii="Perpetua Titling MT" w:eastAsia="Perpetua Titling MT" w:hAnsi="Perpetua Titling MT" w:cs="Perpetua Titling MT"/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55.5pt;margin-top:6pt;width:1in;height:67.15pt;z-index:-251661824;mso-position-horizontal-relative:page">
            <v:imagedata r:id="rId4" o:title=""/>
            <w10:wrap anchorx="page"/>
          </v:shape>
        </w:pic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Applic</w: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spacing w:val="-15"/>
          <w:w w:val="75"/>
          <w:sz w:val="32"/>
          <w:szCs w:val="32"/>
        </w:rPr>
        <w:t>a</w: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tion</w: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spacing w:val="-8"/>
          <w:w w:val="75"/>
          <w:sz w:val="32"/>
          <w:szCs w:val="32"/>
        </w:rPr>
        <w:t xml:space="preserve"> </w: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 xml:space="preserve">for </w:t>
      </w:r>
      <w:proofErr w:type="spellStart"/>
      <w:proofErr w:type="gramStart"/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english</w:t>
      </w:r>
      <w:proofErr w:type="spellEnd"/>
      <w:proofErr w:type="gramEnd"/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 xml:space="preserve"> 491</w:t>
      </w:r>
      <w:r w:rsidR="00944985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:</w:t>
      </w:r>
    </w:p>
    <w:p w:rsidR="00CF1AED" w:rsidRPr="003270F6" w:rsidRDefault="00944985">
      <w:pPr>
        <w:spacing w:after="0" w:line="432" w:lineRule="exact"/>
        <w:ind w:left="2867" w:right="677"/>
        <w:jc w:val="center"/>
        <w:rPr>
          <w:rFonts w:ascii="Perpetua Titling MT" w:eastAsia="Perpetua Titling MT" w:hAnsi="Perpetua Titling MT" w:cs="Perpetua Titling MT"/>
          <w:sz w:val="32"/>
          <w:szCs w:val="32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2"/>
          <w:szCs w:val="32"/>
        </w:rPr>
        <w:t xml:space="preserve">Directed </w:t>
      </w:r>
      <w:r w:rsidR="000D134E" w:rsidRPr="003270F6"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2"/>
          <w:szCs w:val="32"/>
        </w:rPr>
        <w:t>Writing</w:t>
      </w:r>
      <w:r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2"/>
          <w:szCs w:val="32"/>
        </w:rPr>
        <w:t xml:space="preserve"> Project</w:t>
      </w:r>
    </w:p>
    <w:p w:rsidR="00CF1AED" w:rsidRDefault="000D134E">
      <w:pPr>
        <w:spacing w:after="0" w:line="259" w:lineRule="exact"/>
        <w:ind w:left="3309" w:right="1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essional</w:t>
      </w:r>
      <w:r>
        <w:rPr>
          <w:rFonts w:ascii="Arial" w:eastAsia="Arial" w:hAnsi="Arial" w:cs="Arial"/>
          <w:color w:val="231F20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 xml:space="preserve">Writing </w:t>
      </w:r>
      <w:r w:rsidR="00F23925"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C</w:t>
      </w:r>
      <w:r w:rsidR="00F23925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 w:rsidR="00F23925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>r</w:t>
      </w:r>
      <w:r w:rsidR="00F23925">
        <w:rPr>
          <w:rFonts w:ascii="Arial" w:eastAsia="Arial" w:hAnsi="Arial" w:cs="Arial"/>
          <w:color w:val="231F20"/>
          <w:w w:val="98"/>
          <w:sz w:val="24"/>
          <w:szCs w:val="24"/>
        </w:rPr>
        <w:t>tific</w:t>
      </w:r>
      <w:r w:rsidR="00F23925"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a</w:t>
      </w:r>
      <w:r w:rsidR="00F23925"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 w:rsidR="00F23925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F23925"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F23925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</w:t>
      </w:r>
      <w:r w:rsidR="00F23925"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r</w:t>
      </w:r>
      <w:r w:rsidR="00F23925"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 w:rsidR="00F23925"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gr</w:t>
      </w:r>
      <w:r w:rsidR="00F23925">
        <w:rPr>
          <w:rFonts w:ascii="Arial" w:eastAsia="Arial" w:hAnsi="Arial" w:cs="Arial"/>
          <w:color w:val="231F20"/>
          <w:w w:val="93"/>
          <w:sz w:val="24"/>
          <w:szCs w:val="24"/>
        </w:rPr>
        <w:t>am</w:t>
      </w:r>
    </w:p>
    <w:p w:rsidR="00CF1AED" w:rsidRDefault="000D134E">
      <w:pPr>
        <w:spacing w:before="12" w:after="0" w:line="240" w:lineRule="auto"/>
        <w:ind w:left="5425" w:right="32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epa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tme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English</w:t>
      </w:r>
    </w:p>
    <w:p w:rsidR="00CF1AED" w:rsidRDefault="000D134E">
      <w:pPr>
        <w:spacing w:before="12" w:after="0" w:line="275" w:lineRule="exact"/>
        <w:ind w:left="4646" w:right="2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ali</w:t>
      </w:r>
      <w:r>
        <w:rPr>
          <w:rFonts w:ascii="Arial" w:eastAsia="Arial" w:hAnsi="Arial" w:cs="Arial"/>
          <w:color w:val="231F20"/>
          <w:spacing w:val="-3"/>
          <w:w w:val="9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nia</w:t>
      </w:r>
      <w:r>
        <w:rPr>
          <w:rFonts w:ascii="Arial" w:eastAsia="Arial" w:hAnsi="Arial" w:cs="Arial"/>
          <w:color w:val="231F20"/>
          <w:spacing w:val="-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Uni</w:t>
      </w:r>
      <w:r>
        <w:rPr>
          <w:rFonts w:ascii="Arial" w:eastAsia="Arial" w:hAnsi="Arial" w:cs="Arial"/>
          <w:color w:val="231F20"/>
          <w:spacing w:val="-2"/>
          <w:w w:val="95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ersi</w:t>
      </w:r>
      <w:r>
        <w:rPr>
          <w:rFonts w:ascii="Arial" w:eastAsia="Arial" w:hAnsi="Arial" w:cs="Arial"/>
          <w:color w:val="231F20"/>
          <w:spacing w:val="2"/>
          <w:w w:val="9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w w:val="94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ong</w:t>
      </w:r>
      <w:r>
        <w:rPr>
          <w:rFonts w:ascii="Arial" w:eastAsia="Arial" w:hAnsi="Arial" w:cs="Arial"/>
          <w:color w:val="231F20"/>
          <w:spacing w:val="-11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>each</w:t>
      </w: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before="4" w:after="0" w:line="240" w:lineRule="exact"/>
        <w:rPr>
          <w:sz w:val="24"/>
          <w:szCs w:val="24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6500"/>
        </w:tabs>
        <w:spacing w:before="31" w:after="0" w:line="227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3260"/>
          <w:tab w:val="left" w:pos="5420"/>
        </w:tabs>
        <w:spacing w:after="0" w:line="157" w:lineRule="exact"/>
        <w:ind w:left="1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CF1AED" w:rsidRDefault="000D134E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w w:val="92"/>
          <w:sz w:val="20"/>
          <w:szCs w:val="20"/>
        </w:rPr>
        <w:t>491</w:t>
      </w:r>
      <w:proofErr w:type="gramEnd"/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ode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CF1AED" w:rsidRDefault="00CF1AED">
      <w:pPr>
        <w:spacing w:before="12" w:after="0" w:line="200" w:lineRule="exact"/>
        <w:rPr>
          <w:sz w:val="20"/>
          <w:szCs w:val="20"/>
        </w:rPr>
      </w:pPr>
    </w:p>
    <w:p w:rsidR="00CF1AED" w:rsidRDefault="000D134E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Regul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tions</w:t>
      </w:r>
    </w:p>
    <w:p w:rsidR="00CF1AED" w:rsidRDefault="000D134E">
      <w:pPr>
        <w:tabs>
          <w:tab w:val="left" w:pos="460"/>
        </w:tabs>
        <w:spacing w:before="31" w:after="0" w:line="250" w:lineRule="auto"/>
        <w:ind w:left="460" w:right="35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491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unde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adu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adu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essional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iting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tific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7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 xml:space="preserve">ts </w:t>
      </w:r>
      <w:r>
        <w:rPr>
          <w:rFonts w:ascii="Arial" w:eastAsia="Arial" w:hAnsi="Arial" w:cs="Arial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as</w:t>
      </w:r>
      <w:proofErr w:type="gramEnd"/>
      <w:r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0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ior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onse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instru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ourse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applicable</w:t>
      </w:r>
      <w:r w:rsidR="002E71EA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2E71EA"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M.A.</w:t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English.</w:t>
      </w:r>
    </w:p>
    <w:p w:rsidR="00CF1AED" w:rsidRDefault="000D134E">
      <w:pPr>
        <w:tabs>
          <w:tab w:val="left" w:pos="460"/>
        </w:tabs>
        <w:spacing w:before="90" w:after="0" w:line="250" w:lineRule="auto"/>
        <w:ind w:left="460" w:right="5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ollme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tinge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ompletion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ollme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supe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vising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instru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CF1AED" w:rsidRDefault="000D134E">
      <w:pPr>
        <w:tabs>
          <w:tab w:val="left" w:pos="460"/>
        </w:tabs>
        <w:spacing w:before="90" w:after="0" w:line="250" w:lineRule="auto"/>
        <w:ind w:left="460" w:right="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supe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vising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instru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3270F6">
        <w:rPr>
          <w:rFonts w:ascii="Arial" w:eastAsia="Arial" w:hAnsi="Arial" w:cs="Arial"/>
          <w:color w:val="231F20"/>
          <w:w w:val="93"/>
          <w:sz w:val="20"/>
          <w:szCs w:val="20"/>
        </w:rPr>
        <w:t xml:space="preserve">document to </w:t>
      </w:r>
      <w:proofErr w:type="gramStart"/>
      <w:r w:rsidR="003270F6">
        <w:rPr>
          <w:rFonts w:ascii="Arial" w:eastAsia="Arial" w:hAnsi="Arial" w:cs="Arial"/>
          <w:color w:val="231F20"/>
          <w:w w:val="93"/>
          <w:sz w:val="20"/>
          <w:szCs w:val="20"/>
        </w:rPr>
        <w:t>be produced</w:t>
      </w:r>
      <w:proofErr w:type="gramEnd"/>
      <w:r>
        <w:rPr>
          <w:rFonts w:ascii="Arial" w:eastAsia="Arial" w:hAnsi="Arial" w:cs="Arial"/>
          <w:color w:val="231F20"/>
          <w:w w:val="9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CF1AED" w:rsidRDefault="000D134E">
      <w:pPr>
        <w:tabs>
          <w:tab w:val="left" w:pos="460"/>
        </w:tabs>
        <w:spacing w:before="90" w:after="0" w:line="250" w:lineRule="auto"/>
        <w:ind w:left="460" w:right="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tude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oll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maximum</w:t>
      </w:r>
      <w:r w:rsidR="0067460E">
        <w:rPr>
          <w:rFonts w:ascii="Arial" w:eastAsia="Arial" w:hAnsi="Arial" w:cs="Arial"/>
          <w:color w:val="231F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m.</w:t>
      </w:r>
      <w:r>
        <w:rPr>
          <w:rFonts w:ascii="Arial" w:eastAsia="Arial" w:hAnsi="Arial" w:cs="Arial"/>
          <w:color w:val="231F20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ourse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epe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edit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maximum</w:t>
      </w:r>
      <w:r>
        <w:rPr>
          <w:rFonts w:ascii="Arial" w:eastAsia="Arial" w:hAnsi="Arial" w:cs="Arial"/>
          <w:color w:val="231F20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4</w:t>
      </w:r>
      <w:proofErr w:type="gramEnd"/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unit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i.</w:t>
      </w:r>
      <w:r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up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ourse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CF1AED" w:rsidRDefault="000D134E">
      <w:pPr>
        <w:tabs>
          <w:tab w:val="left" w:pos="460"/>
        </w:tabs>
        <w:spacing w:before="40" w:after="0" w:line="280" w:lineRule="atLeast"/>
        <w:ind w:left="460" w:right="110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unde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4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culmin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echnical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essional</w:t>
      </w:r>
      <w:r>
        <w:rPr>
          <w:rFonts w:ascii="Arial" w:eastAsia="Arial" w:hAnsi="Arial" w:cs="Arial"/>
          <w:color w:val="231F20"/>
          <w:spacing w:val="-11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instru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deems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CF1AED" w:rsidRDefault="00CF1AED">
      <w:pPr>
        <w:spacing w:before="6" w:after="0" w:line="160" w:lineRule="exact"/>
        <w:rPr>
          <w:sz w:val="16"/>
          <w:szCs w:val="16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3270F6" w:rsidRDefault="000D134E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P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2"/>
          <w:sz w:val="24"/>
          <w:szCs w:val="24"/>
        </w:rPr>
        <w:t>r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oposed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9"/>
          <w:sz w:val="24"/>
          <w:szCs w:val="24"/>
        </w:rPr>
        <w:t>W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ork</w:t>
      </w:r>
      <w:r w:rsidR="003270F6"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 xml:space="preserve"> </w:t>
      </w:r>
    </w:p>
    <w:p w:rsidR="00CF1AED" w:rsidRDefault="002E71EA">
      <w:pPr>
        <w:spacing w:after="0" w:line="250" w:lineRule="auto"/>
        <w:ind w:left="100" w:right="24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36pt;margin-top:45.4pt;width:540pt;height:.1pt;z-index:-251660800;mso-position-horizontal-relative:page" coordorigin="720,908" coordsize="10800,2">
            <v:shape id="_x0000_s1037" style="position:absolute;left:720;top:908;width:10800;height:2" coordorigin="720,908" coordsize="10800,0" path="m720,908r10800,e" filled="f" strokecolor="#221e1f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59.4pt;width:540pt;height:.1pt;z-index:-251659776;mso-position-horizontal-relative:page" coordorigin="720,1188" coordsize="10800,2">
            <v:shape id="_x0000_s1035" style="position:absolute;left:720;top:1188;width:10800;height:2" coordorigin="720,1188" coordsize="10800,0" path="m720,1188r10800,e" filled="f" strokecolor="#221e1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73.4pt;width:540pt;height:.1pt;z-index:-251658752;mso-position-horizontal-relative:page" coordorigin="720,1468" coordsize="10800,2">
            <v:shape id="_x0000_s1033" style="position:absolute;left:720;top:1468;width:10800;height:2" coordorigin="720,1468" coordsize="10800,0" path="m720,1468r10800,e" filled="f" strokecolor="#221e1f" strokeweight=".5pt">
              <v:path arrowok="t"/>
            </v:shape>
            <w10:wrap anchorx="page"/>
          </v:group>
        </w:pict>
      </w:r>
      <w:r w:rsidR="000D134E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P</w:t>
      </w:r>
      <w:r w:rsidR="000D134E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o</w:t>
      </w:r>
      <w:r w:rsidR="000D134E">
        <w:rPr>
          <w:rFonts w:ascii="Arial" w:eastAsia="Arial" w:hAnsi="Arial" w:cs="Arial"/>
          <w:color w:val="231F20"/>
          <w:w w:val="91"/>
          <w:sz w:val="20"/>
          <w:szCs w:val="20"/>
        </w:rPr>
        <w:t>vide</w:t>
      </w:r>
      <w:r w:rsidR="000D134E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 w:rsidR="000D134E"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1"/>
          <w:sz w:val="20"/>
          <w:szCs w:val="20"/>
        </w:rPr>
        <w:t>desc</w:t>
      </w:r>
      <w:r w:rsidR="000D134E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1"/>
          <w:sz w:val="20"/>
          <w:szCs w:val="20"/>
        </w:rPr>
        <w:t>iption</w:t>
      </w:r>
      <w:r w:rsidR="000D134E">
        <w:rPr>
          <w:rFonts w:ascii="Arial" w:eastAsia="Arial" w:hAnsi="Arial" w:cs="Arial"/>
          <w:color w:val="231F20"/>
          <w:spacing w:val="49"/>
          <w:w w:val="91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of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the</w:t>
      </w:r>
      <w:r w:rsidR="000D134E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8"/>
          <w:sz w:val="20"/>
          <w:szCs w:val="20"/>
        </w:rPr>
        <w:t>i</w:t>
      </w:r>
      <w:r w:rsidR="000D134E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nt</w:t>
      </w:r>
      <w:r w:rsidR="000D134E">
        <w:rPr>
          <w:rFonts w:ascii="Arial" w:eastAsia="Arial" w:hAnsi="Arial" w:cs="Arial"/>
          <w:color w:val="231F20"/>
          <w:w w:val="98"/>
          <w:sz w:val="20"/>
          <w:szCs w:val="20"/>
        </w:rPr>
        <w:t>ended</w:t>
      </w:r>
      <w:r w:rsidR="000D134E"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0D134E">
        <w:rPr>
          <w:rFonts w:ascii="Arial" w:eastAsia="Arial" w:hAnsi="Arial" w:cs="Arial"/>
          <w:color w:val="231F20"/>
          <w:sz w:val="20"/>
          <w:szCs w:val="20"/>
        </w:rPr>
        <w:t>o</w:t>
      </w:r>
      <w:r w:rsidR="000D134E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sz w:val="20"/>
          <w:szCs w:val="20"/>
        </w:rPr>
        <w:t>k</w:t>
      </w:r>
      <w:r w:rsidR="000D134E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="000D134E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102"/>
          <w:sz w:val="20"/>
          <w:szCs w:val="20"/>
        </w:rPr>
        <w:t>ou</w:t>
      </w:r>
      <w:r w:rsidR="000D134E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t</w:t>
      </w:r>
      <w:r w:rsidR="000D134E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om</w:t>
      </w:r>
      <w:r w:rsidR="000D134E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e</w:t>
      </w:r>
      <w:r w:rsidR="000D134E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2"/>
          <w:sz w:val="20"/>
          <w:szCs w:val="20"/>
        </w:rPr>
        <w:t>Specificall</w:t>
      </w:r>
      <w:r w:rsidR="000D134E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>y</w:t>
      </w:r>
      <w:r w:rsidR="000D134E"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the</w:t>
      </w:r>
      <w:r w:rsidR="000D134E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desc</w:t>
      </w:r>
      <w:r w:rsidR="000D134E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iption</w:t>
      </w:r>
      <w:r w:rsidR="000D134E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should</w:t>
      </w:r>
      <w:r w:rsidR="000D134E"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include</w:t>
      </w:r>
      <w:r w:rsidR="000D134E"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the</w:t>
      </w:r>
      <w:r w:rsidR="000D134E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88"/>
          <w:sz w:val="20"/>
          <w:szCs w:val="20"/>
        </w:rPr>
        <w:t>tasks</w:t>
      </w:r>
      <w:r w:rsidR="000D134E">
        <w:rPr>
          <w:rFonts w:ascii="Arial" w:eastAsia="Arial" w:hAnsi="Arial" w:cs="Arial"/>
          <w:color w:val="231F20"/>
          <w:spacing w:val="-6"/>
          <w:w w:val="88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0D134E">
        <w:rPr>
          <w:rFonts w:ascii="Arial" w:eastAsia="Arial" w:hAnsi="Arial" w:cs="Arial"/>
          <w:color w:val="231F20"/>
          <w:sz w:val="20"/>
          <w:szCs w:val="20"/>
        </w:rPr>
        <w:t>o</w:t>
      </w:r>
      <w:r w:rsidR="000D134E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be</w:t>
      </w:r>
      <w:r w:rsidR="000D134E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unde</w:t>
      </w:r>
      <w:r w:rsidR="000D134E"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sz w:val="20"/>
          <w:szCs w:val="20"/>
        </w:rPr>
        <w:t xml:space="preserve">taken, </w:t>
      </w:r>
      <w:r w:rsidR="000D134E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="000D134E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the</w:t>
      </w:r>
      <w:r w:rsidR="000D134E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0D134E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tu</w:t>
      </w:r>
      <w:r w:rsidR="000D134E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 w:rsidR="000D134E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 w:rsidR="000D134E"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 w:rsidR="000D134E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o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xim</w:t>
      </w:r>
      <w:r w:rsidR="000D134E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 w:rsidR="000D134E"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length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of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</w:rPr>
        <w:t>the</w:t>
      </w:r>
      <w:r w:rsidR="000D134E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7"/>
          <w:sz w:val="20"/>
          <w:szCs w:val="20"/>
        </w:rPr>
        <w:t>esulting</w:t>
      </w:r>
      <w:r w:rsidR="000D134E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7"/>
          <w:sz w:val="20"/>
          <w:szCs w:val="20"/>
        </w:rPr>
        <w:t>epo</w:t>
      </w:r>
      <w:r w:rsidR="000D134E">
        <w:rPr>
          <w:rFonts w:ascii="Arial" w:eastAsia="Arial" w:hAnsi="Arial" w:cs="Arial"/>
          <w:color w:val="231F20"/>
          <w:spacing w:val="5"/>
          <w:w w:val="97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w w:val="93"/>
          <w:sz w:val="20"/>
          <w:szCs w:val="20"/>
        </w:rPr>
        <w:t>t</w:t>
      </w:r>
      <w:r w:rsidR="000D134E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s</w:t>
      </w:r>
      <w:r w:rsidR="000D134E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 w:rsidR="000D134E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gramStart"/>
      <w:r w:rsidR="003270F6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This description should be </w:t>
      </w:r>
      <w:r w:rsidR="003270F6" w:rsidRPr="003270F6">
        <w:rPr>
          <w:rFonts w:ascii="Arial" w:eastAsia="Perpetua Titling MT" w:hAnsi="Arial" w:cs="Arial"/>
          <w:bCs/>
          <w:color w:val="231F20"/>
          <w:sz w:val="20"/>
          <w:szCs w:val="20"/>
        </w:rPr>
        <w:t>completed by the supervising instructor with the in conjunction</w:t>
      </w:r>
      <w:proofErr w:type="gramEnd"/>
      <w:r w:rsidR="003270F6" w:rsidRPr="003270F6">
        <w:rPr>
          <w:rFonts w:ascii="Arial" w:eastAsia="Perpetua Titling MT" w:hAnsi="Arial" w:cs="Arial"/>
          <w:bCs/>
          <w:color w:val="231F20"/>
          <w:sz w:val="20"/>
          <w:szCs w:val="20"/>
        </w:rPr>
        <w:t xml:space="preserve"> with the student.</w:t>
      </w:r>
      <w:r w:rsidR="003270F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A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ttach</w:t>
      </w:r>
      <w:r w:rsidR="000D134E">
        <w:rPr>
          <w:rFonts w:ascii="Arial" w:eastAsia="Arial" w:hAnsi="Arial" w:cs="Arial"/>
          <w:color w:val="231F20"/>
          <w:spacing w:val="-12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6"/>
          <w:sz w:val="20"/>
          <w:szCs w:val="20"/>
        </w:rPr>
        <w:t>additional</w:t>
      </w:r>
      <w:r w:rsidR="000D134E"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86"/>
          <w:sz w:val="20"/>
          <w:szCs w:val="20"/>
        </w:rPr>
        <w:t>sheets</w:t>
      </w:r>
      <w:r w:rsidR="000D134E">
        <w:rPr>
          <w:rFonts w:ascii="Arial" w:eastAsia="Arial" w:hAnsi="Arial" w:cs="Arial"/>
          <w:color w:val="231F20"/>
          <w:spacing w:val="18"/>
          <w:w w:val="8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86"/>
          <w:sz w:val="20"/>
          <w:szCs w:val="20"/>
        </w:rPr>
        <w:t>as</w:t>
      </w:r>
      <w:r w:rsidR="000D134E">
        <w:rPr>
          <w:rFonts w:ascii="Arial" w:eastAsia="Arial" w:hAnsi="Arial" w:cs="Arial"/>
          <w:color w:val="231F20"/>
          <w:spacing w:val="-12"/>
          <w:w w:val="86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93"/>
          <w:sz w:val="20"/>
          <w:szCs w:val="20"/>
        </w:rPr>
        <w:t>ne</w:t>
      </w:r>
      <w:r w:rsidR="000D134E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 w:rsidR="000D134E">
        <w:rPr>
          <w:rFonts w:ascii="Arial" w:eastAsia="Arial" w:hAnsi="Arial" w:cs="Arial"/>
          <w:color w:val="231F20"/>
          <w:w w:val="85"/>
          <w:sz w:val="20"/>
          <w:szCs w:val="20"/>
        </w:rPr>
        <w:t>essa</w:t>
      </w:r>
      <w:r w:rsidR="000D134E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r</w:t>
      </w:r>
      <w:r w:rsidR="000D134E">
        <w:rPr>
          <w:rFonts w:ascii="Arial" w:eastAsia="Arial" w:hAnsi="Arial" w:cs="Arial"/>
          <w:color w:val="231F20"/>
          <w:spacing w:val="-8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  <w:bookmarkStart w:id="0" w:name="_GoBack"/>
      <w:bookmarkEnd w:id="0"/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before="16" w:after="0" w:line="200" w:lineRule="exact"/>
        <w:rPr>
          <w:sz w:val="20"/>
          <w:szCs w:val="20"/>
        </w:rPr>
      </w:pPr>
    </w:p>
    <w:p w:rsidR="00CF1AED" w:rsidRDefault="002E71EA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sz w:val="24"/>
          <w:szCs w:val="24"/>
        </w:rPr>
      </w:pPr>
      <w:r>
        <w:pict>
          <v:group id="_x0000_s1030" style="position:absolute;left:0;text-align:left;margin-left:36pt;margin-top:-47.4pt;width:540pt;height:.1pt;z-index:-251657728;mso-position-horizontal-relative:page" coordorigin="720,-948" coordsize="10800,2">
            <v:shape id="_x0000_s1031" style="position:absolute;left:720;top:-948;width:10800;height:2" coordorigin="720,-948" coordsize="10800,0" path="m720,-948r10800,e" filled="f" strokecolor="#221e1f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-33.4pt;width:540pt;height:.1pt;z-index:-251656704;mso-position-horizontal-relative:page" coordorigin="720,-668" coordsize="10800,2">
            <v:shape id="_x0000_s1029" style="position:absolute;left:720;top:-668;width:10800;height:2" coordorigin="720,-668" coordsize="10800,0" path="m720,-668r10800,e" filled="f" strokecolor="#221e1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-19.4pt;width:540pt;height:.1pt;z-index:-251655680;mso-position-horizontal-relative:page" coordorigin="720,-388" coordsize="10800,2">
            <v:shape id="_x0000_s1027" style="position:absolute;left:720;top:-388;width:10800;height:2" coordorigin="720,-388" coordsize="10800,0" path="m720,-388r10800,e" filled="f" strokecolor="#221e1f" strokeweight=".5pt">
              <v:path arrowok="t"/>
            </v:shape>
            <w10:wrap anchorx="page"/>
          </v:group>
        </w:pict>
      </w:r>
      <w:r w:rsidR="000D134E"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Student applic</w:t>
      </w:r>
      <w:r w:rsidR="000D134E"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 w:rsidR="000D134E"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</w:t>
      </w:r>
    </w:p>
    <w:p w:rsidR="00CF1AED" w:rsidRDefault="000D134E">
      <w:pPr>
        <w:tabs>
          <w:tab w:val="left" w:pos="7160"/>
          <w:tab w:val="left" w:pos="9880"/>
        </w:tabs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dan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poli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oll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491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-13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semes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CF1AED" w:rsidRDefault="00CF1AED">
      <w:pPr>
        <w:spacing w:before="10" w:after="0" w:line="240" w:lineRule="exact"/>
        <w:rPr>
          <w:sz w:val="24"/>
          <w:szCs w:val="24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6500"/>
        </w:tabs>
        <w:spacing w:before="31" w:after="0" w:line="221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3040"/>
          <w:tab w:val="left" w:pos="5200"/>
        </w:tabs>
        <w:spacing w:after="0" w:line="151" w:lineRule="exact"/>
        <w:ind w:left="8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CF1AED" w:rsidRDefault="000D134E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CSULB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ID#: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CF1AED" w:rsidRDefault="000D134E">
      <w:pPr>
        <w:tabs>
          <w:tab w:val="left" w:pos="8300"/>
        </w:tabs>
        <w:spacing w:before="48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ess: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2160"/>
        </w:tabs>
        <w:spacing w:before="48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pt: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301" w:space="439"/>
            <w:col w:w="2280"/>
          </w:cols>
        </w:sectPr>
      </w:pPr>
    </w:p>
    <w:p w:rsidR="00CF1AED" w:rsidRDefault="00CF1AED">
      <w:pPr>
        <w:spacing w:after="0" w:line="160" w:lineRule="exact"/>
        <w:rPr>
          <w:sz w:val="16"/>
          <w:szCs w:val="16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280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216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Zip: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3" w:space="720" w:equalWidth="0">
            <w:col w:w="5101" w:space="399"/>
            <w:col w:w="2801" w:space="439"/>
            <w:col w:w="2280"/>
          </w:cols>
        </w:sectPr>
      </w:pPr>
    </w:p>
    <w:p w:rsidR="00CF1AED" w:rsidRDefault="00CF1AED">
      <w:pPr>
        <w:spacing w:after="0" w:line="160" w:lineRule="exact"/>
        <w:rPr>
          <w:sz w:val="16"/>
          <w:szCs w:val="16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elephone: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54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101" w:space="399"/>
            <w:col w:w="5520"/>
          </w:cols>
        </w:sectPr>
      </w:pPr>
    </w:p>
    <w:p w:rsidR="00CF1AED" w:rsidRDefault="00CF1AED">
      <w:pPr>
        <w:spacing w:after="0" w:line="160" w:lineRule="exact"/>
        <w:rPr>
          <w:sz w:val="16"/>
          <w:szCs w:val="16"/>
        </w:rPr>
      </w:pPr>
    </w:p>
    <w:p w:rsidR="00CF1AED" w:rsidRDefault="000D134E">
      <w:pPr>
        <w:tabs>
          <w:tab w:val="left" w:pos="10900"/>
        </w:tabs>
        <w:spacing w:before="31"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 w:line="200" w:lineRule="exact"/>
        <w:rPr>
          <w:sz w:val="20"/>
          <w:szCs w:val="20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76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tude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288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7601" w:space="419"/>
            <w:col w:w="3000"/>
          </w:cols>
        </w:sectPr>
      </w:pPr>
    </w:p>
    <w:p w:rsidR="00CF1AED" w:rsidRDefault="00CF1AED">
      <w:pPr>
        <w:spacing w:after="0" w:line="160" w:lineRule="exact"/>
        <w:rPr>
          <w:sz w:val="16"/>
          <w:szCs w:val="16"/>
        </w:rPr>
      </w:pP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76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nstru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0D134E">
      <w:pPr>
        <w:tabs>
          <w:tab w:val="left" w:pos="288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7601" w:space="419"/>
            <w:col w:w="3000"/>
          </w:cols>
        </w:sectPr>
      </w:pPr>
    </w:p>
    <w:p w:rsidR="00CF1AED" w:rsidRDefault="002E71EA">
      <w:pPr>
        <w:spacing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2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6pt;margin-top:1.7pt;width:5.05pt;height:29.5pt;z-index:251663872" o:connectortype="straight" strokecolor="red" strokeweight="6pt">
            <v:stroke endarrow="block"/>
          </v:shape>
        </w:pict>
      </w:r>
    </w:p>
    <w:p w:rsidR="00CF1AED" w:rsidRDefault="00CF1AED">
      <w:pPr>
        <w:spacing w:after="0"/>
        <w:sectPr w:rsidR="00CF1AE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CF1AED" w:rsidRDefault="000D134E">
      <w:pPr>
        <w:tabs>
          <w:tab w:val="left" w:pos="76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al: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270F6" w:rsidRDefault="002E71EA" w:rsidP="003270F6">
      <w:pPr>
        <w:tabs>
          <w:tab w:val="left" w:pos="2880"/>
        </w:tabs>
        <w:spacing w:before="31" w:after="0" w:line="240" w:lineRule="auto"/>
        <w:ind w:right="-29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-18.5pt;margin-top:5.85pt;width:572.5pt;height:65.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47CE" w:rsidRPr="00625F65" w:rsidRDefault="00CD47CE" w:rsidP="006C106D">
                  <w:pPr>
                    <w:spacing w:after="0" w:line="240" w:lineRule="auto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NOTE: This form does not enroll you in </w:t>
                  </w:r>
                  <w:r w:rsidR="00625F65"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this </w:t>
                  </w:r>
                  <w:proofErr w:type="gramStart"/>
                  <w:r w:rsidR="00625F65"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course</w:t>
                  </w:r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it only permits you to add </w:t>
                  </w:r>
                  <w:r w:rsidR="00625F65"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it</w:t>
                  </w:r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.  You must enroll via </w:t>
                  </w:r>
                  <w:proofErr w:type="spellStart"/>
                  <w:proofErr w:type="gram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MyCSULB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 or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, after the appropriate deadline, in person at </w:t>
                  </w:r>
                  <w:proofErr w:type="spell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Brotman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Hall.</w:t>
                  </w:r>
                </w:p>
                <w:p w:rsidR="00CD47CE" w:rsidRDefault="00CD47CE"/>
              </w:txbxContent>
            </v:textbox>
          </v:shape>
        </w:pict>
      </w:r>
    </w:p>
    <w:p w:rsidR="00CF1AED" w:rsidRDefault="003270F6">
      <w:pPr>
        <w:tabs>
          <w:tab w:val="left" w:pos="2880"/>
        </w:tabs>
        <w:spacing w:before="31"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  <w:u w:val="single" w:color="221E1F"/>
        </w:rPr>
      </w:pPr>
      <w:r>
        <w:t xml:space="preserve"> </w:t>
      </w:r>
      <w:r w:rsidR="000D134E">
        <w:br w:type="column"/>
      </w:r>
      <w:r w:rsidR="000D134E"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 w:rsidR="000D134E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0D134E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0D134E"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 w:rsidR="000D134E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0D134E"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 w:rsidR="000D134E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270F6" w:rsidRDefault="003270F6">
      <w:pPr>
        <w:tabs>
          <w:tab w:val="left" w:pos="2880"/>
        </w:tabs>
        <w:spacing w:before="31"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  <w:u w:val="single" w:color="221E1F"/>
        </w:rPr>
      </w:pPr>
    </w:p>
    <w:p w:rsidR="003270F6" w:rsidRPr="003270F6" w:rsidRDefault="003270F6">
      <w:pPr>
        <w:tabs>
          <w:tab w:val="left" w:pos="2880"/>
        </w:tabs>
        <w:spacing w:before="31" w:after="0" w:line="240" w:lineRule="auto"/>
        <w:ind w:right="-20"/>
      </w:pPr>
    </w:p>
    <w:sectPr w:rsidR="003270F6" w:rsidRPr="003270F6" w:rsidSect="003270F6">
      <w:type w:val="continuous"/>
      <w:pgSz w:w="12240" w:h="15840"/>
      <w:pgMar w:top="600" w:right="600" w:bottom="280" w:left="620" w:header="720" w:footer="720" w:gutter="0"/>
      <w:cols w:num="2" w:space="720" w:equalWidth="0">
        <w:col w:w="8018" w:space="2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1AED"/>
    <w:rsid w:val="000D134E"/>
    <w:rsid w:val="002E71EA"/>
    <w:rsid w:val="003270F6"/>
    <w:rsid w:val="00625F65"/>
    <w:rsid w:val="0067460E"/>
    <w:rsid w:val="006C106D"/>
    <w:rsid w:val="00901345"/>
    <w:rsid w:val="00944985"/>
    <w:rsid w:val="00CD47CE"/>
    <w:rsid w:val="00CF1AED"/>
    <w:rsid w:val="00F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4:docId w14:val="2815BA45"/>
  <w15:docId w15:val="{4E33F38E-59A7-4462-9E16-8810025A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and Professional Communication Program - Applied Technical &amp; Professional Writing Application</vt:lpstr>
    </vt:vector>
  </TitlesOfParts>
  <Company>CLA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and Professional Communication Program - Applied Technical &amp; Professional Writing Application</dc:title>
  <cp:lastModifiedBy>William Griswold</cp:lastModifiedBy>
  <cp:revision>9</cp:revision>
  <cp:lastPrinted>2019-12-03T20:42:00Z</cp:lastPrinted>
  <dcterms:created xsi:type="dcterms:W3CDTF">2016-05-23T13:06:00Z</dcterms:created>
  <dcterms:modified xsi:type="dcterms:W3CDTF">2019-12-03T20:43:00Z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LastSaved">
    <vt:filetime>2016-05-23T00:00:00Z</vt:filetime>
  </property>
</Properties>
</file>