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9783A" w14:textId="3AEC41F2" w:rsidR="00FA5FAE" w:rsidRDefault="001502D2" w:rsidP="008C4F82">
      <w:pPr>
        <w:tabs>
          <w:tab w:val="left" w:pos="1530"/>
        </w:tabs>
        <w:ind w:left="-720" w:right="-720"/>
        <w:jc w:val="center"/>
        <w:rPr>
          <w:b/>
          <w:bCs/>
          <w:sz w:val="80"/>
        </w:rPr>
      </w:pPr>
      <w:r>
        <w:rPr>
          <w:b/>
          <w:bCs/>
          <w:sz w:val="80"/>
        </w:rPr>
        <w:t>Danny P</w:t>
      </w:r>
      <w:r w:rsidR="00FA5FAE">
        <w:rPr>
          <w:b/>
          <w:bCs/>
          <w:sz w:val="80"/>
        </w:rPr>
        <w:t>askin</w:t>
      </w:r>
      <w:r>
        <w:rPr>
          <w:b/>
          <w:bCs/>
          <w:sz w:val="80"/>
        </w:rPr>
        <w:t>, Ph.D.</w:t>
      </w:r>
    </w:p>
    <w:p w14:paraId="78B6200F" w14:textId="77777777" w:rsidR="00FA5FAE" w:rsidRDefault="00DD580E">
      <w:pPr>
        <w:ind w:left="-720" w:right="-720"/>
        <w:jc w:val="center"/>
      </w:pPr>
      <w:r>
        <w:t>Long Beach, CA – 90814</w:t>
      </w:r>
    </w:p>
    <w:p w14:paraId="7DF8DB3A" w14:textId="77777777" w:rsidR="00FA5FAE" w:rsidRDefault="00FA5FAE">
      <w:pPr>
        <w:pBdr>
          <w:bottom w:val="single" w:sz="4" w:space="1" w:color="000000"/>
        </w:pBdr>
        <w:ind w:left="-720" w:right="-720"/>
        <w:jc w:val="center"/>
        <w:rPr>
          <w:lang w:val="fr-FR"/>
        </w:rPr>
      </w:pPr>
      <w:r>
        <w:rPr>
          <w:lang w:val="fr-FR"/>
        </w:rPr>
        <w:t>Phone: (</w:t>
      </w:r>
      <w:r w:rsidR="000A2F3D">
        <w:rPr>
          <w:lang w:val="fr-FR"/>
        </w:rPr>
        <w:t>714</w:t>
      </w:r>
      <w:r>
        <w:rPr>
          <w:lang w:val="fr-FR"/>
        </w:rPr>
        <w:t xml:space="preserve">) </w:t>
      </w:r>
      <w:r w:rsidR="000A2F3D">
        <w:rPr>
          <w:lang w:val="fr-FR"/>
        </w:rPr>
        <w:t>642-4526</w:t>
      </w:r>
      <w:r>
        <w:rPr>
          <w:lang w:val="fr-FR"/>
        </w:rPr>
        <w:t xml:space="preserve">     E-Mail: </w:t>
      </w:r>
      <w:r w:rsidR="000A2F3D">
        <w:rPr>
          <w:lang w:val="fr-FR"/>
        </w:rPr>
        <w:t>danny.paskin</w:t>
      </w:r>
      <w:r>
        <w:rPr>
          <w:lang w:val="fr-FR"/>
        </w:rPr>
        <w:t>@csulb.edu</w:t>
      </w:r>
    </w:p>
    <w:p w14:paraId="4EFF42F8" w14:textId="77777777" w:rsidR="00FA5FAE" w:rsidRDefault="00FA5FAE">
      <w:pPr>
        <w:ind w:left="-720" w:right="-720"/>
        <w:jc w:val="center"/>
        <w:rPr>
          <w:lang w:val="fr-FR"/>
        </w:rPr>
      </w:pPr>
    </w:p>
    <w:p w14:paraId="31B90A86" w14:textId="77777777" w:rsidR="00FA5FAE" w:rsidRDefault="00FA5FAE">
      <w:pPr>
        <w:ind w:left="-720" w:right="-720"/>
        <w:rPr>
          <w:rFonts w:ascii="Arial" w:hAnsi="Arial" w:cs="Arial"/>
          <w:b/>
          <w:bCs/>
          <w:sz w:val="34"/>
          <w:u w:val="single"/>
        </w:rPr>
      </w:pPr>
      <w:r>
        <w:rPr>
          <w:rFonts w:ascii="Arial" w:hAnsi="Arial" w:cs="Arial"/>
          <w:b/>
          <w:bCs/>
          <w:sz w:val="34"/>
          <w:u w:val="single"/>
        </w:rPr>
        <w:t>Education:</w:t>
      </w:r>
    </w:p>
    <w:p w14:paraId="22D575C5" w14:textId="77777777" w:rsidR="00FA5FAE" w:rsidRDefault="00FA5FAE">
      <w:pPr>
        <w:ind w:left="-720" w:right="-720"/>
        <w:rPr>
          <w:sz w:val="22"/>
        </w:rPr>
      </w:pPr>
      <w:r>
        <w:rPr>
          <w:sz w:val="22"/>
        </w:rPr>
        <w:t>University of Miami</w:t>
      </w:r>
      <w:r>
        <w:rPr>
          <w:sz w:val="22"/>
        </w:rPr>
        <w:tab/>
      </w:r>
      <w:r>
        <w:rPr>
          <w:sz w:val="22"/>
        </w:rPr>
        <w:tab/>
      </w:r>
      <w:r>
        <w:rPr>
          <w:sz w:val="22"/>
        </w:rPr>
        <w:tab/>
      </w:r>
      <w:r>
        <w:rPr>
          <w:sz w:val="22"/>
        </w:rPr>
        <w:tab/>
      </w:r>
      <w:r>
        <w:rPr>
          <w:sz w:val="22"/>
        </w:rPr>
        <w:tab/>
      </w:r>
      <w:r>
        <w:rPr>
          <w:sz w:val="22"/>
        </w:rPr>
        <w:tab/>
      </w:r>
      <w:r>
        <w:rPr>
          <w:sz w:val="22"/>
        </w:rPr>
        <w:tab/>
        <w:t>Coral Gables, FL</w:t>
      </w:r>
    </w:p>
    <w:p w14:paraId="7213DE28" w14:textId="77777777" w:rsidR="00FA5FAE" w:rsidRDefault="00FA5FAE">
      <w:pPr>
        <w:ind w:left="-720" w:right="-720"/>
        <w:rPr>
          <w:sz w:val="22"/>
        </w:rPr>
      </w:pPr>
      <w:r>
        <w:rPr>
          <w:b/>
          <w:bCs/>
          <w:sz w:val="22"/>
        </w:rPr>
        <w:t>Ph.D. in International Studies</w:t>
      </w:r>
      <w:r>
        <w:rPr>
          <w:sz w:val="22"/>
        </w:rPr>
        <w:tab/>
      </w:r>
      <w:r>
        <w:rPr>
          <w:sz w:val="22"/>
        </w:rPr>
        <w:tab/>
      </w:r>
      <w:r>
        <w:rPr>
          <w:sz w:val="22"/>
        </w:rPr>
        <w:tab/>
      </w:r>
      <w:r>
        <w:rPr>
          <w:sz w:val="22"/>
        </w:rPr>
        <w:tab/>
      </w:r>
      <w:r>
        <w:rPr>
          <w:sz w:val="22"/>
        </w:rPr>
        <w:tab/>
      </w:r>
      <w:r>
        <w:rPr>
          <w:sz w:val="22"/>
        </w:rPr>
        <w:tab/>
        <w:t>Ph.D. Received:  December 2006</w:t>
      </w:r>
    </w:p>
    <w:p w14:paraId="7F3E8B54" w14:textId="77777777" w:rsidR="00FA5FAE" w:rsidRDefault="00FA5FAE">
      <w:pPr>
        <w:ind w:left="-720" w:right="-720"/>
        <w:rPr>
          <w:sz w:val="22"/>
        </w:rPr>
      </w:pPr>
      <w:r>
        <w:rPr>
          <w:sz w:val="22"/>
        </w:rPr>
        <w:t>Concentration: International Relations and (Mass) Communication</w:t>
      </w:r>
    </w:p>
    <w:p w14:paraId="1D741DD0" w14:textId="77777777" w:rsidR="00FA5FAE" w:rsidRDefault="00FA5FAE">
      <w:pPr>
        <w:ind w:left="-720" w:right="-720"/>
        <w:rPr>
          <w:sz w:val="22"/>
        </w:rPr>
      </w:pPr>
      <w:r>
        <w:rPr>
          <w:sz w:val="22"/>
        </w:rPr>
        <w:t xml:space="preserve">  · Scholarships granted by the School of International Studies and the Graduate School.</w:t>
      </w:r>
    </w:p>
    <w:p w14:paraId="0AA877A0" w14:textId="77777777" w:rsidR="00FA5FAE" w:rsidRDefault="00FA5FAE">
      <w:pPr>
        <w:ind w:left="-720" w:right="-720"/>
        <w:rPr>
          <w:sz w:val="22"/>
        </w:rPr>
      </w:pPr>
      <w:r>
        <w:rPr>
          <w:sz w:val="22"/>
        </w:rPr>
        <w:t xml:space="preserve">  · Dissertation Topic: Coverage of foreign news in Brazilian and American newspapers </w:t>
      </w:r>
    </w:p>
    <w:p w14:paraId="7C01FE67" w14:textId="77777777" w:rsidR="00FA5FAE" w:rsidRDefault="00FA5FAE">
      <w:pPr>
        <w:ind w:left="-720" w:right="-720"/>
        <w:rPr>
          <w:sz w:val="16"/>
        </w:rPr>
      </w:pPr>
    </w:p>
    <w:p w14:paraId="7389A7FB" w14:textId="77777777" w:rsidR="00FA5FAE" w:rsidRDefault="00FA5FAE">
      <w:pPr>
        <w:ind w:left="-720" w:right="-720"/>
        <w:rPr>
          <w:sz w:val="22"/>
        </w:rPr>
      </w:pPr>
      <w:r>
        <w:rPr>
          <w:sz w:val="22"/>
        </w:rPr>
        <w:t>University of Miami</w:t>
      </w:r>
      <w:r>
        <w:rPr>
          <w:sz w:val="22"/>
        </w:rPr>
        <w:tab/>
      </w:r>
      <w:r>
        <w:rPr>
          <w:sz w:val="22"/>
        </w:rPr>
        <w:tab/>
      </w:r>
      <w:r>
        <w:rPr>
          <w:sz w:val="22"/>
        </w:rPr>
        <w:tab/>
      </w:r>
      <w:r>
        <w:rPr>
          <w:sz w:val="22"/>
        </w:rPr>
        <w:tab/>
      </w:r>
      <w:r>
        <w:rPr>
          <w:sz w:val="22"/>
        </w:rPr>
        <w:tab/>
      </w:r>
      <w:r>
        <w:rPr>
          <w:sz w:val="22"/>
        </w:rPr>
        <w:tab/>
      </w:r>
      <w:r>
        <w:rPr>
          <w:sz w:val="22"/>
        </w:rPr>
        <w:tab/>
        <w:t>Coral Gables, FL</w:t>
      </w:r>
    </w:p>
    <w:p w14:paraId="02FE3E0D" w14:textId="77777777" w:rsidR="00FA5FAE" w:rsidRDefault="00FA5FAE">
      <w:pPr>
        <w:ind w:left="-720" w:right="-720"/>
        <w:rPr>
          <w:sz w:val="22"/>
        </w:rPr>
      </w:pPr>
      <w:r>
        <w:rPr>
          <w:b/>
          <w:bCs/>
          <w:sz w:val="22"/>
        </w:rPr>
        <w:t>Master of Arts in Communication</w:t>
      </w:r>
      <w:r>
        <w:rPr>
          <w:sz w:val="22"/>
        </w:rPr>
        <w:tab/>
      </w:r>
      <w:r>
        <w:rPr>
          <w:sz w:val="22"/>
        </w:rPr>
        <w:tab/>
      </w:r>
      <w:r>
        <w:rPr>
          <w:sz w:val="22"/>
        </w:rPr>
        <w:tab/>
      </w:r>
      <w:r>
        <w:rPr>
          <w:sz w:val="22"/>
        </w:rPr>
        <w:tab/>
      </w:r>
      <w:r>
        <w:rPr>
          <w:sz w:val="22"/>
        </w:rPr>
        <w:tab/>
        <w:t>M.A. Received:  May 2000</w:t>
      </w:r>
    </w:p>
    <w:p w14:paraId="6E9F218E" w14:textId="77777777" w:rsidR="00FA5FAE" w:rsidRDefault="00FA5FAE">
      <w:pPr>
        <w:ind w:left="-720" w:right="-720"/>
        <w:rPr>
          <w:sz w:val="22"/>
        </w:rPr>
      </w:pPr>
      <w:r>
        <w:rPr>
          <w:sz w:val="22"/>
        </w:rPr>
        <w:t>Concentration: Journalism with specialization in Graphic Design</w:t>
      </w:r>
    </w:p>
    <w:p w14:paraId="69D74490" w14:textId="77777777" w:rsidR="00FA5FAE" w:rsidRDefault="00FA5FAE">
      <w:pPr>
        <w:ind w:left="-720" w:right="-720"/>
        <w:rPr>
          <w:sz w:val="22"/>
        </w:rPr>
      </w:pPr>
      <w:r>
        <w:rPr>
          <w:sz w:val="22"/>
        </w:rPr>
        <w:t xml:space="preserve">  · Scholarship granted by the School of Communication</w:t>
      </w:r>
    </w:p>
    <w:p w14:paraId="026E4286" w14:textId="77777777" w:rsidR="00FA5FAE" w:rsidRDefault="00FA5FAE">
      <w:pPr>
        <w:ind w:left="-720" w:right="-720"/>
        <w:rPr>
          <w:sz w:val="16"/>
        </w:rPr>
      </w:pPr>
    </w:p>
    <w:p w14:paraId="5AFACBF8" w14:textId="77777777" w:rsidR="00FA5FAE" w:rsidRDefault="00FA5FAE">
      <w:pPr>
        <w:ind w:left="-720" w:right="-720"/>
        <w:rPr>
          <w:sz w:val="22"/>
          <w:lang w:val="pt-BR"/>
        </w:rPr>
      </w:pPr>
      <w:r>
        <w:rPr>
          <w:sz w:val="22"/>
          <w:lang w:val="pt-BR"/>
        </w:rPr>
        <w:t>Hélio Alonso College</w:t>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t>Rio de Janeiro, Brazil</w:t>
      </w:r>
    </w:p>
    <w:p w14:paraId="626FD943" w14:textId="77777777" w:rsidR="00FA5FAE" w:rsidRDefault="00FA5FAE">
      <w:pPr>
        <w:ind w:left="-720" w:right="-720"/>
        <w:rPr>
          <w:sz w:val="22"/>
        </w:rPr>
      </w:pPr>
      <w:r>
        <w:rPr>
          <w:b/>
          <w:bCs/>
          <w:sz w:val="22"/>
        </w:rPr>
        <w:t>Bachelor of Arts in Communication</w:t>
      </w:r>
      <w:r>
        <w:rPr>
          <w:sz w:val="22"/>
        </w:rPr>
        <w:tab/>
      </w:r>
      <w:r>
        <w:rPr>
          <w:sz w:val="22"/>
        </w:rPr>
        <w:tab/>
      </w:r>
      <w:r>
        <w:rPr>
          <w:sz w:val="22"/>
        </w:rPr>
        <w:tab/>
      </w:r>
      <w:r>
        <w:rPr>
          <w:sz w:val="22"/>
        </w:rPr>
        <w:tab/>
      </w:r>
      <w:r>
        <w:rPr>
          <w:sz w:val="22"/>
        </w:rPr>
        <w:tab/>
        <w:t>B.A. Received:  December 1997</w:t>
      </w:r>
    </w:p>
    <w:p w14:paraId="77EECCF5" w14:textId="77777777" w:rsidR="00FA5FAE" w:rsidRDefault="00FA5FAE">
      <w:pPr>
        <w:ind w:left="-720" w:right="-720"/>
        <w:rPr>
          <w:sz w:val="22"/>
        </w:rPr>
      </w:pPr>
      <w:r>
        <w:rPr>
          <w:sz w:val="22"/>
        </w:rPr>
        <w:t>Concentration: Journalism - print and broadcast</w:t>
      </w:r>
    </w:p>
    <w:p w14:paraId="1F39C93E" w14:textId="77777777" w:rsidR="00FA5FAE" w:rsidRDefault="00FA5FAE">
      <w:pPr>
        <w:ind w:left="-720" w:right="-720"/>
        <w:rPr>
          <w:sz w:val="22"/>
        </w:rPr>
      </w:pPr>
      <w:r>
        <w:rPr>
          <w:sz w:val="22"/>
        </w:rPr>
        <w:t xml:space="preserve">  · Class Valedictorian</w:t>
      </w:r>
    </w:p>
    <w:p w14:paraId="06EA1B48" w14:textId="77777777" w:rsidR="00FA5FAE" w:rsidRDefault="00FA5FAE">
      <w:pPr>
        <w:ind w:left="-720" w:right="-720"/>
        <w:rPr>
          <w:sz w:val="22"/>
        </w:rPr>
      </w:pPr>
      <w:r>
        <w:rPr>
          <w:sz w:val="22"/>
        </w:rPr>
        <w:t xml:space="preserve">  · Thesis entitled “Journalism on the Internet: how and why?” </w:t>
      </w:r>
    </w:p>
    <w:p w14:paraId="5E253EC5" w14:textId="77777777" w:rsidR="00FA5FAE" w:rsidRDefault="00FA5FAE">
      <w:pPr>
        <w:ind w:left="-720" w:right="-720"/>
        <w:rPr>
          <w:sz w:val="16"/>
        </w:rPr>
      </w:pPr>
    </w:p>
    <w:p w14:paraId="55E5EC73" w14:textId="77777777" w:rsidR="00FA5FAE" w:rsidRDefault="00FA5FAE">
      <w:pPr>
        <w:ind w:left="-720" w:right="-720"/>
        <w:rPr>
          <w:sz w:val="22"/>
        </w:rPr>
      </w:pPr>
      <w:r>
        <w:rPr>
          <w:sz w:val="22"/>
          <w:lang w:val="pt-BR"/>
        </w:rPr>
        <w:t>ORT Institute of Technology</w:t>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rPr>
        <w:t>Rio de Janeiro, Brazil</w:t>
      </w:r>
    </w:p>
    <w:p w14:paraId="70ACCC4B" w14:textId="77777777" w:rsidR="00FA5FAE" w:rsidRDefault="00FA5FAE">
      <w:pPr>
        <w:ind w:left="-720" w:right="-720"/>
        <w:rPr>
          <w:sz w:val="22"/>
        </w:rPr>
      </w:pPr>
      <w:r>
        <w:rPr>
          <w:b/>
          <w:bCs/>
          <w:sz w:val="22"/>
        </w:rPr>
        <w:t>Title of Technician in Data Processing</w:t>
      </w:r>
      <w:r>
        <w:rPr>
          <w:sz w:val="22"/>
        </w:rPr>
        <w:tab/>
      </w:r>
      <w:r>
        <w:rPr>
          <w:sz w:val="22"/>
        </w:rPr>
        <w:tab/>
      </w:r>
      <w:r>
        <w:rPr>
          <w:sz w:val="22"/>
        </w:rPr>
        <w:tab/>
      </w:r>
      <w:r>
        <w:rPr>
          <w:sz w:val="22"/>
        </w:rPr>
        <w:tab/>
      </w:r>
      <w:r>
        <w:rPr>
          <w:sz w:val="22"/>
        </w:rPr>
        <w:tab/>
        <w:t>Received:  December 1993</w:t>
      </w:r>
    </w:p>
    <w:p w14:paraId="30265541" w14:textId="77777777" w:rsidR="00FA5FAE" w:rsidRDefault="00FA5FAE">
      <w:pPr>
        <w:ind w:left="-720" w:right="-720"/>
        <w:rPr>
          <w:sz w:val="14"/>
        </w:rPr>
      </w:pPr>
    </w:p>
    <w:p w14:paraId="49A169C4" w14:textId="77777777" w:rsidR="00FA5FAE" w:rsidRDefault="00FA5FAE">
      <w:pPr>
        <w:ind w:left="-720" w:right="-720"/>
        <w:rPr>
          <w:sz w:val="14"/>
        </w:rPr>
      </w:pPr>
    </w:p>
    <w:p w14:paraId="50636529" w14:textId="77777777" w:rsidR="00FA5FAE" w:rsidRDefault="00FA5FAE">
      <w:pPr>
        <w:ind w:left="-720" w:right="-720"/>
        <w:rPr>
          <w:rFonts w:ascii="Arial" w:hAnsi="Arial" w:cs="Arial"/>
          <w:b/>
          <w:bCs/>
          <w:sz w:val="34"/>
          <w:u w:val="single"/>
        </w:rPr>
      </w:pPr>
      <w:r>
        <w:rPr>
          <w:rFonts w:ascii="Arial" w:hAnsi="Arial" w:cs="Arial"/>
          <w:b/>
          <w:bCs/>
          <w:sz w:val="34"/>
          <w:u w:val="single"/>
        </w:rPr>
        <w:t>Professional Experience:</w:t>
      </w:r>
    </w:p>
    <w:p w14:paraId="102CB163" w14:textId="77777777" w:rsidR="00FA5FAE" w:rsidRDefault="00FA5FAE">
      <w:pPr>
        <w:ind w:left="-720" w:right="-720"/>
        <w:rPr>
          <w:bCs/>
          <w:sz w:val="22"/>
        </w:rPr>
      </w:pPr>
      <w:r>
        <w:rPr>
          <w:bCs/>
          <w:sz w:val="22"/>
        </w:rPr>
        <w:t>California State University, Long Beach</w:t>
      </w:r>
      <w:r>
        <w:rPr>
          <w:bCs/>
          <w:sz w:val="22"/>
        </w:rPr>
        <w:tab/>
      </w:r>
      <w:r>
        <w:rPr>
          <w:bCs/>
          <w:sz w:val="22"/>
        </w:rPr>
        <w:tab/>
      </w:r>
      <w:r>
        <w:rPr>
          <w:bCs/>
          <w:sz w:val="22"/>
        </w:rPr>
        <w:tab/>
      </w:r>
      <w:r>
        <w:rPr>
          <w:bCs/>
          <w:sz w:val="22"/>
        </w:rPr>
        <w:tab/>
      </w:r>
      <w:r>
        <w:rPr>
          <w:bCs/>
          <w:sz w:val="22"/>
        </w:rPr>
        <w:tab/>
        <w:t>Long Beach, CA</w:t>
      </w:r>
    </w:p>
    <w:p w14:paraId="1D9DCE20" w14:textId="77777777" w:rsidR="00FA5FAE" w:rsidRDefault="00330615">
      <w:pPr>
        <w:ind w:left="-720" w:right="-720"/>
        <w:rPr>
          <w:bCs/>
          <w:sz w:val="22"/>
        </w:rPr>
      </w:pPr>
      <w:r>
        <w:rPr>
          <w:b/>
          <w:bCs/>
          <w:sz w:val="22"/>
        </w:rPr>
        <w:t>Associate</w:t>
      </w:r>
      <w:r w:rsidR="00FA5FAE">
        <w:rPr>
          <w:b/>
          <w:bCs/>
          <w:sz w:val="22"/>
        </w:rPr>
        <w:t xml:space="preserve"> Professor of Journalism</w:t>
      </w:r>
      <w:r w:rsidR="00E409FE">
        <w:rPr>
          <w:b/>
          <w:bCs/>
          <w:sz w:val="22"/>
        </w:rPr>
        <w:t xml:space="preserve"> &amp; Mass Communication</w:t>
      </w:r>
      <w:r w:rsidR="00FA5FAE">
        <w:rPr>
          <w:b/>
          <w:bCs/>
          <w:sz w:val="22"/>
        </w:rPr>
        <w:t>, tenure</w:t>
      </w:r>
      <w:r w:rsidR="00E409FE">
        <w:rPr>
          <w:b/>
          <w:bCs/>
          <w:sz w:val="22"/>
        </w:rPr>
        <w:t>d</w:t>
      </w:r>
      <w:r w:rsidR="00FA5FAE">
        <w:rPr>
          <w:b/>
          <w:bCs/>
          <w:sz w:val="22"/>
        </w:rPr>
        <w:tab/>
      </w:r>
      <w:r w:rsidR="00FA5FAE">
        <w:rPr>
          <w:bCs/>
          <w:sz w:val="22"/>
        </w:rPr>
        <w:t>August 20</w:t>
      </w:r>
      <w:r w:rsidR="00F108D2">
        <w:rPr>
          <w:bCs/>
          <w:sz w:val="22"/>
        </w:rPr>
        <w:t>14</w:t>
      </w:r>
    </w:p>
    <w:p w14:paraId="49F96D14" w14:textId="77777777" w:rsidR="00FA5FAE" w:rsidRPr="004125F0" w:rsidRDefault="00FA5FAE">
      <w:pPr>
        <w:ind w:left="-720" w:right="-720"/>
        <w:rPr>
          <w:bCs/>
          <w:sz w:val="22"/>
        </w:rPr>
      </w:pPr>
      <w:r>
        <w:rPr>
          <w:b/>
          <w:bCs/>
          <w:sz w:val="22"/>
        </w:rPr>
        <w:t xml:space="preserve">- </w:t>
      </w:r>
      <w:r>
        <w:rPr>
          <w:bCs/>
          <w:sz w:val="22"/>
        </w:rPr>
        <w:t xml:space="preserve">Teaching classes in </w:t>
      </w:r>
      <w:r w:rsidR="0057286A">
        <w:rPr>
          <w:bCs/>
          <w:sz w:val="22"/>
        </w:rPr>
        <w:t xml:space="preserve">new and social media, </w:t>
      </w:r>
      <w:r>
        <w:rPr>
          <w:bCs/>
          <w:sz w:val="22"/>
        </w:rPr>
        <w:t>theo</w:t>
      </w:r>
      <w:r w:rsidR="0057286A">
        <w:rPr>
          <w:bCs/>
          <w:sz w:val="22"/>
        </w:rPr>
        <w:t>ry of communication/journalism, and graphic</w:t>
      </w:r>
      <w:r>
        <w:rPr>
          <w:bCs/>
          <w:sz w:val="22"/>
        </w:rPr>
        <w:t xml:space="preserve"> design, among others</w:t>
      </w:r>
    </w:p>
    <w:p w14:paraId="00DA6EBD" w14:textId="77777777" w:rsidR="00FA5FAE" w:rsidRPr="004125F0" w:rsidRDefault="00FA5FAE" w:rsidP="00FA5FAE">
      <w:pPr>
        <w:ind w:left="-720" w:right="-720"/>
        <w:rPr>
          <w:bCs/>
          <w:sz w:val="22"/>
        </w:rPr>
      </w:pPr>
      <w:r>
        <w:rPr>
          <w:b/>
          <w:bCs/>
          <w:sz w:val="22"/>
        </w:rPr>
        <w:t xml:space="preserve">- </w:t>
      </w:r>
      <w:r>
        <w:rPr>
          <w:bCs/>
          <w:sz w:val="22"/>
        </w:rPr>
        <w:t>Assisting with the design of alumni magazine and other print pieces for the department</w:t>
      </w:r>
    </w:p>
    <w:p w14:paraId="56D6ED4D" w14:textId="77777777" w:rsidR="00FA5FAE" w:rsidRPr="004125F0" w:rsidRDefault="00FA5FAE" w:rsidP="00FA5FAE">
      <w:pPr>
        <w:ind w:left="-720" w:right="-720"/>
        <w:rPr>
          <w:bCs/>
          <w:sz w:val="22"/>
        </w:rPr>
      </w:pPr>
      <w:r>
        <w:rPr>
          <w:b/>
          <w:bCs/>
          <w:sz w:val="22"/>
        </w:rPr>
        <w:t xml:space="preserve">- </w:t>
      </w:r>
      <w:r>
        <w:rPr>
          <w:bCs/>
          <w:sz w:val="22"/>
        </w:rPr>
        <w:t xml:space="preserve">Adviser for </w:t>
      </w:r>
      <w:r w:rsidR="00AD792F">
        <w:rPr>
          <w:bCs/>
          <w:sz w:val="22"/>
        </w:rPr>
        <w:t xml:space="preserve">PETRA, the university’s </w:t>
      </w:r>
      <w:r w:rsidR="00913399">
        <w:rPr>
          <w:bCs/>
          <w:sz w:val="22"/>
        </w:rPr>
        <w:t>community service student organization</w:t>
      </w:r>
      <w:r w:rsidR="00C37BAA">
        <w:rPr>
          <w:bCs/>
          <w:sz w:val="22"/>
        </w:rPr>
        <w:t>, and NAHJ, the National Association of Hispanic Journalists</w:t>
      </w:r>
    </w:p>
    <w:p w14:paraId="0E5A75FF" w14:textId="77777777" w:rsidR="00FA5FAE" w:rsidRPr="004125F0" w:rsidRDefault="00FA5FAE" w:rsidP="00CA3A5A">
      <w:pPr>
        <w:ind w:left="-720" w:right="-720"/>
        <w:rPr>
          <w:bCs/>
          <w:sz w:val="22"/>
        </w:rPr>
      </w:pPr>
      <w:r>
        <w:rPr>
          <w:b/>
          <w:bCs/>
          <w:sz w:val="22"/>
        </w:rPr>
        <w:t xml:space="preserve">- </w:t>
      </w:r>
      <w:r w:rsidR="00094879">
        <w:rPr>
          <w:bCs/>
          <w:sz w:val="22"/>
        </w:rPr>
        <w:t xml:space="preserve">Vice-chair of University’s </w:t>
      </w:r>
      <w:r w:rsidR="00CA3A5A" w:rsidRPr="00CA3A5A">
        <w:rPr>
          <w:bCs/>
          <w:sz w:val="22"/>
        </w:rPr>
        <w:t>Curriculum and Educational Policies Council</w:t>
      </w:r>
      <w:r w:rsidR="00CA3A5A">
        <w:rPr>
          <w:bCs/>
          <w:sz w:val="22"/>
        </w:rPr>
        <w:t xml:space="preserve"> and </w:t>
      </w:r>
      <w:r w:rsidR="00094879">
        <w:rPr>
          <w:bCs/>
          <w:sz w:val="22"/>
        </w:rPr>
        <w:t>General Education Governing Committee</w:t>
      </w:r>
      <w:r>
        <w:rPr>
          <w:bCs/>
          <w:sz w:val="22"/>
        </w:rPr>
        <w:t>, among other committee memberships</w:t>
      </w:r>
    </w:p>
    <w:p w14:paraId="3F6D8078" w14:textId="77777777" w:rsidR="00FA5FAE" w:rsidRDefault="00FA5FAE">
      <w:pPr>
        <w:ind w:left="-720" w:right="-720"/>
        <w:rPr>
          <w:bCs/>
          <w:sz w:val="22"/>
        </w:rPr>
      </w:pPr>
    </w:p>
    <w:p w14:paraId="66E64459" w14:textId="77777777" w:rsidR="00D7714C" w:rsidRDefault="00D7714C" w:rsidP="00D7714C">
      <w:pPr>
        <w:ind w:left="-720" w:right="-720"/>
        <w:rPr>
          <w:bCs/>
          <w:sz w:val="22"/>
        </w:rPr>
      </w:pPr>
      <w:r>
        <w:rPr>
          <w:bCs/>
          <w:sz w:val="22"/>
        </w:rPr>
        <w:t>California State University, Long Beach</w:t>
      </w:r>
      <w:r>
        <w:rPr>
          <w:bCs/>
          <w:sz w:val="22"/>
        </w:rPr>
        <w:tab/>
      </w:r>
      <w:r>
        <w:rPr>
          <w:bCs/>
          <w:sz w:val="22"/>
        </w:rPr>
        <w:tab/>
      </w:r>
      <w:r>
        <w:rPr>
          <w:bCs/>
          <w:sz w:val="22"/>
        </w:rPr>
        <w:tab/>
      </w:r>
      <w:r>
        <w:rPr>
          <w:bCs/>
          <w:sz w:val="22"/>
        </w:rPr>
        <w:tab/>
      </w:r>
      <w:r>
        <w:rPr>
          <w:bCs/>
          <w:sz w:val="22"/>
        </w:rPr>
        <w:tab/>
        <w:t>Long Beach, CA</w:t>
      </w:r>
    </w:p>
    <w:p w14:paraId="2AD8F27C" w14:textId="77777777" w:rsidR="00D7714C" w:rsidRDefault="00D7714C" w:rsidP="00D7714C">
      <w:pPr>
        <w:ind w:left="-720" w:right="-720"/>
        <w:rPr>
          <w:bCs/>
          <w:sz w:val="22"/>
        </w:rPr>
      </w:pPr>
      <w:r>
        <w:rPr>
          <w:b/>
          <w:bCs/>
          <w:sz w:val="22"/>
        </w:rPr>
        <w:t>Assistant Professor of Journalism &amp; Mass Communication, tenured</w:t>
      </w:r>
      <w:r>
        <w:rPr>
          <w:b/>
          <w:bCs/>
          <w:sz w:val="22"/>
        </w:rPr>
        <w:tab/>
      </w:r>
      <w:r>
        <w:rPr>
          <w:bCs/>
          <w:sz w:val="22"/>
        </w:rPr>
        <w:t>August 2008 to August 2014</w:t>
      </w:r>
    </w:p>
    <w:p w14:paraId="5FDB44F4" w14:textId="77777777" w:rsidR="00D7714C" w:rsidRDefault="00D7714C" w:rsidP="00D7714C">
      <w:pPr>
        <w:ind w:left="-720" w:right="-720"/>
        <w:rPr>
          <w:bCs/>
          <w:sz w:val="22"/>
        </w:rPr>
      </w:pPr>
    </w:p>
    <w:p w14:paraId="79F13089" w14:textId="77777777" w:rsidR="00FA5FAE" w:rsidRPr="00683CC3" w:rsidRDefault="00FA5FAE">
      <w:pPr>
        <w:ind w:left="-720" w:right="-720"/>
        <w:rPr>
          <w:b/>
          <w:bCs/>
          <w:sz w:val="22"/>
        </w:rPr>
      </w:pPr>
      <w:r w:rsidRPr="00683CC3">
        <w:rPr>
          <w:b/>
          <w:bCs/>
          <w:sz w:val="22"/>
        </w:rPr>
        <w:t>Freelance Designer</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14:paraId="34DFE730" w14:textId="77777777" w:rsidR="00FA5FAE" w:rsidRDefault="00FA5FAE">
      <w:pPr>
        <w:ind w:left="-720" w:right="-720"/>
        <w:rPr>
          <w:bCs/>
          <w:sz w:val="22"/>
        </w:rPr>
      </w:pPr>
      <w:r>
        <w:rPr>
          <w:bCs/>
          <w:sz w:val="22"/>
        </w:rPr>
        <w:t xml:space="preserve">- Designed print and online material for various clients to be distributed in different media and forms.  </w:t>
      </w:r>
    </w:p>
    <w:p w14:paraId="0CB4FA2D" w14:textId="77777777" w:rsidR="00FA5FAE" w:rsidRPr="00683CC3" w:rsidRDefault="00FA5FAE">
      <w:pPr>
        <w:ind w:left="-720" w:right="-720"/>
        <w:rPr>
          <w:bCs/>
          <w:sz w:val="22"/>
        </w:rPr>
      </w:pPr>
      <w:r>
        <w:rPr>
          <w:bCs/>
          <w:sz w:val="22"/>
        </w:rPr>
        <w:t xml:space="preserve">- Latest project: cover for singer Nichole Alden’s </w:t>
      </w:r>
      <w:r w:rsidR="0021572D">
        <w:rPr>
          <w:bCs/>
          <w:sz w:val="22"/>
        </w:rPr>
        <w:t>single</w:t>
      </w:r>
    </w:p>
    <w:p w14:paraId="15EE4CBE" w14:textId="77777777" w:rsidR="00FA5FAE" w:rsidRDefault="00FA5FAE">
      <w:pPr>
        <w:ind w:left="-720" w:right="-720"/>
        <w:rPr>
          <w:bCs/>
          <w:sz w:val="22"/>
        </w:rPr>
      </w:pPr>
    </w:p>
    <w:p w14:paraId="7202D7EF" w14:textId="77777777" w:rsidR="00FA5FAE" w:rsidRDefault="00FA5FAE">
      <w:pPr>
        <w:ind w:left="-720" w:right="-720"/>
        <w:rPr>
          <w:bCs/>
          <w:sz w:val="22"/>
        </w:rPr>
      </w:pPr>
      <w:r>
        <w:rPr>
          <w:bCs/>
          <w:sz w:val="22"/>
        </w:rPr>
        <w:t>The News-Press</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Fort Myers, FL</w:t>
      </w:r>
    </w:p>
    <w:p w14:paraId="7222CD87" w14:textId="77777777" w:rsidR="00FA5FAE" w:rsidRDefault="00FA5FAE">
      <w:pPr>
        <w:ind w:left="-720" w:right="-720"/>
        <w:rPr>
          <w:bCs/>
          <w:sz w:val="22"/>
        </w:rPr>
      </w:pPr>
      <w:r>
        <w:rPr>
          <w:b/>
          <w:bCs/>
          <w:sz w:val="22"/>
        </w:rPr>
        <w:t>Graphic Designer/Copy Editor</w:t>
      </w:r>
      <w:r>
        <w:rPr>
          <w:bCs/>
          <w:sz w:val="22"/>
        </w:rPr>
        <w:tab/>
      </w:r>
      <w:r>
        <w:rPr>
          <w:bCs/>
          <w:sz w:val="22"/>
        </w:rPr>
        <w:tab/>
      </w:r>
      <w:r>
        <w:rPr>
          <w:bCs/>
          <w:sz w:val="22"/>
        </w:rPr>
        <w:tab/>
      </w:r>
      <w:r>
        <w:rPr>
          <w:bCs/>
          <w:sz w:val="22"/>
        </w:rPr>
        <w:tab/>
      </w:r>
      <w:r>
        <w:rPr>
          <w:bCs/>
          <w:sz w:val="22"/>
        </w:rPr>
        <w:tab/>
        <w:t xml:space="preserve">August 2006 – October 2007 </w:t>
      </w:r>
    </w:p>
    <w:p w14:paraId="3C33AEDA" w14:textId="77777777" w:rsidR="00FA5FAE" w:rsidRDefault="00FA5FAE">
      <w:pPr>
        <w:ind w:left="-720" w:right="-720"/>
        <w:rPr>
          <w:bCs/>
          <w:sz w:val="20"/>
        </w:rPr>
      </w:pPr>
      <w:r>
        <w:rPr>
          <w:bCs/>
          <w:sz w:val="20"/>
        </w:rPr>
        <w:t>- Working with sports, business, daily and weekly local sections in a 100,000-daily-circulation newspaper</w:t>
      </w:r>
    </w:p>
    <w:p w14:paraId="25C7AFF2" w14:textId="77777777" w:rsidR="00FA5FAE" w:rsidRDefault="00FA5FAE">
      <w:pPr>
        <w:ind w:left="-720" w:right="-720"/>
        <w:rPr>
          <w:bCs/>
          <w:sz w:val="20"/>
        </w:rPr>
      </w:pPr>
      <w:r>
        <w:rPr>
          <w:bCs/>
          <w:sz w:val="20"/>
        </w:rPr>
        <w:t>- Managing content to the newspaper's website</w:t>
      </w:r>
    </w:p>
    <w:p w14:paraId="78B5AD14" w14:textId="77777777" w:rsidR="00FA5FAE" w:rsidRDefault="00FA5FAE">
      <w:pPr>
        <w:ind w:left="-720" w:right="-720"/>
        <w:rPr>
          <w:bCs/>
          <w:sz w:val="20"/>
        </w:rPr>
      </w:pPr>
      <w:r>
        <w:rPr>
          <w:bCs/>
          <w:sz w:val="20"/>
        </w:rPr>
        <w:t>- Assisting on reporting of specific stories; translations; and multimedia content (i.e. online videos, photo galleries)</w:t>
      </w:r>
    </w:p>
    <w:p w14:paraId="6CBDD41F" w14:textId="77777777" w:rsidR="00FA5FAE" w:rsidRDefault="00FA5FAE">
      <w:pPr>
        <w:ind w:left="-720" w:right="-720"/>
        <w:rPr>
          <w:bCs/>
          <w:sz w:val="16"/>
        </w:rPr>
      </w:pPr>
    </w:p>
    <w:p w14:paraId="497F8CD7" w14:textId="77777777" w:rsidR="00FA5FAE" w:rsidRDefault="00350B9C">
      <w:pPr>
        <w:ind w:left="-720" w:right="-720"/>
        <w:rPr>
          <w:bCs/>
          <w:sz w:val="22"/>
        </w:rPr>
      </w:pPr>
      <w:r>
        <w:rPr>
          <w:bCs/>
          <w:sz w:val="22"/>
        </w:rPr>
        <w:br w:type="page"/>
      </w:r>
      <w:r w:rsidR="00FA5FAE">
        <w:rPr>
          <w:bCs/>
          <w:sz w:val="22"/>
        </w:rPr>
        <w:lastRenderedPageBreak/>
        <w:t>Miami Herald – Graphic Department</w:t>
      </w:r>
      <w:r w:rsidR="00FA5FAE">
        <w:rPr>
          <w:bCs/>
          <w:sz w:val="22"/>
        </w:rPr>
        <w:tab/>
      </w:r>
      <w:r w:rsidR="00FA5FAE">
        <w:rPr>
          <w:bCs/>
          <w:sz w:val="22"/>
        </w:rPr>
        <w:tab/>
      </w:r>
      <w:r w:rsidR="00FA5FAE">
        <w:rPr>
          <w:bCs/>
          <w:sz w:val="22"/>
        </w:rPr>
        <w:tab/>
      </w:r>
      <w:r w:rsidR="00FA5FAE">
        <w:rPr>
          <w:bCs/>
          <w:sz w:val="22"/>
        </w:rPr>
        <w:tab/>
      </w:r>
      <w:r w:rsidR="00FA5FAE">
        <w:rPr>
          <w:bCs/>
          <w:sz w:val="22"/>
        </w:rPr>
        <w:tab/>
        <w:t>Miami, FL</w:t>
      </w:r>
    </w:p>
    <w:p w14:paraId="3D4AFD61" w14:textId="77777777" w:rsidR="00FA5FAE" w:rsidRDefault="00FA5FAE">
      <w:pPr>
        <w:ind w:left="-720" w:right="-720"/>
        <w:rPr>
          <w:bCs/>
          <w:sz w:val="22"/>
        </w:rPr>
      </w:pPr>
      <w:r>
        <w:rPr>
          <w:b/>
          <w:bCs/>
          <w:sz w:val="22"/>
        </w:rPr>
        <w:t xml:space="preserve">Graphics Intern </w:t>
      </w:r>
      <w:r>
        <w:rPr>
          <w:bCs/>
          <w:sz w:val="22"/>
        </w:rPr>
        <w:t>– Creating graphics for different sections of the paper</w:t>
      </w:r>
      <w:r>
        <w:rPr>
          <w:bCs/>
          <w:sz w:val="22"/>
        </w:rPr>
        <w:tab/>
        <w:t>October 2005 – August 2006</w:t>
      </w:r>
    </w:p>
    <w:p w14:paraId="00E753F3" w14:textId="77777777" w:rsidR="00FA5FAE" w:rsidRDefault="00FA5FAE">
      <w:pPr>
        <w:ind w:left="-720" w:right="-720"/>
        <w:rPr>
          <w:bCs/>
          <w:sz w:val="20"/>
        </w:rPr>
      </w:pPr>
      <w:r>
        <w:rPr>
          <w:bCs/>
          <w:sz w:val="20"/>
        </w:rPr>
        <w:t>- Winner of three Society for News Design (SND) team awards for 2006 World Cup coverage</w:t>
      </w:r>
    </w:p>
    <w:p w14:paraId="458C3F5C" w14:textId="77777777" w:rsidR="00FA5FAE" w:rsidRDefault="00FA5FAE">
      <w:pPr>
        <w:ind w:left="-720" w:right="-720"/>
        <w:rPr>
          <w:bCs/>
          <w:sz w:val="20"/>
        </w:rPr>
      </w:pPr>
      <w:r>
        <w:rPr>
          <w:bCs/>
          <w:sz w:val="20"/>
        </w:rPr>
        <w:t>- Created maps, charts, graphics in general for the newspapers, using Illustrator, Photoshop, Quark</w:t>
      </w:r>
    </w:p>
    <w:p w14:paraId="30677B19" w14:textId="77777777" w:rsidR="00FA5FAE" w:rsidRDefault="00FA5FAE">
      <w:pPr>
        <w:ind w:left="-720" w:right="-720"/>
        <w:rPr>
          <w:bCs/>
          <w:sz w:val="20"/>
        </w:rPr>
      </w:pPr>
      <w:r>
        <w:rPr>
          <w:bCs/>
          <w:sz w:val="20"/>
        </w:rPr>
        <w:t xml:space="preserve">- Online wallpapers designed for the newspaper; highlighted on SportsDesigner.com </w:t>
      </w:r>
    </w:p>
    <w:p w14:paraId="0CEA48C0" w14:textId="77777777" w:rsidR="00FA5FAE" w:rsidRDefault="00FA5FAE">
      <w:pPr>
        <w:ind w:left="-720" w:right="-720"/>
        <w:rPr>
          <w:bCs/>
          <w:sz w:val="20"/>
        </w:rPr>
      </w:pPr>
      <w:r>
        <w:rPr>
          <w:bCs/>
          <w:sz w:val="20"/>
        </w:rPr>
        <w:t>(http://www.sportsdesigner.com/1/2006/week23/index.html)</w:t>
      </w:r>
    </w:p>
    <w:p w14:paraId="12F598FD" w14:textId="77777777" w:rsidR="00FA5FAE" w:rsidRDefault="00FA5FAE">
      <w:pPr>
        <w:ind w:left="-720" w:right="-720"/>
        <w:rPr>
          <w:bCs/>
          <w:sz w:val="16"/>
        </w:rPr>
      </w:pPr>
    </w:p>
    <w:p w14:paraId="72FACDF7" w14:textId="77777777" w:rsidR="00FA5FAE" w:rsidRDefault="00FA5FAE">
      <w:pPr>
        <w:ind w:left="-720" w:right="-720"/>
        <w:rPr>
          <w:bCs/>
          <w:sz w:val="22"/>
        </w:rPr>
      </w:pPr>
      <w:r>
        <w:rPr>
          <w:bCs/>
          <w:sz w:val="22"/>
        </w:rPr>
        <w:t>University of Miami - School of Communication</w:t>
      </w:r>
      <w:r>
        <w:rPr>
          <w:bCs/>
          <w:sz w:val="22"/>
        </w:rPr>
        <w:tab/>
      </w:r>
      <w:r>
        <w:rPr>
          <w:bCs/>
          <w:sz w:val="22"/>
        </w:rPr>
        <w:tab/>
      </w:r>
      <w:r>
        <w:rPr>
          <w:bCs/>
          <w:sz w:val="22"/>
        </w:rPr>
        <w:tab/>
      </w:r>
      <w:r>
        <w:rPr>
          <w:bCs/>
          <w:sz w:val="22"/>
        </w:rPr>
        <w:tab/>
        <w:t>Coral Gables, FL</w:t>
      </w:r>
    </w:p>
    <w:p w14:paraId="1ABC7571" w14:textId="77777777" w:rsidR="00FA5FAE" w:rsidRDefault="00FA5FAE">
      <w:pPr>
        <w:ind w:left="-720" w:right="-720"/>
        <w:rPr>
          <w:bCs/>
          <w:sz w:val="22"/>
        </w:rPr>
      </w:pPr>
      <w:r>
        <w:rPr>
          <w:b/>
          <w:bCs/>
          <w:sz w:val="22"/>
        </w:rPr>
        <w:t xml:space="preserve">Adjunct Professor </w:t>
      </w:r>
      <w:r>
        <w:rPr>
          <w:bCs/>
          <w:sz w:val="22"/>
        </w:rPr>
        <w:t>– Advertising/Public Relations and Comm. Studies</w:t>
      </w:r>
      <w:r>
        <w:rPr>
          <w:bCs/>
          <w:sz w:val="22"/>
        </w:rPr>
        <w:tab/>
        <w:t xml:space="preserve">Spring, 2005 – Fall 2006 </w:t>
      </w:r>
    </w:p>
    <w:p w14:paraId="4AF23B81" w14:textId="77777777" w:rsidR="00FA5FAE" w:rsidRDefault="00FA5FAE">
      <w:pPr>
        <w:ind w:left="-720" w:right="-720"/>
        <w:rPr>
          <w:bCs/>
          <w:sz w:val="20"/>
        </w:rPr>
      </w:pPr>
      <w:r>
        <w:rPr>
          <w:bCs/>
          <w:sz w:val="20"/>
        </w:rPr>
        <w:t>- Teaching speech communication and graphic design classes</w:t>
      </w:r>
    </w:p>
    <w:p w14:paraId="49E19A55" w14:textId="77777777" w:rsidR="00FA5FAE" w:rsidRDefault="00FA5FAE">
      <w:pPr>
        <w:ind w:left="-720" w:right="-720"/>
        <w:rPr>
          <w:bCs/>
          <w:sz w:val="16"/>
        </w:rPr>
      </w:pPr>
    </w:p>
    <w:p w14:paraId="6EEA79E1" w14:textId="77777777" w:rsidR="00FA5FAE" w:rsidRDefault="00FA5FAE">
      <w:pPr>
        <w:ind w:left="-720" w:right="-720"/>
        <w:rPr>
          <w:bCs/>
          <w:sz w:val="22"/>
        </w:rPr>
      </w:pPr>
      <w:r>
        <w:rPr>
          <w:sz w:val="22"/>
        </w:rPr>
        <w:t>Corporations and corporate personnel</w:t>
      </w:r>
      <w:r>
        <w:rPr>
          <w:bCs/>
          <w:sz w:val="22"/>
        </w:rPr>
        <w:tab/>
      </w:r>
      <w:r>
        <w:rPr>
          <w:bCs/>
          <w:sz w:val="22"/>
        </w:rPr>
        <w:tab/>
      </w:r>
      <w:r>
        <w:rPr>
          <w:bCs/>
          <w:sz w:val="22"/>
        </w:rPr>
        <w:tab/>
      </w:r>
      <w:r>
        <w:rPr>
          <w:bCs/>
          <w:sz w:val="22"/>
        </w:rPr>
        <w:tab/>
      </w:r>
      <w:r>
        <w:rPr>
          <w:bCs/>
          <w:sz w:val="22"/>
        </w:rPr>
        <w:tab/>
        <w:t>Across the U.S.</w:t>
      </w:r>
    </w:p>
    <w:p w14:paraId="3452A620" w14:textId="77777777" w:rsidR="00FA5FAE" w:rsidRDefault="00FA5FAE">
      <w:pPr>
        <w:ind w:left="-720" w:right="-720"/>
        <w:rPr>
          <w:bCs/>
          <w:sz w:val="22"/>
        </w:rPr>
      </w:pPr>
      <w:r>
        <w:rPr>
          <w:b/>
          <w:bCs/>
          <w:sz w:val="22"/>
        </w:rPr>
        <w:t>Design Consultant</w:t>
      </w:r>
      <w:r>
        <w:rPr>
          <w:bCs/>
          <w:sz w:val="22"/>
        </w:rPr>
        <w:t>, assisting with art direction and software use</w:t>
      </w:r>
      <w:r>
        <w:rPr>
          <w:bCs/>
          <w:sz w:val="22"/>
        </w:rPr>
        <w:tab/>
      </w:r>
      <w:r>
        <w:rPr>
          <w:bCs/>
          <w:sz w:val="22"/>
        </w:rPr>
        <w:tab/>
        <w:t xml:space="preserve">Fall 2003 – present </w:t>
      </w:r>
      <w:r>
        <w:rPr>
          <w:bCs/>
          <w:sz w:val="22"/>
        </w:rPr>
        <w:tab/>
      </w:r>
    </w:p>
    <w:p w14:paraId="61BBD6FD" w14:textId="77777777" w:rsidR="00FA5FAE" w:rsidRDefault="00FA5FAE" w:rsidP="00FA5FAE">
      <w:pPr>
        <w:ind w:right="-720"/>
        <w:rPr>
          <w:bCs/>
          <w:sz w:val="22"/>
        </w:rPr>
      </w:pPr>
    </w:p>
    <w:p w14:paraId="7E339F0B" w14:textId="77777777" w:rsidR="00FA5FAE" w:rsidRDefault="00FA5FAE">
      <w:pPr>
        <w:ind w:left="-720" w:right="-720"/>
        <w:rPr>
          <w:bCs/>
          <w:sz w:val="22"/>
        </w:rPr>
      </w:pPr>
      <w:r>
        <w:rPr>
          <w:bCs/>
          <w:sz w:val="22"/>
        </w:rPr>
        <w:t>University of Miami - School of Communication</w:t>
      </w:r>
      <w:r>
        <w:rPr>
          <w:bCs/>
          <w:sz w:val="22"/>
        </w:rPr>
        <w:tab/>
      </w:r>
      <w:r>
        <w:rPr>
          <w:bCs/>
          <w:sz w:val="22"/>
        </w:rPr>
        <w:tab/>
      </w:r>
      <w:r>
        <w:rPr>
          <w:bCs/>
          <w:sz w:val="22"/>
        </w:rPr>
        <w:tab/>
      </w:r>
      <w:r>
        <w:rPr>
          <w:bCs/>
          <w:sz w:val="22"/>
        </w:rPr>
        <w:tab/>
        <w:t>Coral Gables, FL</w:t>
      </w:r>
    </w:p>
    <w:p w14:paraId="1D6961DC" w14:textId="77777777" w:rsidR="00FA5FAE" w:rsidRDefault="00FA5FAE">
      <w:pPr>
        <w:ind w:left="-720" w:right="-720"/>
        <w:rPr>
          <w:bCs/>
          <w:sz w:val="22"/>
        </w:rPr>
      </w:pPr>
      <w:r>
        <w:rPr>
          <w:b/>
          <w:bCs/>
          <w:sz w:val="22"/>
        </w:rPr>
        <w:t xml:space="preserve">Graphic Design Workshop </w:t>
      </w:r>
      <w:r>
        <w:rPr>
          <w:bCs/>
          <w:sz w:val="22"/>
        </w:rPr>
        <w:t>-</w:t>
      </w:r>
      <w:r>
        <w:rPr>
          <w:b/>
          <w:bCs/>
          <w:sz w:val="22"/>
        </w:rPr>
        <w:t xml:space="preserve"> </w:t>
      </w:r>
      <w:r>
        <w:rPr>
          <w:bCs/>
          <w:sz w:val="22"/>
        </w:rPr>
        <w:t>Coordinator and Lecturer</w:t>
      </w:r>
      <w:r>
        <w:rPr>
          <w:bCs/>
          <w:sz w:val="22"/>
        </w:rPr>
        <w:tab/>
      </w:r>
      <w:r>
        <w:rPr>
          <w:bCs/>
          <w:sz w:val="22"/>
        </w:rPr>
        <w:tab/>
      </w:r>
      <w:r>
        <w:rPr>
          <w:bCs/>
          <w:sz w:val="22"/>
        </w:rPr>
        <w:tab/>
        <w:t xml:space="preserve">Fall 2002 – May 2006 </w:t>
      </w:r>
      <w:r>
        <w:rPr>
          <w:bCs/>
          <w:sz w:val="22"/>
        </w:rPr>
        <w:tab/>
      </w:r>
    </w:p>
    <w:p w14:paraId="6EDBE7F2" w14:textId="77777777" w:rsidR="00FA5FAE" w:rsidRDefault="00FA5FAE">
      <w:pPr>
        <w:ind w:left="-720" w:right="-720"/>
        <w:rPr>
          <w:bCs/>
          <w:sz w:val="20"/>
        </w:rPr>
      </w:pPr>
      <w:r>
        <w:rPr>
          <w:bCs/>
          <w:sz w:val="20"/>
        </w:rPr>
        <w:t>- Teaching an average of 230 students/year how to use InDesign, Photoshop and DreamWeaver</w:t>
      </w:r>
    </w:p>
    <w:p w14:paraId="055E2382" w14:textId="77777777" w:rsidR="00FA5FAE" w:rsidRDefault="00FA5FAE" w:rsidP="00FA5FAE">
      <w:pPr>
        <w:ind w:right="-720"/>
        <w:rPr>
          <w:bCs/>
          <w:sz w:val="22"/>
        </w:rPr>
      </w:pPr>
    </w:p>
    <w:p w14:paraId="0784D79F" w14:textId="77777777" w:rsidR="00FA5FAE" w:rsidRDefault="00FA5FAE">
      <w:pPr>
        <w:ind w:left="-720" w:right="-720"/>
        <w:rPr>
          <w:bCs/>
          <w:sz w:val="22"/>
        </w:rPr>
      </w:pPr>
      <w:r>
        <w:rPr>
          <w:bCs/>
          <w:sz w:val="22"/>
        </w:rPr>
        <w:t>University of Miami - School of Communication</w:t>
      </w:r>
      <w:r>
        <w:rPr>
          <w:bCs/>
          <w:sz w:val="22"/>
        </w:rPr>
        <w:tab/>
      </w:r>
      <w:r>
        <w:rPr>
          <w:bCs/>
          <w:sz w:val="22"/>
        </w:rPr>
        <w:tab/>
      </w:r>
      <w:r>
        <w:rPr>
          <w:bCs/>
          <w:sz w:val="22"/>
        </w:rPr>
        <w:tab/>
      </w:r>
      <w:r>
        <w:rPr>
          <w:bCs/>
          <w:sz w:val="22"/>
        </w:rPr>
        <w:tab/>
        <w:t>Coral Gables, FL</w:t>
      </w:r>
    </w:p>
    <w:p w14:paraId="0E509461" w14:textId="77777777" w:rsidR="00FA5FAE" w:rsidRDefault="00FA5FAE">
      <w:pPr>
        <w:ind w:left="-720" w:right="-720"/>
        <w:rPr>
          <w:bCs/>
          <w:sz w:val="22"/>
        </w:rPr>
      </w:pPr>
      <w:r>
        <w:rPr>
          <w:b/>
          <w:bCs/>
          <w:sz w:val="22"/>
        </w:rPr>
        <w:t>Graduate Assistant</w:t>
      </w:r>
      <w:r>
        <w:rPr>
          <w:bCs/>
          <w:sz w:val="22"/>
        </w:rPr>
        <w:t xml:space="preserve"> to Prof. Randy Stano, Knight chair</w:t>
      </w:r>
      <w:r>
        <w:rPr>
          <w:bCs/>
          <w:sz w:val="22"/>
        </w:rPr>
        <w:tab/>
      </w:r>
      <w:r>
        <w:rPr>
          <w:bCs/>
          <w:sz w:val="22"/>
        </w:rPr>
        <w:tab/>
      </w:r>
      <w:r>
        <w:rPr>
          <w:bCs/>
          <w:sz w:val="22"/>
        </w:rPr>
        <w:tab/>
        <w:t xml:space="preserve">Summer 2002 to Summer 2005 </w:t>
      </w:r>
    </w:p>
    <w:p w14:paraId="445907C2" w14:textId="77777777" w:rsidR="00FA5FAE" w:rsidRDefault="00FA5FAE">
      <w:pPr>
        <w:ind w:left="-720" w:right="-720"/>
        <w:rPr>
          <w:bCs/>
          <w:sz w:val="20"/>
        </w:rPr>
      </w:pPr>
      <w:r>
        <w:rPr>
          <w:bCs/>
          <w:sz w:val="20"/>
        </w:rPr>
        <w:t>- Including assisting with a Summer Study Abroad program in Eastern Europe in 2005</w:t>
      </w:r>
    </w:p>
    <w:p w14:paraId="268B71FF" w14:textId="77777777" w:rsidR="00FA5FAE" w:rsidRDefault="00FA5FAE">
      <w:pPr>
        <w:ind w:left="-720" w:right="-720"/>
        <w:rPr>
          <w:bCs/>
          <w:sz w:val="16"/>
        </w:rPr>
      </w:pPr>
    </w:p>
    <w:p w14:paraId="4EA11947" w14:textId="77777777" w:rsidR="00FA5FAE" w:rsidRDefault="00FA5FAE">
      <w:pPr>
        <w:ind w:left="-720" w:right="-720"/>
        <w:rPr>
          <w:bCs/>
          <w:sz w:val="22"/>
        </w:rPr>
      </w:pPr>
      <w:r>
        <w:rPr>
          <w:bCs/>
          <w:sz w:val="22"/>
        </w:rPr>
        <w:t xml:space="preserve">University of Miami – </w:t>
      </w:r>
      <w:r>
        <w:rPr>
          <w:bCs/>
          <w:i/>
          <w:sz w:val="22"/>
        </w:rPr>
        <w:t>IBIS Yearbook</w:t>
      </w:r>
      <w:r>
        <w:rPr>
          <w:bCs/>
          <w:sz w:val="22"/>
        </w:rPr>
        <w:tab/>
      </w:r>
      <w:r>
        <w:rPr>
          <w:bCs/>
          <w:sz w:val="22"/>
        </w:rPr>
        <w:tab/>
      </w:r>
      <w:r>
        <w:rPr>
          <w:bCs/>
          <w:sz w:val="22"/>
        </w:rPr>
        <w:tab/>
      </w:r>
      <w:r>
        <w:rPr>
          <w:bCs/>
          <w:sz w:val="22"/>
        </w:rPr>
        <w:tab/>
      </w:r>
      <w:r>
        <w:rPr>
          <w:bCs/>
          <w:sz w:val="22"/>
        </w:rPr>
        <w:tab/>
        <w:t>Coral Gables, FL</w:t>
      </w:r>
    </w:p>
    <w:p w14:paraId="1553AA3D" w14:textId="77777777" w:rsidR="00FA5FAE" w:rsidRDefault="00FA5FAE">
      <w:pPr>
        <w:ind w:left="-720" w:right="-720"/>
        <w:rPr>
          <w:bCs/>
          <w:sz w:val="22"/>
        </w:rPr>
      </w:pPr>
      <w:r>
        <w:rPr>
          <w:b/>
          <w:bCs/>
          <w:sz w:val="22"/>
        </w:rPr>
        <w:t>Index Editor and Advisor to Editors</w:t>
      </w:r>
      <w:r>
        <w:rPr>
          <w:b/>
          <w:bCs/>
          <w:sz w:val="22"/>
        </w:rPr>
        <w:tab/>
      </w:r>
      <w:r>
        <w:rPr>
          <w:b/>
          <w:bCs/>
          <w:sz w:val="22"/>
        </w:rPr>
        <w:tab/>
      </w:r>
      <w:r>
        <w:rPr>
          <w:b/>
          <w:bCs/>
          <w:sz w:val="22"/>
        </w:rPr>
        <w:tab/>
      </w:r>
      <w:r>
        <w:rPr>
          <w:b/>
          <w:bCs/>
          <w:sz w:val="22"/>
        </w:rPr>
        <w:tab/>
      </w:r>
      <w:r>
        <w:rPr>
          <w:b/>
          <w:bCs/>
          <w:sz w:val="22"/>
        </w:rPr>
        <w:tab/>
      </w:r>
      <w:r>
        <w:rPr>
          <w:bCs/>
          <w:sz w:val="22"/>
        </w:rPr>
        <w:t xml:space="preserve">2003 Edition – 2005 edition </w:t>
      </w:r>
    </w:p>
    <w:p w14:paraId="45B699C9" w14:textId="77777777" w:rsidR="00FA5FAE" w:rsidRDefault="00FA5FAE">
      <w:pPr>
        <w:ind w:left="-720" w:right="-720"/>
        <w:rPr>
          <w:bCs/>
          <w:sz w:val="22"/>
        </w:rPr>
      </w:pPr>
      <w:r>
        <w:rPr>
          <w:bCs/>
          <w:sz w:val="22"/>
        </w:rPr>
        <w:t xml:space="preserve">Involved in copy editing, design, indexing, etc.    </w:t>
      </w:r>
      <w:r>
        <w:rPr>
          <w:bCs/>
          <w:sz w:val="22"/>
        </w:rPr>
        <w:tab/>
      </w:r>
      <w:r>
        <w:rPr>
          <w:bCs/>
          <w:sz w:val="22"/>
        </w:rPr>
        <w:tab/>
      </w:r>
    </w:p>
    <w:p w14:paraId="093693A2" w14:textId="77777777" w:rsidR="00FA5FAE" w:rsidRDefault="00FA5FAE">
      <w:pPr>
        <w:ind w:left="-720" w:right="-720"/>
        <w:rPr>
          <w:sz w:val="20"/>
        </w:rPr>
      </w:pPr>
      <w:r>
        <w:rPr>
          <w:bCs/>
          <w:sz w:val="20"/>
        </w:rPr>
        <w:t xml:space="preserve">- Winner of Gold Crown (2004) and Silver Crown (2003) from </w:t>
      </w:r>
      <w:r>
        <w:rPr>
          <w:sz w:val="20"/>
        </w:rPr>
        <w:t>Columbia Scholastic Press Association</w:t>
      </w:r>
    </w:p>
    <w:p w14:paraId="0DCA58A4" w14:textId="77777777" w:rsidR="00FA5FAE" w:rsidRDefault="00FA5FAE">
      <w:pPr>
        <w:ind w:left="-720" w:right="-720"/>
        <w:rPr>
          <w:bCs/>
          <w:sz w:val="16"/>
        </w:rPr>
      </w:pPr>
    </w:p>
    <w:p w14:paraId="26B73431" w14:textId="77777777" w:rsidR="00FA5FAE" w:rsidRDefault="00FA5FAE">
      <w:pPr>
        <w:ind w:left="-720" w:right="-720"/>
        <w:rPr>
          <w:bCs/>
          <w:sz w:val="22"/>
        </w:rPr>
      </w:pPr>
      <w:r>
        <w:rPr>
          <w:bCs/>
          <w:sz w:val="22"/>
        </w:rPr>
        <w:t>University of Miami - School of Communication</w:t>
      </w:r>
      <w:r>
        <w:rPr>
          <w:bCs/>
          <w:sz w:val="22"/>
        </w:rPr>
        <w:tab/>
      </w:r>
      <w:r>
        <w:rPr>
          <w:bCs/>
          <w:sz w:val="22"/>
        </w:rPr>
        <w:tab/>
      </w:r>
      <w:r>
        <w:rPr>
          <w:bCs/>
          <w:sz w:val="22"/>
        </w:rPr>
        <w:tab/>
      </w:r>
      <w:r>
        <w:rPr>
          <w:bCs/>
          <w:sz w:val="22"/>
        </w:rPr>
        <w:tab/>
        <w:t>Coral Gables, FL</w:t>
      </w:r>
    </w:p>
    <w:p w14:paraId="5D5A0082" w14:textId="77777777" w:rsidR="00FA5FAE" w:rsidRDefault="00FA5FAE">
      <w:pPr>
        <w:ind w:left="-720" w:right="-720"/>
        <w:rPr>
          <w:bCs/>
          <w:sz w:val="22"/>
        </w:rPr>
      </w:pPr>
      <w:r>
        <w:rPr>
          <w:b/>
          <w:bCs/>
          <w:sz w:val="22"/>
        </w:rPr>
        <w:t>Graduate Assistant</w:t>
      </w:r>
      <w:r>
        <w:rPr>
          <w:bCs/>
          <w:sz w:val="22"/>
        </w:rPr>
        <w:t xml:space="preserve"> to Jackie Gonzalez, Dir. of Administration     </w:t>
      </w:r>
      <w:r>
        <w:rPr>
          <w:bCs/>
          <w:sz w:val="22"/>
        </w:rPr>
        <w:tab/>
        <w:t>2000 to 2002</w:t>
      </w:r>
    </w:p>
    <w:p w14:paraId="60D26AB8" w14:textId="77777777" w:rsidR="00FA5FAE" w:rsidRDefault="00FA5FAE">
      <w:pPr>
        <w:ind w:left="-720" w:right="-720"/>
        <w:rPr>
          <w:bCs/>
          <w:sz w:val="20"/>
        </w:rPr>
      </w:pPr>
      <w:r>
        <w:rPr>
          <w:bCs/>
          <w:sz w:val="20"/>
        </w:rPr>
        <w:t>- Assisting with day-to-day organization of the school, including p.o.'s, accounting, and others</w:t>
      </w:r>
    </w:p>
    <w:p w14:paraId="0354F97A" w14:textId="77777777" w:rsidR="00FA5FAE" w:rsidRDefault="00FA5FAE">
      <w:pPr>
        <w:ind w:left="-720" w:right="-720"/>
        <w:rPr>
          <w:bCs/>
          <w:sz w:val="20"/>
        </w:rPr>
      </w:pPr>
      <w:r>
        <w:rPr>
          <w:bCs/>
          <w:sz w:val="20"/>
        </w:rPr>
        <w:t>- Managing a US$20,000-plus annual budget for the school's library</w:t>
      </w:r>
    </w:p>
    <w:p w14:paraId="6DF36E9F" w14:textId="77777777" w:rsidR="00FA5FAE" w:rsidRDefault="00FA5FAE">
      <w:pPr>
        <w:ind w:left="-720" w:right="-720"/>
        <w:rPr>
          <w:bCs/>
          <w:sz w:val="20"/>
        </w:rPr>
      </w:pPr>
      <w:r>
        <w:rPr>
          <w:bCs/>
          <w:sz w:val="20"/>
        </w:rPr>
        <w:t>- Assisting the head dean of the school with eventual duties</w:t>
      </w:r>
    </w:p>
    <w:p w14:paraId="2EE7B789" w14:textId="77777777" w:rsidR="00FA5FAE" w:rsidRDefault="00FA5FAE">
      <w:pPr>
        <w:ind w:left="-720" w:right="-720"/>
        <w:rPr>
          <w:bCs/>
          <w:sz w:val="16"/>
        </w:rPr>
      </w:pPr>
    </w:p>
    <w:p w14:paraId="0A78D139" w14:textId="77777777" w:rsidR="00FA5FAE" w:rsidRDefault="00FA5FAE">
      <w:pPr>
        <w:ind w:left="-720" w:right="-720"/>
        <w:rPr>
          <w:bCs/>
          <w:sz w:val="22"/>
        </w:rPr>
      </w:pPr>
      <w:r>
        <w:rPr>
          <w:bCs/>
          <w:sz w:val="22"/>
        </w:rPr>
        <w:t xml:space="preserve">University of Miami – </w:t>
      </w:r>
      <w:r>
        <w:rPr>
          <w:bCs/>
          <w:i/>
          <w:sz w:val="22"/>
        </w:rPr>
        <w:t>The Miami Hurricane</w:t>
      </w:r>
      <w:r>
        <w:rPr>
          <w:bCs/>
          <w:sz w:val="22"/>
        </w:rPr>
        <w:tab/>
      </w:r>
      <w:r>
        <w:rPr>
          <w:bCs/>
          <w:sz w:val="22"/>
        </w:rPr>
        <w:tab/>
      </w:r>
      <w:r>
        <w:rPr>
          <w:bCs/>
          <w:sz w:val="22"/>
        </w:rPr>
        <w:tab/>
      </w:r>
      <w:r>
        <w:rPr>
          <w:bCs/>
          <w:sz w:val="22"/>
        </w:rPr>
        <w:tab/>
        <w:t>Coral Gables, FL</w:t>
      </w:r>
    </w:p>
    <w:p w14:paraId="57FF3200" w14:textId="77777777" w:rsidR="00FA5FAE" w:rsidRDefault="00FA5FAE">
      <w:pPr>
        <w:ind w:left="-720" w:right="-720"/>
        <w:rPr>
          <w:bCs/>
          <w:sz w:val="22"/>
        </w:rPr>
      </w:pPr>
      <w:r>
        <w:rPr>
          <w:b/>
          <w:bCs/>
          <w:sz w:val="22"/>
        </w:rPr>
        <w:t>Opinion Columnist</w:t>
      </w:r>
      <w:r>
        <w:rPr>
          <w:bCs/>
          <w:sz w:val="22"/>
        </w:rPr>
        <w:t xml:space="preserve"> for campus newspaper </w:t>
      </w:r>
      <w:r>
        <w:rPr>
          <w:bCs/>
          <w:sz w:val="22"/>
        </w:rPr>
        <w:tab/>
      </w:r>
      <w:r>
        <w:rPr>
          <w:bCs/>
          <w:sz w:val="22"/>
        </w:rPr>
        <w:tab/>
      </w:r>
      <w:r>
        <w:rPr>
          <w:bCs/>
          <w:sz w:val="22"/>
        </w:rPr>
        <w:tab/>
      </w:r>
      <w:r>
        <w:rPr>
          <w:bCs/>
          <w:sz w:val="22"/>
        </w:rPr>
        <w:tab/>
        <w:t>2001 to 2002</w:t>
      </w:r>
    </w:p>
    <w:p w14:paraId="742E0FF9" w14:textId="77777777" w:rsidR="00FA5FAE" w:rsidRDefault="00FA5FAE">
      <w:pPr>
        <w:ind w:left="-720" w:right="-720"/>
        <w:rPr>
          <w:bCs/>
          <w:sz w:val="16"/>
        </w:rPr>
      </w:pPr>
    </w:p>
    <w:p w14:paraId="2627CBD4" w14:textId="77777777" w:rsidR="00FA5FAE" w:rsidRDefault="00FA5FAE">
      <w:pPr>
        <w:ind w:left="-720" w:right="-720"/>
        <w:rPr>
          <w:bCs/>
          <w:sz w:val="22"/>
        </w:rPr>
      </w:pPr>
      <w:r>
        <w:rPr>
          <w:bCs/>
          <w:sz w:val="22"/>
        </w:rPr>
        <w:t>University of Miami - School of Communication</w:t>
      </w:r>
      <w:r>
        <w:rPr>
          <w:bCs/>
          <w:sz w:val="22"/>
        </w:rPr>
        <w:tab/>
      </w:r>
      <w:r>
        <w:rPr>
          <w:bCs/>
          <w:sz w:val="22"/>
        </w:rPr>
        <w:tab/>
      </w:r>
      <w:r>
        <w:rPr>
          <w:bCs/>
          <w:sz w:val="22"/>
        </w:rPr>
        <w:tab/>
      </w:r>
      <w:r>
        <w:rPr>
          <w:bCs/>
          <w:sz w:val="22"/>
        </w:rPr>
        <w:tab/>
        <w:t>Coral Gables, FL</w:t>
      </w:r>
    </w:p>
    <w:p w14:paraId="5FC34DF8" w14:textId="77777777" w:rsidR="00FA5FAE" w:rsidRDefault="00FA5FAE">
      <w:pPr>
        <w:ind w:left="-720" w:right="-720"/>
        <w:rPr>
          <w:bCs/>
          <w:sz w:val="22"/>
        </w:rPr>
      </w:pPr>
      <w:r>
        <w:rPr>
          <w:b/>
          <w:bCs/>
          <w:sz w:val="22"/>
        </w:rPr>
        <w:t>Website director</w:t>
      </w:r>
      <w:r>
        <w:rPr>
          <w:bCs/>
          <w:sz w:val="22"/>
        </w:rPr>
        <w:t xml:space="preserve"> - Journalism Workshop for high school students</w:t>
      </w:r>
      <w:r>
        <w:rPr>
          <w:bCs/>
          <w:sz w:val="22"/>
        </w:rPr>
        <w:tab/>
        <w:t>Summer 2001 and 2002</w:t>
      </w:r>
    </w:p>
    <w:p w14:paraId="629307A5" w14:textId="77777777" w:rsidR="00FA5FAE" w:rsidRDefault="00FA5FAE">
      <w:pPr>
        <w:ind w:left="-720" w:right="-720"/>
        <w:rPr>
          <w:sz w:val="14"/>
        </w:rPr>
      </w:pPr>
    </w:p>
    <w:p w14:paraId="3D993C01" w14:textId="77777777" w:rsidR="00FA5FAE" w:rsidRDefault="00FA5FAE">
      <w:pPr>
        <w:ind w:left="-720" w:right="-720"/>
        <w:rPr>
          <w:sz w:val="14"/>
        </w:rPr>
      </w:pPr>
    </w:p>
    <w:p w14:paraId="3A9FBDE4" w14:textId="77777777" w:rsidR="00FA5FAE" w:rsidRDefault="00FA5FAE" w:rsidP="00FA5FAE">
      <w:pPr>
        <w:ind w:left="-720" w:right="-720"/>
        <w:rPr>
          <w:rFonts w:ascii="Arial" w:hAnsi="Arial" w:cs="Arial"/>
          <w:b/>
          <w:bCs/>
          <w:sz w:val="34"/>
          <w:u w:val="single"/>
        </w:rPr>
      </w:pPr>
      <w:r>
        <w:rPr>
          <w:rFonts w:ascii="Arial" w:hAnsi="Arial" w:cs="Arial"/>
          <w:b/>
          <w:bCs/>
          <w:sz w:val="34"/>
          <w:u w:val="single"/>
        </w:rPr>
        <w:t>Awards and Honors:</w:t>
      </w:r>
    </w:p>
    <w:p w14:paraId="1D44B144" w14:textId="77777777" w:rsidR="00FA5FAE" w:rsidRDefault="00FA5FAE" w:rsidP="00FA5FAE">
      <w:pPr>
        <w:ind w:left="-720" w:right="-720"/>
        <w:rPr>
          <w:sz w:val="16"/>
        </w:rPr>
      </w:pPr>
      <w:r w:rsidRPr="00335553">
        <w:rPr>
          <w:sz w:val="22"/>
        </w:rPr>
        <w:t xml:space="preserve">- </w:t>
      </w:r>
      <w:r w:rsidR="003C691C">
        <w:rPr>
          <w:sz w:val="22"/>
        </w:rPr>
        <w:t>Teaching F</w:t>
      </w:r>
      <w:r w:rsidRPr="00F72931">
        <w:rPr>
          <w:sz w:val="22"/>
        </w:rPr>
        <w:t xml:space="preserve">ellow, Indiana University Teaching Fellows Workshop, June </w:t>
      </w:r>
      <w:r>
        <w:rPr>
          <w:sz w:val="22"/>
        </w:rPr>
        <w:t>2010</w:t>
      </w:r>
    </w:p>
    <w:p w14:paraId="6F514495" w14:textId="77777777" w:rsidR="00FA5FAE" w:rsidRDefault="00FA5FAE" w:rsidP="00FA5FAE">
      <w:pPr>
        <w:ind w:left="-720" w:right="-720"/>
        <w:rPr>
          <w:rFonts w:ascii="Arial" w:hAnsi="Arial" w:cs="Arial"/>
          <w:b/>
          <w:bCs/>
          <w:sz w:val="34"/>
          <w:u w:val="single"/>
        </w:rPr>
      </w:pPr>
    </w:p>
    <w:p w14:paraId="1BC101E4" w14:textId="77777777" w:rsidR="00C55D28" w:rsidRDefault="00FA5FAE" w:rsidP="00C55D28">
      <w:pPr>
        <w:ind w:left="-720" w:right="-720"/>
        <w:rPr>
          <w:rFonts w:ascii="Arial" w:hAnsi="Arial" w:cs="Arial"/>
          <w:b/>
          <w:bCs/>
          <w:sz w:val="34"/>
          <w:u w:val="single"/>
        </w:rPr>
      </w:pPr>
      <w:r>
        <w:rPr>
          <w:rFonts w:ascii="Arial" w:hAnsi="Arial" w:cs="Arial"/>
          <w:b/>
          <w:bCs/>
          <w:sz w:val="34"/>
          <w:u w:val="single"/>
        </w:rPr>
        <w:t>Scholarly and Professional Activity:</w:t>
      </w:r>
    </w:p>
    <w:p w14:paraId="567241BF" w14:textId="77777777" w:rsidR="000536D3" w:rsidRDefault="000536D3" w:rsidP="00BC5E9E">
      <w:pPr>
        <w:widowControl w:val="0"/>
        <w:suppressAutoHyphens w:val="0"/>
        <w:autoSpaceDE w:val="0"/>
        <w:autoSpaceDN w:val="0"/>
        <w:adjustRightInd w:val="0"/>
        <w:ind w:left="-720"/>
        <w:rPr>
          <w:rFonts w:ascii="Times" w:hAnsi="Times" w:cs="Arial"/>
          <w:bCs/>
          <w:sz w:val="22"/>
          <w:szCs w:val="22"/>
        </w:rPr>
      </w:pPr>
    </w:p>
    <w:p w14:paraId="5659A7D0" w14:textId="3872E578" w:rsidR="00487F59" w:rsidRPr="00487F59" w:rsidRDefault="000536D3" w:rsidP="00487F59">
      <w:pPr>
        <w:widowControl w:val="0"/>
        <w:suppressAutoHyphens w:val="0"/>
        <w:autoSpaceDE w:val="0"/>
        <w:autoSpaceDN w:val="0"/>
        <w:adjustRightInd w:val="0"/>
        <w:ind w:left="-720"/>
        <w:rPr>
          <w:rFonts w:ascii="Times" w:hAnsi="Times" w:cs="Arial"/>
          <w:b/>
          <w:bCs/>
          <w:szCs w:val="22"/>
        </w:rPr>
      </w:pPr>
      <w:r w:rsidRPr="000536D3">
        <w:rPr>
          <w:rFonts w:ascii="Times" w:hAnsi="Times" w:cs="Arial"/>
          <w:b/>
          <w:bCs/>
          <w:szCs w:val="22"/>
        </w:rPr>
        <w:t>Publications</w:t>
      </w:r>
      <w:r>
        <w:rPr>
          <w:rFonts w:ascii="Times" w:hAnsi="Times" w:cs="Arial"/>
          <w:b/>
          <w:bCs/>
          <w:szCs w:val="22"/>
        </w:rPr>
        <w:t>:</w:t>
      </w:r>
    </w:p>
    <w:p w14:paraId="4674BBA0" w14:textId="77777777" w:rsidR="00487F59" w:rsidRDefault="00487F59" w:rsidP="00F21218">
      <w:pPr>
        <w:widowControl w:val="0"/>
        <w:suppressAutoHyphens w:val="0"/>
        <w:autoSpaceDE w:val="0"/>
        <w:autoSpaceDN w:val="0"/>
        <w:adjustRightInd w:val="0"/>
        <w:ind w:left="-720"/>
        <w:rPr>
          <w:rFonts w:ascii="Times" w:hAnsi="Times" w:cs="Arial"/>
          <w:bCs/>
          <w:sz w:val="22"/>
          <w:szCs w:val="22"/>
        </w:rPr>
      </w:pPr>
    </w:p>
    <w:p w14:paraId="78604C1A" w14:textId="399599C1" w:rsidR="00487F59" w:rsidRPr="00BC5E9E" w:rsidRDefault="00487F59" w:rsidP="00487F59">
      <w:pPr>
        <w:widowControl w:val="0"/>
        <w:suppressAutoHyphens w:val="0"/>
        <w:autoSpaceDE w:val="0"/>
        <w:autoSpaceDN w:val="0"/>
        <w:adjustRightInd w:val="0"/>
        <w:ind w:left="-720"/>
        <w:rPr>
          <w:rFonts w:ascii="Times" w:hAnsi="Times"/>
          <w:i/>
          <w:sz w:val="22"/>
          <w:szCs w:val="22"/>
        </w:rPr>
      </w:pPr>
      <w:r w:rsidRPr="00BC5E9E">
        <w:rPr>
          <w:rFonts w:ascii="Times" w:hAnsi="Times" w:cs="Arial"/>
          <w:bCs/>
          <w:sz w:val="22"/>
          <w:szCs w:val="22"/>
        </w:rPr>
        <w:t>- “</w:t>
      </w:r>
      <w:r w:rsidR="006928E2">
        <w:rPr>
          <w:rFonts w:ascii="Times" w:hAnsi="Times" w:cs="t00"/>
          <w:sz w:val="22"/>
          <w:szCs w:val="22"/>
        </w:rPr>
        <w:t xml:space="preserve">Framing in News Magazine Covers: </w:t>
      </w:r>
      <w:r w:rsidR="00B95BFB">
        <w:rPr>
          <w:rFonts w:ascii="Times" w:hAnsi="Times" w:cs="t00"/>
          <w:sz w:val="22"/>
          <w:szCs w:val="22"/>
        </w:rPr>
        <w:t>T</w:t>
      </w:r>
      <w:r w:rsidR="00072E24">
        <w:rPr>
          <w:rFonts w:ascii="Times" w:hAnsi="Times" w:cs="t00"/>
          <w:sz w:val="22"/>
          <w:szCs w:val="22"/>
        </w:rPr>
        <w:t>ime Magazin</w:t>
      </w:r>
      <w:r w:rsidR="006A4740">
        <w:rPr>
          <w:rFonts w:ascii="Times" w:hAnsi="Times" w:cs="t00"/>
          <w:sz w:val="22"/>
          <w:szCs w:val="22"/>
        </w:rPr>
        <w:t>e, 2007-2015” (in progress)</w:t>
      </w:r>
      <w:r w:rsidRPr="00BC5E9E">
        <w:rPr>
          <w:rFonts w:ascii="Times" w:hAnsi="Times" w:cs="t00"/>
          <w:sz w:val="22"/>
          <w:szCs w:val="22"/>
        </w:rPr>
        <w:t>;</w:t>
      </w:r>
    </w:p>
    <w:p w14:paraId="21548A0B" w14:textId="77777777" w:rsidR="00487F59" w:rsidRPr="00BC5E9E" w:rsidRDefault="00487F59" w:rsidP="00487F59">
      <w:pPr>
        <w:widowControl w:val="0"/>
        <w:suppressAutoHyphens w:val="0"/>
        <w:autoSpaceDE w:val="0"/>
        <w:autoSpaceDN w:val="0"/>
        <w:adjustRightInd w:val="0"/>
        <w:ind w:left="-360"/>
        <w:rPr>
          <w:rFonts w:ascii="Times" w:hAnsi="Times"/>
          <w:i/>
          <w:sz w:val="22"/>
          <w:szCs w:val="22"/>
        </w:rPr>
      </w:pPr>
    </w:p>
    <w:p w14:paraId="69AA45A2" w14:textId="77777777" w:rsidR="00F21218" w:rsidRPr="00BC5E9E" w:rsidRDefault="00F21218" w:rsidP="00F21218">
      <w:pPr>
        <w:widowControl w:val="0"/>
        <w:suppressAutoHyphens w:val="0"/>
        <w:autoSpaceDE w:val="0"/>
        <w:autoSpaceDN w:val="0"/>
        <w:adjustRightInd w:val="0"/>
        <w:ind w:left="-720"/>
        <w:rPr>
          <w:rFonts w:ascii="Times" w:hAnsi="Times"/>
          <w:i/>
          <w:sz w:val="22"/>
          <w:szCs w:val="22"/>
        </w:rPr>
      </w:pPr>
      <w:r w:rsidRPr="00BC5E9E">
        <w:rPr>
          <w:rFonts w:ascii="Times" w:hAnsi="Times" w:cs="Arial"/>
          <w:bCs/>
          <w:sz w:val="22"/>
          <w:szCs w:val="22"/>
        </w:rPr>
        <w:t>- “</w:t>
      </w:r>
      <w:r>
        <w:rPr>
          <w:rFonts w:ascii="Times" w:hAnsi="Times" w:cs="t00"/>
          <w:sz w:val="22"/>
          <w:szCs w:val="22"/>
        </w:rPr>
        <w:t xml:space="preserve">A New Gatekeeping Model for the News Media,” submitted to Journalism: Theory, Practice </w:t>
      </w:r>
      <w:r w:rsidR="00973174">
        <w:rPr>
          <w:rFonts w:ascii="Times" w:hAnsi="Times" w:cs="t00"/>
          <w:sz w:val="22"/>
          <w:szCs w:val="22"/>
        </w:rPr>
        <w:t>&amp;</w:t>
      </w:r>
      <w:r>
        <w:rPr>
          <w:rFonts w:ascii="Times" w:hAnsi="Times" w:cs="t00"/>
          <w:sz w:val="22"/>
          <w:szCs w:val="22"/>
        </w:rPr>
        <w:t xml:space="preserve"> Criticism </w:t>
      </w:r>
      <w:r w:rsidR="00174B95">
        <w:rPr>
          <w:rFonts w:ascii="Times" w:hAnsi="Times" w:cs="t00"/>
          <w:sz w:val="22"/>
          <w:szCs w:val="22"/>
        </w:rPr>
        <w:t>(</w:t>
      </w:r>
      <w:r w:rsidR="008611C0">
        <w:rPr>
          <w:rFonts w:ascii="Times" w:hAnsi="Times" w:cs="t00"/>
          <w:sz w:val="22"/>
          <w:szCs w:val="22"/>
        </w:rPr>
        <w:t>6,949 words)</w:t>
      </w:r>
      <w:r w:rsidR="00174B95">
        <w:rPr>
          <w:rFonts w:ascii="Times" w:hAnsi="Times" w:cs="t00"/>
          <w:sz w:val="22"/>
          <w:szCs w:val="22"/>
        </w:rPr>
        <w:t xml:space="preserve"> </w:t>
      </w:r>
      <w:r w:rsidRPr="00BC5E9E">
        <w:rPr>
          <w:rFonts w:ascii="Times" w:hAnsi="Times" w:cs="t00"/>
          <w:sz w:val="22"/>
          <w:szCs w:val="22"/>
        </w:rPr>
        <w:t>(currently under review);</w:t>
      </w:r>
    </w:p>
    <w:p w14:paraId="443E54FB" w14:textId="77777777" w:rsidR="00F21218" w:rsidRPr="00BC5E9E" w:rsidRDefault="00F21218" w:rsidP="00F21218">
      <w:pPr>
        <w:widowControl w:val="0"/>
        <w:suppressAutoHyphens w:val="0"/>
        <w:autoSpaceDE w:val="0"/>
        <w:autoSpaceDN w:val="0"/>
        <w:adjustRightInd w:val="0"/>
        <w:ind w:left="-360"/>
        <w:rPr>
          <w:rFonts w:ascii="Times" w:hAnsi="Times"/>
          <w:i/>
          <w:sz w:val="22"/>
          <w:szCs w:val="22"/>
        </w:rPr>
      </w:pPr>
    </w:p>
    <w:p w14:paraId="264F0810" w14:textId="77777777" w:rsidR="00BC5E9E" w:rsidRPr="00BC5E9E" w:rsidRDefault="00BC5E9E" w:rsidP="00BC5E9E">
      <w:pPr>
        <w:widowControl w:val="0"/>
        <w:suppressAutoHyphens w:val="0"/>
        <w:autoSpaceDE w:val="0"/>
        <w:autoSpaceDN w:val="0"/>
        <w:adjustRightInd w:val="0"/>
        <w:ind w:left="-720"/>
        <w:rPr>
          <w:rFonts w:ascii="Times" w:hAnsi="Times"/>
          <w:i/>
          <w:sz w:val="22"/>
          <w:szCs w:val="22"/>
        </w:rPr>
      </w:pPr>
      <w:r w:rsidRPr="00BC5E9E">
        <w:rPr>
          <w:rFonts w:ascii="Times" w:hAnsi="Times" w:cs="Arial"/>
          <w:bCs/>
          <w:sz w:val="22"/>
          <w:szCs w:val="22"/>
        </w:rPr>
        <w:t>- “</w:t>
      </w:r>
      <w:r w:rsidRPr="00BC5E9E">
        <w:rPr>
          <w:rFonts w:ascii="Times" w:hAnsi="Times" w:cs="t00"/>
          <w:sz w:val="22"/>
          <w:szCs w:val="22"/>
        </w:rPr>
        <w:t>Facebook as a News Medium: Print Newspapers Action and Reader Reaction to News Publishing</w:t>
      </w:r>
      <w:r w:rsidR="008F4E86">
        <w:rPr>
          <w:rFonts w:ascii="Times" w:hAnsi="Times" w:cs="t00"/>
          <w:sz w:val="22"/>
          <w:szCs w:val="22"/>
        </w:rPr>
        <w:t xml:space="preserve"> on Facebook</w:t>
      </w:r>
      <w:r w:rsidR="0054747E">
        <w:rPr>
          <w:rFonts w:ascii="Times" w:hAnsi="Times" w:cs="t00"/>
          <w:sz w:val="22"/>
          <w:szCs w:val="22"/>
        </w:rPr>
        <w:t>”</w:t>
      </w:r>
      <w:r w:rsidR="001052A0">
        <w:rPr>
          <w:rFonts w:ascii="Times" w:hAnsi="Times" w:cs="t00"/>
          <w:sz w:val="22"/>
          <w:szCs w:val="22"/>
        </w:rPr>
        <w:t xml:space="preserve"> </w:t>
      </w:r>
      <w:r w:rsidR="00DE363C">
        <w:rPr>
          <w:rFonts w:ascii="Times" w:hAnsi="Times" w:cs="t00"/>
          <w:sz w:val="22"/>
          <w:szCs w:val="22"/>
        </w:rPr>
        <w:t>(</w:t>
      </w:r>
      <w:r w:rsidR="001052A0">
        <w:rPr>
          <w:rFonts w:ascii="Times" w:hAnsi="Times" w:cs="t00"/>
          <w:sz w:val="22"/>
          <w:szCs w:val="22"/>
        </w:rPr>
        <w:t>6,583 words)</w:t>
      </w:r>
      <w:r w:rsidR="0054747E">
        <w:rPr>
          <w:rFonts w:ascii="Times" w:hAnsi="Times" w:cs="t00"/>
          <w:sz w:val="22"/>
          <w:szCs w:val="22"/>
        </w:rPr>
        <w:t xml:space="preserve"> </w:t>
      </w:r>
      <w:r w:rsidRPr="00BC5E9E">
        <w:rPr>
          <w:rFonts w:ascii="Times" w:hAnsi="Times" w:cs="t00"/>
          <w:sz w:val="22"/>
          <w:szCs w:val="22"/>
        </w:rPr>
        <w:t>(currently under review);</w:t>
      </w:r>
    </w:p>
    <w:p w14:paraId="40F51059" w14:textId="77777777" w:rsidR="00BC5E9E" w:rsidRPr="00BC5E9E" w:rsidRDefault="00BC5E9E" w:rsidP="00BC5E9E">
      <w:pPr>
        <w:widowControl w:val="0"/>
        <w:suppressAutoHyphens w:val="0"/>
        <w:autoSpaceDE w:val="0"/>
        <w:autoSpaceDN w:val="0"/>
        <w:adjustRightInd w:val="0"/>
        <w:ind w:left="-360"/>
        <w:rPr>
          <w:rFonts w:ascii="Times" w:hAnsi="Times"/>
          <w:i/>
          <w:sz w:val="22"/>
          <w:szCs w:val="22"/>
        </w:rPr>
      </w:pPr>
    </w:p>
    <w:p w14:paraId="14810B90" w14:textId="77777777" w:rsidR="00BC5E9E" w:rsidRPr="00BC5E9E" w:rsidRDefault="00BC5E9E" w:rsidP="00BC5E9E">
      <w:pPr>
        <w:widowControl w:val="0"/>
        <w:suppressAutoHyphens w:val="0"/>
        <w:autoSpaceDE w:val="0"/>
        <w:autoSpaceDN w:val="0"/>
        <w:adjustRightInd w:val="0"/>
        <w:ind w:left="-720"/>
        <w:rPr>
          <w:rFonts w:ascii="Times" w:hAnsi="Times"/>
          <w:i/>
          <w:sz w:val="22"/>
          <w:szCs w:val="22"/>
        </w:rPr>
      </w:pPr>
      <w:r w:rsidRPr="00BC5E9E">
        <w:rPr>
          <w:rFonts w:ascii="Times" w:hAnsi="Times" w:cs="t00"/>
          <w:sz w:val="22"/>
          <w:szCs w:val="22"/>
        </w:rPr>
        <w:t xml:space="preserve">- Paskin, D. (2013). The new Long Beach Register (original news article).  </w:t>
      </w:r>
      <w:r w:rsidRPr="00BC5E9E">
        <w:rPr>
          <w:rFonts w:ascii="Times" w:hAnsi="Times" w:cs="t00"/>
          <w:i/>
          <w:sz w:val="22"/>
          <w:szCs w:val="22"/>
        </w:rPr>
        <w:t xml:space="preserve">Gateway Journalism Review </w:t>
      </w:r>
      <w:r w:rsidRPr="00BC5E9E">
        <w:rPr>
          <w:rFonts w:ascii="Times" w:hAnsi="Times" w:cs="t00"/>
          <w:sz w:val="22"/>
          <w:szCs w:val="22"/>
        </w:rPr>
        <w:t>(</w:t>
      </w:r>
      <w:r w:rsidR="00C80E27">
        <w:rPr>
          <w:rFonts w:ascii="Times" w:hAnsi="Times" w:cs="t00"/>
          <w:sz w:val="22"/>
          <w:szCs w:val="22"/>
        </w:rPr>
        <w:t>833 words</w:t>
      </w:r>
      <w:r w:rsidRPr="00BC5E9E">
        <w:rPr>
          <w:rFonts w:ascii="Times" w:hAnsi="Times" w:cs="t00"/>
          <w:sz w:val="22"/>
          <w:szCs w:val="22"/>
        </w:rPr>
        <w:t>)</w:t>
      </w:r>
    </w:p>
    <w:p w14:paraId="35A55600" w14:textId="77777777" w:rsidR="00BC5E9E" w:rsidRDefault="00BC5E9E" w:rsidP="00BC5E9E">
      <w:pPr>
        <w:ind w:right="-720"/>
        <w:rPr>
          <w:sz w:val="22"/>
          <w:szCs w:val="22"/>
        </w:rPr>
      </w:pPr>
    </w:p>
    <w:p w14:paraId="22E10ACE" w14:textId="77777777" w:rsidR="00E86679" w:rsidRPr="008C4F82" w:rsidRDefault="00A427E1" w:rsidP="00E86679">
      <w:pPr>
        <w:ind w:left="-720" w:right="-720"/>
        <w:rPr>
          <w:rFonts w:ascii="Arial" w:hAnsi="Arial" w:cs="Arial"/>
          <w:b/>
          <w:bCs/>
          <w:sz w:val="22"/>
          <w:szCs w:val="22"/>
          <w:u w:val="single"/>
        </w:rPr>
      </w:pPr>
      <w:r w:rsidRPr="00E86679">
        <w:rPr>
          <w:sz w:val="22"/>
          <w:szCs w:val="22"/>
        </w:rPr>
        <w:t xml:space="preserve">- </w:t>
      </w:r>
      <w:r w:rsidR="00C55D28" w:rsidRPr="00E86679">
        <w:rPr>
          <w:sz w:val="22"/>
          <w:szCs w:val="22"/>
        </w:rPr>
        <w:t xml:space="preserve">Paskin, D. (2013). </w:t>
      </w:r>
      <w:r w:rsidR="00C55D28" w:rsidRPr="00E86679">
        <w:rPr>
          <w:color w:val="000000"/>
          <w:sz w:val="22"/>
          <w:szCs w:val="22"/>
        </w:rPr>
        <w:t>Attitudes and Perceptions of Public Relations Professionals Towards Graduating Students' Skills</w:t>
      </w:r>
      <w:r w:rsidR="00C55D28" w:rsidRPr="00E86679">
        <w:rPr>
          <w:sz w:val="22"/>
          <w:szCs w:val="22"/>
        </w:rPr>
        <w:t xml:space="preserve">.  </w:t>
      </w:r>
      <w:r w:rsidR="00C55D28" w:rsidRPr="00E86679">
        <w:rPr>
          <w:i/>
          <w:sz w:val="22"/>
          <w:szCs w:val="22"/>
        </w:rPr>
        <w:t>Public Relations Review</w:t>
      </w:r>
      <w:r w:rsidR="008C4F82">
        <w:rPr>
          <w:sz w:val="22"/>
          <w:szCs w:val="22"/>
        </w:rPr>
        <w:t xml:space="preserve"> 29(3), 251-253</w:t>
      </w:r>
    </w:p>
    <w:p w14:paraId="2E683B48" w14:textId="77777777" w:rsidR="00E86679" w:rsidRPr="00E86679" w:rsidRDefault="00E86679" w:rsidP="00E86679">
      <w:pPr>
        <w:ind w:left="-720" w:right="-720"/>
        <w:rPr>
          <w:color w:val="000000"/>
          <w:sz w:val="22"/>
          <w:szCs w:val="22"/>
        </w:rPr>
      </w:pPr>
    </w:p>
    <w:p w14:paraId="6FB706B4" w14:textId="77777777" w:rsidR="004B3A9E" w:rsidRPr="00FE07FB" w:rsidRDefault="004B3A9E" w:rsidP="004B3A9E">
      <w:pPr>
        <w:ind w:left="-720" w:right="-720"/>
        <w:rPr>
          <w:sz w:val="22"/>
        </w:rPr>
      </w:pPr>
      <w:r w:rsidRPr="00E86679">
        <w:rPr>
          <w:sz w:val="22"/>
          <w:szCs w:val="22"/>
        </w:rPr>
        <w:t xml:space="preserve">- </w:t>
      </w:r>
      <w:r>
        <w:rPr>
          <w:sz w:val="22"/>
          <w:szCs w:val="22"/>
        </w:rPr>
        <w:t xml:space="preserve">Paskin, D. (2012). </w:t>
      </w:r>
      <w:r w:rsidRPr="00E86679">
        <w:rPr>
          <w:sz w:val="22"/>
          <w:szCs w:val="22"/>
        </w:rPr>
        <w:t>Design characteristics</w:t>
      </w:r>
      <w:r w:rsidRPr="00FE07FB">
        <w:rPr>
          <w:sz w:val="22"/>
        </w:rPr>
        <w:t xml:space="preserve"> in International News Coverage: A Comparison Between U.S. and Brazil</w:t>
      </w:r>
      <w:r>
        <w:rPr>
          <w:sz w:val="22"/>
        </w:rPr>
        <w:t>.</w:t>
      </w:r>
      <w:r w:rsidR="007C195E">
        <w:rPr>
          <w:sz w:val="22"/>
        </w:rPr>
        <w:t xml:space="preserve"> </w:t>
      </w:r>
      <w:r w:rsidR="007C195E">
        <w:rPr>
          <w:i/>
          <w:sz w:val="22"/>
        </w:rPr>
        <w:t>Journal of Mass Communication and Journalism</w:t>
      </w:r>
      <w:r w:rsidR="007C195E">
        <w:rPr>
          <w:sz w:val="22"/>
        </w:rPr>
        <w:t xml:space="preserve"> </w:t>
      </w:r>
      <w:r w:rsidR="007C195E" w:rsidRPr="007C195E">
        <w:rPr>
          <w:i/>
          <w:sz w:val="22"/>
        </w:rPr>
        <w:t>2</w:t>
      </w:r>
      <w:r w:rsidR="00D600D3">
        <w:rPr>
          <w:sz w:val="22"/>
        </w:rPr>
        <w:t>:107</w:t>
      </w:r>
      <w:r w:rsidR="00A0192C">
        <w:rPr>
          <w:sz w:val="22"/>
        </w:rPr>
        <w:t>, 1-6</w:t>
      </w:r>
    </w:p>
    <w:p w14:paraId="5B892784" w14:textId="77777777" w:rsidR="004B3A9E" w:rsidRDefault="004B3A9E" w:rsidP="00FE07FB">
      <w:pPr>
        <w:ind w:left="-720" w:right="-720"/>
        <w:rPr>
          <w:sz w:val="22"/>
          <w:szCs w:val="22"/>
        </w:rPr>
      </w:pPr>
    </w:p>
    <w:p w14:paraId="37BDE42C" w14:textId="77777777" w:rsidR="00986DBF" w:rsidRPr="00AA38D1" w:rsidRDefault="00986DBF" w:rsidP="00986DBF">
      <w:pPr>
        <w:ind w:left="-720" w:right="-720"/>
        <w:rPr>
          <w:sz w:val="22"/>
        </w:rPr>
      </w:pPr>
      <w:r w:rsidRPr="00AA38D1">
        <w:rPr>
          <w:sz w:val="22"/>
        </w:rPr>
        <w:t xml:space="preserve">- Paskin, D. (2010). Say What?: An Analysis of Reader Comments in Best Selling American Newspapers.  </w:t>
      </w:r>
      <w:r w:rsidRPr="00AA38D1">
        <w:rPr>
          <w:i/>
          <w:sz w:val="22"/>
        </w:rPr>
        <w:t>Journal of International Communication</w:t>
      </w:r>
      <w:r w:rsidRPr="00AA38D1">
        <w:rPr>
          <w:sz w:val="22"/>
        </w:rPr>
        <w:t xml:space="preserve"> </w:t>
      </w:r>
      <w:r w:rsidRPr="007C195E">
        <w:rPr>
          <w:i/>
          <w:sz w:val="22"/>
        </w:rPr>
        <w:t>16</w:t>
      </w:r>
      <w:r w:rsidRPr="00AA38D1">
        <w:rPr>
          <w:sz w:val="22"/>
        </w:rPr>
        <w:t>(2)</w:t>
      </w:r>
      <w:r>
        <w:rPr>
          <w:sz w:val="22"/>
        </w:rPr>
        <w:t>, 67-83</w:t>
      </w:r>
    </w:p>
    <w:p w14:paraId="0AE73112" w14:textId="77777777" w:rsidR="00986DBF" w:rsidRPr="00AA38D1" w:rsidRDefault="00986DBF" w:rsidP="00986DBF">
      <w:pPr>
        <w:ind w:right="-720"/>
        <w:rPr>
          <w:sz w:val="22"/>
        </w:rPr>
      </w:pPr>
    </w:p>
    <w:p w14:paraId="62524525" w14:textId="77777777" w:rsidR="00667F57" w:rsidRPr="00AA38D1" w:rsidRDefault="00667F57" w:rsidP="00667F57">
      <w:pPr>
        <w:ind w:left="-720" w:right="-720"/>
        <w:rPr>
          <w:sz w:val="22"/>
        </w:rPr>
      </w:pPr>
      <w:r w:rsidRPr="00AA38D1">
        <w:rPr>
          <w:sz w:val="22"/>
        </w:rPr>
        <w:t xml:space="preserve">- Paskin, D. (2010). [Review of the book </w:t>
      </w:r>
      <w:r w:rsidRPr="00AA38D1">
        <w:rPr>
          <w:i/>
          <w:sz w:val="22"/>
        </w:rPr>
        <w:t xml:space="preserve">The </w:t>
      </w:r>
      <w:r w:rsidRPr="00AA38D1">
        <w:rPr>
          <w:rStyle w:val="Emphasis"/>
          <w:sz w:val="22"/>
        </w:rPr>
        <w:t>Yahoo</w:t>
      </w:r>
      <w:r w:rsidRPr="00AA38D1">
        <w:rPr>
          <w:i/>
          <w:sz w:val="22"/>
        </w:rPr>
        <w:t xml:space="preserve">! </w:t>
      </w:r>
      <w:r w:rsidRPr="00AA38D1">
        <w:rPr>
          <w:rStyle w:val="Emphasis"/>
          <w:sz w:val="22"/>
        </w:rPr>
        <w:t>Style Guide</w:t>
      </w:r>
      <w:r w:rsidRPr="00AA38D1">
        <w:rPr>
          <w:i/>
          <w:sz w:val="22"/>
        </w:rPr>
        <w:t xml:space="preserve">: The Ultimate Sourcebook for Writing, Editing, and Creating Content for the Digital World, </w:t>
      </w:r>
      <w:r w:rsidRPr="00AA38D1">
        <w:rPr>
          <w:sz w:val="22"/>
        </w:rPr>
        <w:t xml:space="preserve">by C. Barr], </w:t>
      </w:r>
      <w:r w:rsidRPr="00AA38D1">
        <w:rPr>
          <w:i/>
          <w:sz w:val="22"/>
        </w:rPr>
        <w:t>Journalism &amp; Mass Communication Educator</w:t>
      </w:r>
      <w:r>
        <w:rPr>
          <w:sz w:val="22"/>
        </w:rPr>
        <w:t>, 65(2</w:t>
      </w:r>
      <w:r w:rsidR="009A3435">
        <w:rPr>
          <w:sz w:val="22"/>
        </w:rPr>
        <w:t>), 206-207</w:t>
      </w:r>
    </w:p>
    <w:p w14:paraId="093392D5" w14:textId="77777777" w:rsidR="00667F57" w:rsidRDefault="00667F57" w:rsidP="00667F57">
      <w:pPr>
        <w:ind w:left="-720" w:right="-720"/>
        <w:rPr>
          <w:sz w:val="22"/>
        </w:rPr>
      </w:pPr>
    </w:p>
    <w:p w14:paraId="1A94A88F" w14:textId="77777777" w:rsidR="00667F57" w:rsidRDefault="00667F57" w:rsidP="00667F57">
      <w:pPr>
        <w:ind w:left="-720" w:right="-720"/>
        <w:rPr>
          <w:sz w:val="22"/>
        </w:rPr>
      </w:pPr>
      <w:r w:rsidRPr="001434D9">
        <w:rPr>
          <w:sz w:val="22"/>
        </w:rPr>
        <w:t xml:space="preserve">- </w:t>
      </w:r>
      <w:r>
        <w:rPr>
          <w:sz w:val="22"/>
        </w:rPr>
        <w:t>Paskin, D</w:t>
      </w:r>
      <w:r w:rsidRPr="00E420A0">
        <w:rPr>
          <w:sz w:val="22"/>
        </w:rPr>
        <w:t xml:space="preserve">. (2009). </w:t>
      </w:r>
      <w:r>
        <w:rPr>
          <w:sz w:val="22"/>
        </w:rPr>
        <w:t xml:space="preserve">Graphics, </w:t>
      </w:r>
      <w:r w:rsidRPr="00E420A0">
        <w:rPr>
          <w:sz w:val="22"/>
        </w:rPr>
        <w:t xml:space="preserve">in </w:t>
      </w:r>
      <w:r w:rsidRPr="00FD389A">
        <w:rPr>
          <w:i/>
          <w:sz w:val="22"/>
        </w:rPr>
        <w:t>Encyclopedia of Journalism</w:t>
      </w:r>
      <w:r w:rsidRPr="00E420A0">
        <w:rPr>
          <w:sz w:val="22"/>
        </w:rPr>
        <w:t>, ed. Christopher</w:t>
      </w:r>
      <w:r w:rsidR="006432FC">
        <w:rPr>
          <w:sz w:val="22"/>
        </w:rPr>
        <w:t xml:space="preserve"> H. Sterling. Sage Publications, 683-686</w:t>
      </w:r>
    </w:p>
    <w:p w14:paraId="54132BBF" w14:textId="77777777" w:rsidR="00667F57" w:rsidRDefault="00667F57" w:rsidP="00667F57">
      <w:pPr>
        <w:ind w:left="-720" w:right="-720"/>
        <w:rPr>
          <w:sz w:val="22"/>
        </w:rPr>
      </w:pPr>
    </w:p>
    <w:p w14:paraId="7E822842" w14:textId="77777777" w:rsidR="00667F57" w:rsidRPr="00BD32D1" w:rsidRDefault="00667F57" w:rsidP="00667F57">
      <w:pPr>
        <w:ind w:left="-720" w:right="-720"/>
        <w:rPr>
          <w:rFonts w:ascii="Arial" w:hAnsi="Arial" w:cs="Arial"/>
          <w:b/>
          <w:bCs/>
          <w:sz w:val="22"/>
          <w:u w:val="single"/>
        </w:rPr>
      </w:pPr>
      <w:r w:rsidRPr="00335553">
        <w:rPr>
          <w:sz w:val="22"/>
        </w:rPr>
        <w:t>- Paskin, D. (20</w:t>
      </w:r>
      <w:r>
        <w:rPr>
          <w:sz w:val="22"/>
        </w:rPr>
        <w:t>09</w:t>
      </w:r>
      <w:r w:rsidRPr="00335553">
        <w:rPr>
          <w:sz w:val="22"/>
        </w:rPr>
        <w:t xml:space="preserve">). </w:t>
      </w:r>
      <w:r w:rsidRPr="000A2147">
        <w:rPr>
          <w:sz w:val="22"/>
        </w:rPr>
        <w:t>A New Twist on Old Question: Who Can Be a Journalist?</w:t>
      </w:r>
      <w:r w:rsidRPr="00335553">
        <w:rPr>
          <w:sz w:val="22"/>
        </w:rPr>
        <w:t>.</w:t>
      </w:r>
      <w:r w:rsidRPr="00335553">
        <w:rPr>
          <w:i/>
          <w:sz w:val="22"/>
        </w:rPr>
        <w:t xml:space="preserve"> </w:t>
      </w:r>
      <w:r>
        <w:rPr>
          <w:i/>
          <w:sz w:val="22"/>
        </w:rPr>
        <w:t xml:space="preserve">Editor &amp; Publisher, </w:t>
      </w:r>
      <w:r w:rsidRPr="00BD32D1">
        <w:rPr>
          <w:sz w:val="22"/>
        </w:rPr>
        <w:t>09/02/2009</w:t>
      </w:r>
      <w:r>
        <w:rPr>
          <w:sz w:val="22"/>
        </w:rPr>
        <w:t xml:space="preserve">, guest column.  Retrieved on 09/02/2009 from </w:t>
      </w:r>
      <w:r w:rsidR="005A1358" w:rsidRPr="005A1358">
        <w:rPr>
          <w:sz w:val="22"/>
        </w:rPr>
        <w:t>http://www.editorandpublisher.com/eandp/columns/shoptalk_</w:t>
      </w:r>
      <w:r w:rsidR="005A1358">
        <w:rPr>
          <w:sz w:val="22"/>
        </w:rPr>
        <w:t xml:space="preserve"> </w:t>
      </w:r>
      <w:r w:rsidRPr="00C91B63">
        <w:rPr>
          <w:sz w:val="22"/>
        </w:rPr>
        <w:t>display.jsp?vnu_content_id=1004008480</w:t>
      </w:r>
      <w:r>
        <w:rPr>
          <w:sz w:val="22"/>
        </w:rPr>
        <w:t xml:space="preserve"> </w:t>
      </w:r>
      <w:r w:rsidR="008C3FE0">
        <w:rPr>
          <w:sz w:val="22"/>
        </w:rPr>
        <w:t>(</w:t>
      </w:r>
      <w:r w:rsidR="007B011B">
        <w:rPr>
          <w:sz w:val="22"/>
        </w:rPr>
        <w:t>1,318 words)</w:t>
      </w:r>
    </w:p>
    <w:p w14:paraId="624F5F11" w14:textId="77777777" w:rsidR="00667F57" w:rsidRPr="001434D9" w:rsidRDefault="00667F57" w:rsidP="00667F57">
      <w:pPr>
        <w:ind w:left="-720" w:right="-720"/>
        <w:rPr>
          <w:sz w:val="22"/>
        </w:rPr>
      </w:pPr>
    </w:p>
    <w:p w14:paraId="34E56BCE" w14:textId="11E79374" w:rsidR="00423AF1" w:rsidRDefault="00026899" w:rsidP="00423AF1">
      <w:pPr>
        <w:widowControl w:val="0"/>
        <w:suppressAutoHyphens w:val="0"/>
        <w:autoSpaceDE w:val="0"/>
        <w:autoSpaceDN w:val="0"/>
        <w:adjustRightInd w:val="0"/>
        <w:ind w:left="-720"/>
        <w:rPr>
          <w:rFonts w:ascii="Times" w:hAnsi="Times" w:cs="Arial"/>
          <w:b/>
          <w:bCs/>
          <w:szCs w:val="22"/>
        </w:rPr>
      </w:pPr>
      <w:r>
        <w:rPr>
          <w:rFonts w:ascii="Times" w:hAnsi="Times" w:cs="Arial"/>
          <w:b/>
          <w:bCs/>
          <w:szCs w:val="22"/>
        </w:rPr>
        <w:t>Presentations:</w:t>
      </w:r>
    </w:p>
    <w:p w14:paraId="4C2A4A2D" w14:textId="3BB72269" w:rsidR="00423AF1" w:rsidRPr="00423AF1" w:rsidRDefault="00423AF1" w:rsidP="00423AF1">
      <w:pPr>
        <w:widowControl w:val="0"/>
        <w:suppressAutoHyphens w:val="0"/>
        <w:autoSpaceDE w:val="0"/>
        <w:autoSpaceDN w:val="0"/>
        <w:adjustRightInd w:val="0"/>
        <w:ind w:left="-720"/>
        <w:rPr>
          <w:rFonts w:ascii="Times" w:hAnsi="Times" w:cs="Arial"/>
          <w:b/>
          <w:bCs/>
          <w:szCs w:val="22"/>
        </w:rPr>
      </w:pPr>
    </w:p>
    <w:p w14:paraId="0D6C75C5" w14:textId="062B10B2" w:rsidR="00423AF1" w:rsidRDefault="00423AF1" w:rsidP="00423AF1">
      <w:pPr>
        <w:ind w:left="-720" w:right="-720"/>
        <w:rPr>
          <w:color w:val="000000"/>
          <w:sz w:val="22"/>
          <w:szCs w:val="22"/>
        </w:rPr>
      </w:pPr>
      <w:r>
        <w:rPr>
          <w:color w:val="000000"/>
          <w:sz w:val="22"/>
          <w:szCs w:val="22"/>
        </w:rPr>
        <w:t>- “</w:t>
      </w:r>
      <w:r w:rsidR="003F412D" w:rsidRPr="003F412D">
        <w:rPr>
          <w:color w:val="000000"/>
          <w:sz w:val="22"/>
          <w:szCs w:val="22"/>
        </w:rPr>
        <w:t>How To Handle Electronically Stored Information in Family Law Cases</w:t>
      </w:r>
      <w:r>
        <w:rPr>
          <w:color w:val="000000"/>
          <w:sz w:val="22"/>
          <w:szCs w:val="22"/>
        </w:rPr>
        <w:t xml:space="preserve">,” media expert in a panel presented at the </w:t>
      </w:r>
      <w:r w:rsidR="009A7004" w:rsidRPr="009A7004">
        <w:rPr>
          <w:color w:val="000000"/>
          <w:sz w:val="22"/>
          <w:szCs w:val="22"/>
        </w:rPr>
        <w:t>2016 Family Dispute Resolution (FDR) Southern Regional Training</w:t>
      </w:r>
      <w:r>
        <w:rPr>
          <w:color w:val="000000"/>
          <w:sz w:val="22"/>
          <w:szCs w:val="22"/>
        </w:rPr>
        <w:t xml:space="preserve">, in </w:t>
      </w:r>
      <w:r w:rsidR="009A7004">
        <w:rPr>
          <w:color w:val="000000"/>
          <w:sz w:val="22"/>
          <w:szCs w:val="22"/>
        </w:rPr>
        <w:t xml:space="preserve">Los Angeles </w:t>
      </w:r>
      <w:r>
        <w:rPr>
          <w:color w:val="000000"/>
          <w:sz w:val="22"/>
          <w:szCs w:val="22"/>
        </w:rPr>
        <w:t>(</w:t>
      </w:r>
      <w:r w:rsidR="00FC32A0">
        <w:rPr>
          <w:color w:val="000000"/>
          <w:sz w:val="22"/>
          <w:szCs w:val="22"/>
        </w:rPr>
        <w:t>invited</w:t>
      </w:r>
      <w:r>
        <w:rPr>
          <w:color w:val="000000"/>
          <w:sz w:val="22"/>
          <w:szCs w:val="22"/>
        </w:rPr>
        <w:t>)</w:t>
      </w:r>
    </w:p>
    <w:p w14:paraId="1036175D" w14:textId="454CA5C4" w:rsidR="00E61D22" w:rsidRDefault="00E61D22" w:rsidP="00423AF1">
      <w:pPr>
        <w:ind w:left="-720" w:right="-720"/>
        <w:rPr>
          <w:color w:val="000000"/>
          <w:sz w:val="22"/>
          <w:szCs w:val="22"/>
        </w:rPr>
      </w:pPr>
      <w:r>
        <w:rPr>
          <w:color w:val="000000"/>
          <w:sz w:val="22"/>
          <w:szCs w:val="22"/>
        </w:rPr>
        <w:t>Presented with Judge Mark Juhas and Dr. Ian Russ.</w:t>
      </w:r>
    </w:p>
    <w:p w14:paraId="701A148C" w14:textId="77777777" w:rsidR="00423AF1" w:rsidRDefault="00423AF1" w:rsidP="006D1E1B">
      <w:pPr>
        <w:ind w:left="-720" w:right="-720"/>
        <w:rPr>
          <w:color w:val="000000"/>
          <w:sz w:val="22"/>
          <w:szCs w:val="22"/>
        </w:rPr>
      </w:pPr>
    </w:p>
    <w:p w14:paraId="5EFD7503" w14:textId="462A28A7" w:rsidR="006D1E1B" w:rsidRDefault="006D1E1B" w:rsidP="006D1E1B">
      <w:pPr>
        <w:ind w:left="-720" w:right="-720"/>
        <w:rPr>
          <w:color w:val="000000"/>
          <w:sz w:val="22"/>
          <w:szCs w:val="22"/>
        </w:rPr>
      </w:pPr>
      <w:r>
        <w:rPr>
          <w:color w:val="000000"/>
          <w:sz w:val="22"/>
          <w:szCs w:val="22"/>
        </w:rPr>
        <w:t>- “The 800 Megabyte Gorilla in the Courtroom: Syncing Electronically Stored Information with Custody Litigation,” media expert in a panel presented at the 2016</w:t>
      </w:r>
      <w:r w:rsidR="00FA16B8">
        <w:rPr>
          <w:color w:val="000000"/>
          <w:sz w:val="22"/>
          <w:szCs w:val="22"/>
        </w:rPr>
        <w:t xml:space="preserve"> national</w:t>
      </w:r>
      <w:r>
        <w:rPr>
          <w:color w:val="000000"/>
          <w:sz w:val="22"/>
          <w:szCs w:val="22"/>
        </w:rPr>
        <w:t xml:space="preserve"> annual </w:t>
      </w:r>
      <w:r w:rsidR="00FA16B8">
        <w:rPr>
          <w:color w:val="000000"/>
          <w:sz w:val="22"/>
          <w:szCs w:val="22"/>
        </w:rPr>
        <w:t>conference</w:t>
      </w:r>
      <w:r>
        <w:rPr>
          <w:color w:val="000000"/>
          <w:sz w:val="22"/>
          <w:szCs w:val="22"/>
        </w:rPr>
        <w:t xml:space="preserve"> of the </w:t>
      </w:r>
      <w:r w:rsidRPr="00496BB2">
        <w:rPr>
          <w:color w:val="000000"/>
          <w:sz w:val="22"/>
          <w:szCs w:val="22"/>
        </w:rPr>
        <w:t>Association of Family and Conciliation Courts</w:t>
      </w:r>
      <w:r>
        <w:rPr>
          <w:color w:val="000000"/>
          <w:sz w:val="22"/>
          <w:szCs w:val="22"/>
        </w:rPr>
        <w:t xml:space="preserve">, in </w:t>
      </w:r>
      <w:r w:rsidR="00C20375">
        <w:rPr>
          <w:color w:val="000000"/>
          <w:sz w:val="22"/>
          <w:szCs w:val="22"/>
        </w:rPr>
        <w:t>Seattle</w:t>
      </w:r>
      <w:r w:rsidR="005D6B12">
        <w:rPr>
          <w:color w:val="000000"/>
          <w:sz w:val="22"/>
          <w:szCs w:val="22"/>
        </w:rPr>
        <w:t xml:space="preserve">  (refereed)</w:t>
      </w:r>
    </w:p>
    <w:p w14:paraId="28803954" w14:textId="53840645" w:rsidR="00E61D22" w:rsidRDefault="00E61D22" w:rsidP="006D1E1B">
      <w:pPr>
        <w:ind w:left="-720" w:right="-720"/>
        <w:rPr>
          <w:color w:val="000000"/>
          <w:sz w:val="22"/>
          <w:szCs w:val="22"/>
        </w:rPr>
      </w:pPr>
      <w:r>
        <w:rPr>
          <w:color w:val="000000"/>
          <w:sz w:val="22"/>
          <w:szCs w:val="22"/>
        </w:rPr>
        <w:t xml:space="preserve">Presented with </w:t>
      </w:r>
      <w:r w:rsidR="00584443">
        <w:rPr>
          <w:color w:val="000000"/>
          <w:sz w:val="22"/>
          <w:szCs w:val="22"/>
        </w:rPr>
        <w:t>Dr. Robert Simon, Cari Pines and</w:t>
      </w:r>
      <w:r>
        <w:rPr>
          <w:color w:val="000000"/>
          <w:sz w:val="22"/>
          <w:szCs w:val="22"/>
        </w:rPr>
        <w:t xml:space="preserve"> </w:t>
      </w:r>
      <w:r w:rsidR="00B03E5C">
        <w:rPr>
          <w:color w:val="000000"/>
          <w:sz w:val="22"/>
          <w:szCs w:val="22"/>
        </w:rPr>
        <w:t>Kevin Mooney</w:t>
      </w:r>
    </w:p>
    <w:p w14:paraId="3C7EE8AE" w14:textId="77777777" w:rsidR="006D1E1B" w:rsidRDefault="006D1E1B" w:rsidP="006D1E1B">
      <w:pPr>
        <w:ind w:left="-720" w:right="-720"/>
        <w:rPr>
          <w:color w:val="000000"/>
          <w:sz w:val="22"/>
          <w:szCs w:val="22"/>
        </w:rPr>
      </w:pPr>
    </w:p>
    <w:p w14:paraId="6BB126F6" w14:textId="621F70D0" w:rsidR="001B0DB9" w:rsidRDefault="004639C9" w:rsidP="001B0DB9">
      <w:pPr>
        <w:ind w:left="-720" w:right="-720"/>
        <w:rPr>
          <w:color w:val="000000"/>
          <w:sz w:val="22"/>
          <w:szCs w:val="22"/>
        </w:rPr>
      </w:pPr>
      <w:r>
        <w:rPr>
          <w:color w:val="000000"/>
          <w:sz w:val="22"/>
          <w:szCs w:val="22"/>
        </w:rPr>
        <w:t>- “The 800 Megabyte Gorilla in the Courtroom: Effective Integration of Electronically Store</w:t>
      </w:r>
      <w:r w:rsidR="006D1E1B">
        <w:rPr>
          <w:color w:val="000000"/>
          <w:sz w:val="22"/>
          <w:szCs w:val="22"/>
        </w:rPr>
        <w:t>d</w:t>
      </w:r>
      <w:r>
        <w:rPr>
          <w:color w:val="000000"/>
          <w:sz w:val="22"/>
          <w:szCs w:val="22"/>
        </w:rPr>
        <w:t xml:space="preserve"> Information and Social Media in Custody,” </w:t>
      </w:r>
      <w:r w:rsidR="001B0DB9">
        <w:rPr>
          <w:color w:val="000000"/>
          <w:sz w:val="22"/>
          <w:szCs w:val="22"/>
        </w:rPr>
        <w:t xml:space="preserve">media expert in a panel presented at the 2016 annual meeting of the </w:t>
      </w:r>
      <w:r w:rsidR="001B0DB9" w:rsidRPr="00496BB2">
        <w:rPr>
          <w:color w:val="000000"/>
          <w:sz w:val="22"/>
          <w:szCs w:val="22"/>
        </w:rPr>
        <w:t>Association of Family and Conciliation Courts</w:t>
      </w:r>
      <w:r w:rsidR="001B0DB9">
        <w:rPr>
          <w:color w:val="000000"/>
          <w:sz w:val="22"/>
          <w:szCs w:val="22"/>
        </w:rPr>
        <w:t>, California Chapter, in San Francisco</w:t>
      </w:r>
      <w:r w:rsidR="005D6B12">
        <w:rPr>
          <w:color w:val="000000"/>
          <w:sz w:val="22"/>
          <w:szCs w:val="22"/>
        </w:rPr>
        <w:t xml:space="preserve"> (refereed)</w:t>
      </w:r>
    </w:p>
    <w:p w14:paraId="25EF906C" w14:textId="2DB36458" w:rsidR="00DD513C" w:rsidRDefault="00DD513C" w:rsidP="001B0DB9">
      <w:pPr>
        <w:ind w:left="-720" w:right="-720"/>
        <w:rPr>
          <w:color w:val="000000"/>
          <w:sz w:val="22"/>
          <w:szCs w:val="22"/>
        </w:rPr>
      </w:pPr>
      <w:r>
        <w:rPr>
          <w:color w:val="000000"/>
          <w:sz w:val="22"/>
          <w:szCs w:val="22"/>
        </w:rPr>
        <w:t xml:space="preserve">Presented with Judge Mark Juhas, </w:t>
      </w:r>
      <w:r w:rsidR="00941939">
        <w:rPr>
          <w:color w:val="000000"/>
          <w:sz w:val="22"/>
          <w:szCs w:val="22"/>
        </w:rPr>
        <w:t>Cari Pines and Kevin Mooney</w:t>
      </w:r>
    </w:p>
    <w:p w14:paraId="06309DB6" w14:textId="77777777" w:rsidR="00DB3F26" w:rsidRDefault="00DB3F26" w:rsidP="00EC3586">
      <w:pPr>
        <w:ind w:left="-720" w:right="-720"/>
        <w:rPr>
          <w:color w:val="000000"/>
          <w:sz w:val="22"/>
          <w:szCs w:val="22"/>
        </w:rPr>
      </w:pPr>
    </w:p>
    <w:p w14:paraId="121F09CA" w14:textId="735A1D26" w:rsidR="00652D8B" w:rsidRDefault="00652D8B" w:rsidP="00EC3586">
      <w:pPr>
        <w:ind w:left="-720" w:right="-720"/>
        <w:rPr>
          <w:color w:val="000000"/>
          <w:sz w:val="22"/>
          <w:szCs w:val="22"/>
        </w:rPr>
      </w:pPr>
      <w:r>
        <w:rPr>
          <w:color w:val="000000"/>
          <w:sz w:val="22"/>
          <w:szCs w:val="22"/>
        </w:rPr>
        <w:t>- “</w:t>
      </w:r>
      <w:r w:rsidRPr="00652D8B">
        <w:rPr>
          <w:color w:val="000000"/>
          <w:sz w:val="22"/>
          <w:szCs w:val="22"/>
        </w:rPr>
        <w:t>Beyond the Bounds of Competency - Th</w:t>
      </w:r>
      <w:r>
        <w:rPr>
          <w:color w:val="000000"/>
          <w:sz w:val="22"/>
          <w:szCs w:val="22"/>
        </w:rPr>
        <w:t xml:space="preserve">e Download of ESI in Family Law,” media expert in </w:t>
      </w:r>
      <w:r w:rsidR="00167BA1">
        <w:rPr>
          <w:color w:val="000000"/>
          <w:sz w:val="22"/>
          <w:szCs w:val="22"/>
        </w:rPr>
        <w:t xml:space="preserve">a </w:t>
      </w:r>
      <w:r>
        <w:rPr>
          <w:color w:val="000000"/>
          <w:sz w:val="22"/>
          <w:szCs w:val="22"/>
        </w:rPr>
        <w:t xml:space="preserve">panel presented </w:t>
      </w:r>
      <w:r w:rsidR="00375FDC">
        <w:rPr>
          <w:color w:val="000000"/>
          <w:sz w:val="22"/>
          <w:szCs w:val="22"/>
        </w:rPr>
        <w:t>to family law attorneys (invited)</w:t>
      </w:r>
      <w:r w:rsidR="00941939">
        <w:rPr>
          <w:color w:val="000000"/>
          <w:sz w:val="22"/>
          <w:szCs w:val="22"/>
        </w:rPr>
        <w:t>.</w:t>
      </w:r>
      <w:r w:rsidR="00093B06">
        <w:rPr>
          <w:color w:val="000000"/>
          <w:sz w:val="22"/>
          <w:szCs w:val="22"/>
        </w:rPr>
        <w:t xml:space="preserve">  Presented</w:t>
      </w:r>
      <w:r w:rsidR="00941939">
        <w:rPr>
          <w:color w:val="000000"/>
          <w:sz w:val="22"/>
          <w:szCs w:val="22"/>
        </w:rPr>
        <w:t xml:space="preserve"> by Levitt &amp; Quinn</w:t>
      </w:r>
      <w:r w:rsidR="005135CC">
        <w:rPr>
          <w:color w:val="000000"/>
          <w:sz w:val="22"/>
          <w:szCs w:val="22"/>
        </w:rPr>
        <w:t xml:space="preserve"> </w:t>
      </w:r>
      <w:r w:rsidR="005D2E46">
        <w:rPr>
          <w:color w:val="000000"/>
          <w:sz w:val="22"/>
          <w:szCs w:val="22"/>
        </w:rPr>
        <w:t>and</w:t>
      </w:r>
      <w:r w:rsidR="0029592D">
        <w:rPr>
          <w:color w:val="000000"/>
          <w:sz w:val="22"/>
          <w:szCs w:val="22"/>
        </w:rPr>
        <w:t xml:space="preserve"> the Association of Family Law Specialists.</w:t>
      </w:r>
      <w:bookmarkStart w:id="0" w:name="_GoBack"/>
      <w:bookmarkEnd w:id="0"/>
    </w:p>
    <w:p w14:paraId="561D53D7" w14:textId="4A49CF5F" w:rsidR="00941939" w:rsidRDefault="00941939" w:rsidP="00EC3586">
      <w:pPr>
        <w:ind w:left="-720" w:right="-720"/>
        <w:rPr>
          <w:color w:val="000000"/>
          <w:sz w:val="22"/>
          <w:szCs w:val="22"/>
        </w:rPr>
      </w:pPr>
      <w:r>
        <w:rPr>
          <w:color w:val="000000"/>
          <w:sz w:val="22"/>
          <w:szCs w:val="22"/>
        </w:rPr>
        <w:t xml:space="preserve">Panel presented as part of a day-long event focusing on </w:t>
      </w:r>
      <w:r w:rsidR="00305BF2">
        <w:rPr>
          <w:color w:val="000000"/>
          <w:sz w:val="22"/>
          <w:szCs w:val="22"/>
        </w:rPr>
        <w:t>E</w:t>
      </w:r>
      <w:r w:rsidR="00D72B90">
        <w:rPr>
          <w:color w:val="000000"/>
          <w:sz w:val="22"/>
          <w:szCs w:val="22"/>
        </w:rPr>
        <w:t xml:space="preserve">lectronically </w:t>
      </w:r>
      <w:r w:rsidR="00305BF2">
        <w:rPr>
          <w:color w:val="000000"/>
          <w:sz w:val="22"/>
          <w:szCs w:val="22"/>
        </w:rPr>
        <w:t>S</w:t>
      </w:r>
      <w:r w:rsidR="00D72B90">
        <w:rPr>
          <w:color w:val="000000"/>
          <w:sz w:val="22"/>
          <w:szCs w:val="22"/>
        </w:rPr>
        <w:t xml:space="preserve">tored </w:t>
      </w:r>
      <w:r w:rsidR="00305BF2">
        <w:rPr>
          <w:color w:val="000000"/>
          <w:sz w:val="22"/>
          <w:szCs w:val="22"/>
        </w:rPr>
        <w:t>I</w:t>
      </w:r>
      <w:r w:rsidR="00D72B90">
        <w:rPr>
          <w:color w:val="000000"/>
          <w:sz w:val="22"/>
          <w:szCs w:val="22"/>
        </w:rPr>
        <w:t>nformation</w:t>
      </w:r>
      <w:r w:rsidR="00305BF2">
        <w:rPr>
          <w:color w:val="000000"/>
          <w:sz w:val="22"/>
          <w:szCs w:val="22"/>
        </w:rPr>
        <w:t xml:space="preserve">.  Other panel participants included Cari Pines, Kevin Mooney and </w:t>
      </w:r>
      <w:r w:rsidR="009B1608">
        <w:rPr>
          <w:color w:val="000000"/>
          <w:sz w:val="22"/>
          <w:szCs w:val="22"/>
        </w:rPr>
        <w:t xml:space="preserve">Steve Mindel.  Other </w:t>
      </w:r>
      <w:r w:rsidR="00F77A25">
        <w:rPr>
          <w:color w:val="000000"/>
          <w:sz w:val="22"/>
          <w:szCs w:val="22"/>
        </w:rPr>
        <w:t xml:space="preserve">presenters during the day included </w:t>
      </w:r>
      <w:r w:rsidR="00684EA3">
        <w:rPr>
          <w:color w:val="000000"/>
          <w:sz w:val="22"/>
          <w:szCs w:val="22"/>
        </w:rPr>
        <w:t>J</w:t>
      </w:r>
      <w:r w:rsidR="00C950D8">
        <w:rPr>
          <w:color w:val="000000"/>
          <w:sz w:val="22"/>
          <w:szCs w:val="22"/>
        </w:rPr>
        <w:t xml:space="preserve">udge Thomas </w:t>
      </w:r>
      <w:r w:rsidR="00912565">
        <w:rPr>
          <w:color w:val="000000"/>
          <w:sz w:val="22"/>
          <w:szCs w:val="22"/>
        </w:rPr>
        <w:t>T</w:t>
      </w:r>
      <w:r w:rsidR="00DB07C9">
        <w:rPr>
          <w:color w:val="000000"/>
          <w:sz w:val="22"/>
          <w:szCs w:val="22"/>
        </w:rPr>
        <w:t>. Lewis and Retired Commissioner Keith Clemens</w:t>
      </w:r>
    </w:p>
    <w:p w14:paraId="4BC7467A" w14:textId="77777777" w:rsidR="00652D8B" w:rsidRDefault="00652D8B" w:rsidP="00EC3586">
      <w:pPr>
        <w:ind w:left="-720" w:right="-720"/>
        <w:rPr>
          <w:color w:val="000000"/>
          <w:sz w:val="22"/>
          <w:szCs w:val="22"/>
        </w:rPr>
      </w:pPr>
    </w:p>
    <w:p w14:paraId="36E783B9" w14:textId="4C7BF8A6" w:rsidR="00EC3586" w:rsidRPr="00D3798E" w:rsidRDefault="00EC3586" w:rsidP="00EC3586">
      <w:pPr>
        <w:ind w:left="-720" w:right="-720"/>
        <w:rPr>
          <w:color w:val="000000"/>
          <w:sz w:val="22"/>
          <w:szCs w:val="22"/>
        </w:rPr>
      </w:pPr>
      <w:r w:rsidRPr="00E86679">
        <w:rPr>
          <w:color w:val="000000"/>
          <w:sz w:val="22"/>
          <w:szCs w:val="22"/>
        </w:rPr>
        <w:t>- “</w:t>
      </w:r>
      <w:r w:rsidR="009763CA">
        <w:rPr>
          <w:color w:val="000000"/>
          <w:sz w:val="22"/>
          <w:szCs w:val="22"/>
        </w:rPr>
        <w:t>Facebook as a News Medium,</w:t>
      </w:r>
      <w:r w:rsidRPr="00E86679">
        <w:rPr>
          <w:color w:val="000000"/>
          <w:sz w:val="22"/>
          <w:szCs w:val="22"/>
        </w:rPr>
        <w:t xml:space="preserve">” </w:t>
      </w:r>
      <w:r>
        <w:rPr>
          <w:color w:val="000000"/>
          <w:sz w:val="22"/>
          <w:szCs w:val="22"/>
        </w:rPr>
        <w:t xml:space="preserve">presented at 2015 annual meeting of the </w:t>
      </w:r>
      <w:r w:rsidR="009763CA">
        <w:rPr>
          <w:color w:val="000000"/>
          <w:sz w:val="22"/>
          <w:szCs w:val="22"/>
        </w:rPr>
        <w:t>National Communication Association,</w:t>
      </w:r>
      <w:r w:rsidRPr="00E86679">
        <w:rPr>
          <w:color w:val="000000"/>
          <w:sz w:val="22"/>
          <w:szCs w:val="22"/>
        </w:rPr>
        <w:t xml:space="preserve"> </w:t>
      </w:r>
      <w:r w:rsidR="004058A4">
        <w:rPr>
          <w:color w:val="000000"/>
          <w:sz w:val="22"/>
          <w:szCs w:val="22"/>
        </w:rPr>
        <w:t>Mass Communication</w:t>
      </w:r>
      <w:r w:rsidRPr="00E86679">
        <w:rPr>
          <w:color w:val="000000"/>
          <w:sz w:val="22"/>
          <w:szCs w:val="22"/>
        </w:rPr>
        <w:t xml:space="preserve"> </w:t>
      </w:r>
      <w:r w:rsidR="00151529">
        <w:rPr>
          <w:color w:val="000000"/>
          <w:sz w:val="22"/>
          <w:szCs w:val="22"/>
        </w:rPr>
        <w:t>D</w:t>
      </w:r>
      <w:r>
        <w:rPr>
          <w:color w:val="000000"/>
          <w:sz w:val="22"/>
          <w:szCs w:val="22"/>
        </w:rPr>
        <w:t>ivision</w:t>
      </w:r>
      <w:r w:rsidR="00151529">
        <w:rPr>
          <w:color w:val="000000"/>
          <w:sz w:val="22"/>
          <w:szCs w:val="22"/>
        </w:rPr>
        <w:t xml:space="preserve">, in Las Vegas </w:t>
      </w:r>
      <w:r w:rsidR="00151529" w:rsidRPr="00E86679">
        <w:rPr>
          <w:color w:val="000000"/>
          <w:sz w:val="22"/>
          <w:szCs w:val="22"/>
        </w:rPr>
        <w:t xml:space="preserve">on </w:t>
      </w:r>
      <w:r w:rsidR="00151529">
        <w:rPr>
          <w:color w:val="000000"/>
          <w:sz w:val="22"/>
          <w:szCs w:val="22"/>
        </w:rPr>
        <w:t>November</w:t>
      </w:r>
      <w:r w:rsidR="00FC32A0">
        <w:rPr>
          <w:color w:val="000000"/>
          <w:sz w:val="22"/>
          <w:szCs w:val="22"/>
        </w:rPr>
        <w:t xml:space="preserve"> (refereed)</w:t>
      </w:r>
    </w:p>
    <w:p w14:paraId="6AB51C08" w14:textId="77777777" w:rsidR="00EC3586" w:rsidRDefault="00EC3586" w:rsidP="00EC3586">
      <w:pPr>
        <w:ind w:left="-720" w:right="-720"/>
        <w:rPr>
          <w:color w:val="000000"/>
          <w:sz w:val="22"/>
          <w:szCs w:val="22"/>
        </w:rPr>
      </w:pPr>
    </w:p>
    <w:p w14:paraId="41015837" w14:textId="7F941530" w:rsidR="00612419" w:rsidRPr="00D3798E" w:rsidRDefault="00612419" w:rsidP="00D3798E">
      <w:pPr>
        <w:ind w:left="-720" w:right="-720"/>
        <w:rPr>
          <w:color w:val="000000"/>
          <w:sz w:val="22"/>
          <w:szCs w:val="22"/>
        </w:rPr>
      </w:pPr>
      <w:r w:rsidRPr="00E86679">
        <w:rPr>
          <w:color w:val="000000"/>
          <w:sz w:val="22"/>
          <w:szCs w:val="22"/>
        </w:rPr>
        <w:t>- “</w:t>
      </w:r>
      <w:r w:rsidR="00682EC1" w:rsidRPr="00682EC1">
        <w:rPr>
          <w:color w:val="000000"/>
          <w:sz w:val="22"/>
          <w:szCs w:val="22"/>
        </w:rPr>
        <w:t>A New Model of Mass Media Gatekeeping</w:t>
      </w:r>
      <w:r w:rsidR="006E6C78">
        <w:rPr>
          <w:color w:val="000000"/>
          <w:sz w:val="22"/>
          <w:szCs w:val="22"/>
        </w:rPr>
        <w:t>,</w:t>
      </w:r>
      <w:r w:rsidRPr="00E86679">
        <w:rPr>
          <w:color w:val="000000"/>
          <w:sz w:val="22"/>
          <w:szCs w:val="22"/>
        </w:rPr>
        <w:t xml:space="preserve">” </w:t>
      </w:r>
      <w:r w:rsidR="0052163C">
        <w:rPr>
          <w:color w:val="000000"/>
          <w:sz w:val="22"/>
          <w:szCs w:val="22"/>
        </w:rPr>
        <w:t>presented</w:t>
      </w:r>
      <w:r w:rsidR="006E6C78">
        <w:rPr>
          <w:color w:val="000000"/>
          <w:sz w:val="22"/>
          <w:szCs w:val="22"/>
        </w:rPr>
        <w:t xml:space="preserve"> at the 2015 </w:t>
      </w:r>
      <w:r w:rsidR="00E55EDB">
        <w:rPr>
          <w:color w:val="000000"/>
          <w:sz w:val="22"/>
          <w:szCs w:val="22"/>
        </w:rPr>
        <w:t xml:space="preserve">annual </w:t>
      </w:r>
      <w:r w:rsidR="006E6C78">
        <w:rPr>
          <w:color w:val="000000"/>
          <w:sz w:val="22"/>
          <w:szCs w:val="22"/>
        </w:rPr>
        <w:t>meeting of the Western States Communication Association</w:t>
      </w:r>
      <w:r w:rsidR="004673CC">
        <w:rPr>
          <w:color w:val="000000"/>
          <w:sz w:val="22"/>
          <w:szCs w:val="22"/>
        </w:rPr>
        <w:t>,</w:t>
      </w:r>
      <w:r w:rsidR="006E6C78">
        <w:rPr>
          <w:color w:val="000000"/>
          <w:sz w:val="22"/>
          <w:szCs w:val="22"/>
        </w:rPr>
        <w:t xml:space="preserve"> </w:t>
      </w:r>
      <w:r w:rsidR="00D3798E" w:rsidRPr="00D3798E">
        <w:rPr>
          <w:color w:val="000000"/>
          <w:sz w:val="22"/>
          <w:szCs w:val="22"/>
        </w:rPr>
        <w:t>Communication Theory and Research</w:t>
      </w:r>
      <w:r w:rsidRPr="00E86679">
        <w:rPr>
          <w:color w:val="000000"/>
          <w:sz w:val="22"/>
          <w:szCs w:val="22"/>
        </w:rPr>
        <w:t xml:space="preserve"> </w:t>
      </w:r>
      <w:r w:rsidR="004673CC">
        <w:rPr>
          <w:color w:val="000000"/>
          <w:sz w:val="22"/>
          <w:szCs w:val="22"/>
        </w:rPr>
        <w:t>D</w:t>
      </w:r>
      <w:r w:rsidR="00D3798E">
        <w:rPr>
          <w:color w:val="000000"/>
          <w:sz w:val="22"/>
          <w:szCs w:val="22"/>
        </w:rPr>
        <w:t>ivision</w:t>
      </w:r>
      <w:r w:rsidR="004673CC">
        <w:rPr>
          <w:color w:val="000000"/>
          <w:sz w:val="22"/>
          <w:szCs w:val="22"/>
        </w:rPr>
        <w:t xml:space="preserve">, </w:t>
      </w:r>
      <w:r w:rsidR="004673CC" w:rsidRPr="00E86679">
        <w:rPr>
          <w:color w:val="000000"/>
          <w:sz w:val="22"/>
          <w:szCs w:val="22"/>
        </w:rPr>
        <w:t xml:space="preserve">in </w:t>
      </w:r>
      <w:r w:rsidR="004673CC">
        <w:rPr>
          <w:color w:val="000000"/>
          <w:sz w:val="22"/>
          <w:szCs w:val="22"/>
        </w:rPr>
        <w:t>Spokane</w:t>
      </w:r>
      <w:r w:rsidR="004673CC" w:rsidRPr="00E86679">
        <w:rPr>
          <w:color w:val="000000"/>
          <w:sz w:val="22"/>
          <w:szCs w:val="22"/>
        </w:rPr>
        <w:t xml:space="preserve">, </w:t>
      </w:r>
      <w:r w:rsidR="004673CC">
        <w:rPr>
          <w:color w:val="000000"/>
          <w:sz w:val="22"/>
          <w:szCs w:val="22"/>
        </w:rPr>
        <w:t>WA</w:t>
      </w:r>
      <w:r w:rsidR="004673CC" w:rsidRPr="00E86679">
        <w:rPr>
          <w:color w:val="000000"/>
          <w:sz w:val="22"/>
          <w:szCs w:val="22"/>
        </w:rPr>
        <w:t xml:space="preserve"> on </w:t>
      </w:r>
      <w:r w:rsidR="004673CC">
        <w:rPr>
          <w:color w:val="000000"/>
          <w:sz w:val="22"/>
          <w:szCs w:val="22"/>
        </w:rPr>
        <w:t>February</w:t>
      </w:r>
      <w:r w:rsidR="00FC32A0">
        <w:rPr>
          <w:color w:val="000000"/>
          <w:sz w:val="22"/>
          <w:szCs w:val="22"/>
        </w:rPr>
        <w:t xml:space="preserve"> (refereed)</w:t>
      </w:r>
    </w:p>
    <w:p w14:paraId="6BA212BD" w14:textId="77777777" w:rsidR="00612419" w:rsidRDefault="00612419" w:rsidP="00026899">
      <w:pPr>
        <w:ind w:left="-720" w:right="-720"/>
        <w:rPr>
          <w:color w:val="000000"/>
          <w:sz w:val="22"/>
          <w:szCs w:val="22"/>
        </w:rPr>
      </w:pPr>
    </w:p>
    <w:p w14:paraId="43B5D7EB" w14:textId="741D7188" w:rsidR="00026899" w:rsidRPr="00E86679" w:rsidRDefault="00026899" w:rsidP="00026899">
      <w:pPr>
        <w:ind w:left="-720" w:right="-720"/>
        <w:rPr>
          <w:sz w:val="22"/>
          <w:szCs w:val="22"/>
        </w:rPr>
      </w:pPr>
      <w:r w:rsidRPr="00E86679">
        <w:rPr>
          <w:color w:val="000000"/>
          <w:sz w:val="22"/>
          <w:szCs w:val="22"/>
        </w:rPr>
        <w:t xml:space="preserve">- “Attitudes and Perceptions of Public Relations Professionals Towards Graduating Students’ Skills,” </w:t>
      </w:r>
      <w:r>
        <w:rPr>
          <w:color w:val="000000"/>
          <w:sz w:val="22"/>
          <w:szCs w:val="22"/>
        </w:rPr>
        <w:t>presented</w:t>
      </w:r>
      <w:r w:rsidRPr="00E86679">
        <w:rPr>
          <w:color w:val="000000"/>
          <w:sz w:val="22"/>
          <w:szCs w:val="22"/>
        </w:rPr>
        <w:t xml:space="preserve"> at the 2013 Eastern Communication Association Annual Conference’s in Pittsburgh, PA on April 2013 for their Communication and Technology (CAT) section (refereed)</w:t>
      </w:r>
    </w:p>
    <w:p w14:paraId="32292492" w14:textId="77777777" w:rsidR="00026899" w:rsidRPr="00E86679" w:rsidRDefault="00026899" w:rsidP="00026899">
      <w:pPr>
        <w:ind w:left="-720" w:right="-720"/>
        <w:rPr>
          <w:sz w:val="22"/>
          <w:szCs w:val="22"/>
        </w:rPr>
      </w:pPr>
    </w:p>
    <w:p w14:paraId="6F6CB27A" w14:textId="1CDF9A57" w:rsidR="00E1057E" w:rsidRPr="00FE07FB" w:rsidRDefault="00E1057E" w:rsidP="00E1057E">
      <w:pPr>
        <w:ind w:left="-720" w:right="-720"/>
        <w:rPr>
          <w:sz w:val="22"/>
        </w:rPr>
      </w:pPr>
      <w:r w:rsidRPr="00E86679">
        <w:rPr>
          <w:sz w:val="22"/>
          <w:szCs w:val="22"/>
        </w:rPr>
        <w:lastRenderedPageBreak/>
        <w:t>- "Design characteristics</w:t>
      </w:r>
      <w:r w:rsidRPr="00FE07FB">
        <w:rPr>
          <w:sz w:val="22"/>
        </w:rPr>
        <w:t xml:space="preserve"> in International News Coverage: A Comparison Between U.S. and Brazil" </w:t>
      </w:r>
      <w:r>
        <w:rPr>
          <w:sz w:val="22"/>
        </w:rPr>
        <w:t xml:space="preserve">presented on November 2011 at the </w:t>
      </w:r>
      <w:r w:rsidRPr="00FE07FB">
        <w:rPr>
          <w:sz w:val="22"/>
        </w:rPr>
        <w:t>National Communicatio</w:t>
      </w:r>
      <w:r>
        <w:rPr>
          <w:sz w:val="22"/>
        </w:rPr>
        <w:t>n Association Annual Convention</w:t>
      </w:r>
      <w:r w:rsidR="00FC32A0">
        <w:rPr>
          <w:sz w:val="22"/>
        </w:rPr>
        <w:t xml:space="preserve"> in New Orleans</w:t>
      </w:r>
    </w:p>
    <w:p w14:paraId="3807F06D" w14:textId="77777777" w:rsidR="00E1057E" w:rsidRDefault="00E1057E" w:rsidP="00E1057E">
      <w:pPr>
        <w:ind w:left="-720" w:right="-720"/>
        <w:rPr>
          <w:sz w:val="22"/>
        </w:rPr>
      </w:pPr>
    </w:p>
    <w:p w14:paraId="239F540D" w14:textId="4719E10F" w:rsidR="00FA5FAE" w:rsidRPr="00AA38D1" w:rsidRDefault="00FA5FAE" w:rsidP="00FA5FAE">
      <w:pPr>
        <w:ind w:left="-720" w:right="-720"/>
        <w:rPr>
          <w:sz w:val="22"/>
        </w:rPr>
      </w:pPr>
      <w:r w:rsidRPr="00AA38D1">
        <w:rPr>
          <w:sz w:val="22"/>
        </w:rPr>
        <w:t xml:space="preserve">- </w:t>
      </w:r>
      <w:r>
        <w:rPr>
          <w:sz w:val="22"/>
        </w:rPr>
        <w:t xml:space="preserve">Presented session entitled “Teaching with an iPad 2” to faculty members from all across campus </w:t>
      </w:r>
      <w:r w:rsidR="00EB0336">
        <w:rPr>
          <w:sz w:val="22"/>
        </w:rPr>
        <w:t>in several different occasions between 2011-12 for campus’</w:t>
      </w:r>
      <w:r>
        <w:rPr>
          <w:sz w:val="22"/>
        </w:rPr>
        <w:t xml:space="preserve"> Faculty Development Department </w:t>
      </w:r>
      <w:r w:rsidR="00EB0336">
        <w:rPr>
          <w:sz w:val="22"/>
        </w:rPr>
        <w:t xml:space="preserve">and also the </w:t>
      </w:r>
      <w:r w:rsidR="00FC32A0">
        <w:rPr>
          <w:sz w:val="22"/>
        </w:rPr>
        <w:t>Academic Technology Center</w:t>
      </w:r>
    </w:p>
    <w:p w14:paraId="32683105" w14:textId="77777777" w:rsidR="00FA5FAE" w:rsidRDefault="00FA5FAE" w:rsidP="00FA5FAE">
      <w:pPr>
        <w:ind w:left="-720" w:right="-720"/>
        <w:rPr>
          <w:sz w:val="22"/>
        </w:rPr>
      </w:pPr>
    </w:p>
    <w:p w14:paraId="622D4C6E" w14:textId="209E3BE1" w:rsidR="00FA5FAE" w:rsidRDefault="00FA5FAE" w:rsidP="00FA5FAE">
      <w:pPr>
        <w:ind w:left="-720" w:right="-720"/>
        <w:rPr>
          <w:sz w:val="22"/>
        </w:rPr>
      </w:pPr>
      <w:r w:rsidRPr="00AA38D1">
        <w:rPr>
          <w:sz w:val="22"/>
        </w:rPr>
        <w:t xml:space="preserve">- </w:t>
      </w:r>
      <w:r>
        <w:rPr>
          <w:sz w:val="22"/>
        </w:rPr>
        <w:t>Presented session entitled “Teaching/Editing Design with an iPad? Yes, iCan!” and also critiqued college publications from around the country at the 27</w:t>
      </w:r>
      <w:r w:rsidRPr="00E97B21">
        <w:rPr>
          <w:sz w:val="22"/>
          <w:vertAlign w:val="superscript"/>
        </w:rPr>
        <w:t>th</w:t>
      </w:r>
      <w:r>
        <w:rPr>
          <w:sz w:val="22"/>
        </w:rPr>
        <w:t xml:space="preserve"> Annual Associated Collegiate Press National College Journalism</w:t>
      </w:r>
      <w:r w:rsidR="00FC32A0">
        <w:rPr>
          <w:sz w:val="22"/>
        </w:rPr>
        <w:t xml:space="preserve"> on March 2011 in Hollywood, CA</w:t>
      </w:r>
    </w:p>
    <w:p w14:paraId="7ED9F9F7" w14:textId="77777777" w:rsidR="00F55971" w:rsidRDefault="00F55971" w:rsidP="00FA5FAE">
      <w:pPr>
        <w:ind w:left="-720" w:right="-720"/>
        <w:rPr>
          <w:sz w:val="22"/>
        </w:rPr>
      </w:pPr>
    </w:p>
    <w:p w14:paraId="0B57690D" w14:textId="6993625D" w:rsidR="00986DBF" w:rsidRPr="00FE07FB" w:rsidRDefault="00986DBF" w:rsidP="00986DBF">
      <w:pPr>
        <w:ind w:left="-720" w:right="-720"/>
        <w:rPr>
          <w:sz w:val="22"/>
        </w:rPr>
      </w:pPr>
      <w:r w:rsidRPr="00FE07FB">
        <w:rPr>
          <w:sz w:val="22"/>
        </w:rPr>
        <w:t>- "</w:t>
      </w:r>
      <w:r w:rsidRPr="0007275E">
        <w:rPr>
          <w:sz w:val="22"/>
        </w:rPr>
        <w:t>Say What?: An Analysis of Reader Comments in Best Selling American Newspapers</w:t>
      </w:r>
      <w:r w:rsidRPr="00FE07FB">
        <w:rPr>
          <w:sz w:val="22"/>
        </w:rPr>
        <w:t xml:space="preserve">" </w:t>
      </w:r>
      <w:r>
        <w:rPr>
          <w:sz w:val="22"/>
        </w:rPr>
        <w:t xml:space="preserve">presented on November 2010 at the </w:t>
      </w:r>
      <w:r w:rsidRPr="00FE07FB">
        <w:rPr>
          <w:sz w:val="22"/>
        </w:rPr>
        <w:t>National Communicatio</w:t>
      </w:r>
      <w:r>
        <w:rPr>
          <w:sz w:val="22"/>
        </w:rPr>
        <w:t>n Association Annual Convention</w:t>
      </w:r>
      <w:r w:rsidRPr="00FE07FB">
        <w:rPr>
          <w:sz w:val="22"/>
        </w:rPr>
        <w:t xml:space="preserve"> in </w:t>
      </w:r>
      <w:r>
        <w:rPr>
          <w:sz w:val="22"/>
        </w:rPr>
        <w:t>San Francisco</w:t>
      </w:r>
    </w:p>
    <w:p w14:paraId="3365D5FD" w14:textId="77777777" w:rsidR="00986DBF" w:rsidRPr="00FE07FB" w:rsidRDefault="00986DBF" w:rsidP="00986DBF">
      <w:pPr>
        <w:ind w:right="-720"/>
        <w:rPr>
          <w:sz w:val="22"/>
        </w:rPr>
      </w:pPr>
    </w:p>
    <w:p w14:paraId="64CF2293" w14:textId="4E6E5563" w:rsidR="00ED62A4" w:rsidRPr="001434D9" w:rsidRDefault="00ED62A4" w:rsidP="00ED62A4">
      <w:pPr>
        <w:ind w:left="-720" w:right="-720"/>
        <w:rPr>
          <w:sz w:val="22"/>
        </w:rPr>
      </w:pPr>
      <w:r w:rsidRPr="001434D9">
        <w:rPr>
          <w:sz w:val="22"/>
        </w:rPr>
        <w:t>- “Jürgen Habermas: the missing link between International Relations and Communication Theory” presentation on Nov. 2004 at the National Communication Associat</w:t>
      </w:r>
      <w:r w:rsidR="00FC32A0">
        <w:rPr>
          <w:sz w:val="22"/>
        </w:rPr>
        <w:t>ion Conference, in Chicago, IL</w:t>
      </w:r>
      <w:r w:rsidRPr="001434D9">
        <w:rPr>
          <w:sz w:val="22"/>
        </w:rPr>
        <w:t xml:space="preserve"> </w:t>
      </w:r>
    </w:p>
    <w:p w14:paraId="796E4F2B" w14:textId="77777777" w:rsidR="00ED62A4" w:rsidRPr="001434D9" w:rsidRDefault="00ED62A4" w:rsidP="00ED62A4">
      <w:pPr>
        <w:ind w:left="-720" w:right="-720"/>
        <w:rPr>
          <w:sz w:val="22"/>
        </w:rPr>
      </w:pPr>
    </w:p>
    <w:p w14:paraId="17E028CC" w14:textId="033A3029" w:rsidR="00ED62A4" w:rsidRPr="001434D9" w:rsidRDefault="00ED62A4" w:rsidP="00ED62A4">
      <w:pPr>
        <w:ind w:left="-720" w:right="-720"/>
        <w:rPr>
          <w:sz w:val="22"/>
        </w:rPr>
      </w:pPr>
      <w:r w:rsidRPr="001434D9">
        <w:rPr>
          <w:sz w:val="22"/>
        </w:rPr>
        <w:t>- “Virtual Obscenity in the Real Community” presented on Feb. 2003 at the Eastern Communication Association annual meeting, in Salt Lake City, UT.  Al</w:t>
      </w:r>
      <w:r w:rsidR="00FC32A0">
        <w:rPr>
          <w:sz w:val="22"/>
        </w:rPr>
        <w:t>so moderator of a related panel</w:t>
      </w:r>
    </w:p>
    <w:p w14:paraId="0D89DD79" w14:textId="77777777" w:rsidR="00ED62A4" w:rsidRPr="001434D9" w:rsidRDefault="00ED62A4" w:rsidP="00ED62A4">
      <w:pPr>
        <w:ind w:left="-720" w:right="-720"/>
        <w:rPr>
          <w:sz w:val="22"/>
        </w:rPr>
      </w:pPr>
    </w:p>
    <w:p w14:paraId="7D0229BE" w14:textId="5C5C7489" w:rsidR="00ED62A4" w:rsidRPr="001434D9" w:rsidRDefault="00ED62A4" w:rsidP="00ED62A4">
      <w:pPr>
        <w:ind w:left="-720" w:right="-720"/>
        <w:rPr>
          <w:sz w:val="22"/>
        </w:rPr>
      </w:pPr>
      <w:r w:rsidRPr="001434D9">
        <w:rPr>
          <w:sz w:val="22"/>
        </w:rPr>
        <w:t>- “Coming to America: the Mechanics and Perceptions of an American University Dealing with Foreign Students” presented on Feb. 2003 at the Intercultural Comm</w:t>
      </w:r>
      <w:r>
        <w:rPr>
          <w:sz w:val="22"/>
        </w:rPr>
        <w:t>unication Conference, at the U</w:t>
      </w:r>
      <w:r w:rsidR="00FC32A0">
        <w:rPr>
          <w:sz w:val="22"/>
        </w:rPr>
        <w:t>niversity of Miami</w:t>
      </w:r>
    </w:p>
    <w:p w14:paraId="57086677" w14:textId="77777777" w:rsidR="00ED62A4" w:rsidRPr="001434D9" w:rsidRDefault="00ED62A4" w:rsidP="00ED62A4">
      <w:pPr>
        <w:ind w:left="-720" w:right="-720"/>
        <w:rPr>
          <w:sz w:val="22"/>
        </w:rPr>
      </w:pPr>
    </w:p>
    <w:p w14:paraId="784FDA97" w14:textId="2A1D9CF0" w:rsidR="00ED62A4" w:rsidRPr="001434D9" w:rsidRDefault="00ED62A4" w:rsidP="00ED62A4">
      <w:pPr>
        <w:ind w:left="-720" w:right="-720"/>
        <w:rPr>
          <w:sz w:val="22"/>
        </w:rPr>
      </w:pPr>
      <w:r w:rsidRPr="001434D9">
        <w:rPr>
          <w:sz w:val="22"/>
        </w:rPr>
        <w:t>- “The Arrival of the Rede Globo in the U.S. and its Consequences to the Brazilian Community,” presented on 4/08/02 at the “Brazilians Outside Brazil” Confere</w:t>
      </w:r>
      <w:r w:rsidR="00FC32A0">
        <w:rPr>
          <w:sz w:val="22"/>
        </w:rPr>
        <w:t>nce, at the University of Miami</w:t>
      </w:r>
    </w:p>
    <w:p w14:paraId="2A81BA42" w14:textId="77777777" w:rsidR="00ED62A4" w:rsidRDefault="00ED62A4" w:rsidP="00ED62A4">
      <w:pPr>
        <w:ind w:left="-720" w:right="-720"/>
        <w:rPr>
          <w:sz w:val="22"/>
        </w:rPr>
      </w:pPr>
    </w:p>
    <w:p w14:paraId="4DD342ED" w14:textId="603F3420" w:rsidR="00ED62A4" w:rsidRPr="001434D9" w:rsidRDefault="00ED62A4" w:rsidP="00ED62A4">
      <w:pPr>
        <w:ind w:left="-720" w:right="-720"/>
        <w:rPr>
          <w:sz w:val="22"/>
        </w:rPr>
      </w:pPr>
      <w:r w:rsidRPr="001434D9">
        <w:rPr>
          <w:sz w:val="22"/>
        </w:rPr>
        <w:t>- “Yellow Ribbon in the 21</w:t>
      </w:r>
      <w:r w:rsidRPr="001434D9">
        <w:rPr>
          <w:sz w:val="22"/>
          <w:vertAlign w:val="superscript"/>
        </w:rPr>
        <w:t>st</w:t>
      </w:r>
      <w:r w:rsidRPr="001434D9">
        <w:rPr>
          <w:sz w:val="22"/>
        </w:rPr>
        <w:t xml:space="preserve"> Century:  A Study on the Perceptions and Reactions of Americans and Brazilians on the Conflicts on Afghanistan,” presented on Feb. 2002 at the Intercultural Communication Confere</w:t>
      </w:r>
      <w:r w:rsidR="00FC32A0">
        <w:rPr>
          <w:sz w:val="22"/>
        </w:rPr>
        <w:t>nce, at the University of Miami</w:t>
      </w:r>
    </w:p>
    <w:p w14:paraId="3CBB6CD8" w14:textId="77777777" w:rsidR="00ED62A4" w:rsidRPr="001434D9" w:rsidRDefault="00ED62A4" w:rsidP="00ED62A4">
      <w:pPr>
        <w:ind w:left="-720" w:right="-720"/>
        <w:rPr>
          <w:sz w:val="22"/>
          <w:szCs w:val="16"/>
        </w:rPr>
      </w:pPr>
    </w:p>
    <w:p w14:paraId="7D4B5FC6" w14:textId="77777777" w:rsidR="00D74DFE" w:rsidRPr="000536D3" w:rsidRDefault="00D74DFE" w:rsidP="00D74DFE">
      <w:pPr>
        <w:widowControl w:val="0"/>
        <w:suppressAutoHyphens w:val="0"/>
        <w:autoSpaceDE w:val="0"/>
        <w:autoSpaceDN w:val="0"/>
        <w:adjustRightInd w:val="0"/>
        <w:ind w:left="-720"/>
        <w:rPr>
          <w:rFonts w:ascii="Times" w:hAnsi="Times" w:cs="Arial"/>
          <w:b/>
          <w:bCs/>
          <w:szCs w:val="22"/>
        </w:rPr>
      </w:pPr>
      <w:r>
        <w:rPr>
          <w:rFonts w:ascii="Times" w:hAnsi="Times" w:cs="Arial"/>
          <w:b/>
          <w:bCs/>
          <w:szCs w:val="22"/>
        </w:rPr>
        <w:t>Judging:</w:t>
      </w:r>
    </w:p>
    <w:p w14:paraId="4FA62FCE" w14:textId="77777777" w:rsidR="00D74DFE" w:rsidRDefault="00D74DFE" w:rsidP="00D74DFE">
      <w:pPr>
        <w:ind w:left="-720" w:right="-720"/>
        <w:rPr>
          <w:color w:val="000000"/>
          <w:sz w:val="22"/>
          <w:szCs w:val="22"/>
        </w:rPr>
      </w:pPr>
    </w:p>
    <w:p w14:paraId="3584DBDC" w14:textId="77777777" w:rsidR="00D74DFE" w:rsidRPr="00AA38D1" w:rsidRDefault="00D74DFE" w:rsidP="00D74DFE">
      <w:pPr>
        <w:ind w:left="-720" w:right="-720"/>
        <w:rPr>
          <w:sz w:val="22"/>
        </w:rPr>
      </w:pPr>
      <w:r w:rsidRPr="00AA38D1">
        <w:rPr>
          <w:sz w:val="22"/>
        </w:rPr>
        <w:t xml:space="preserve">- </w:t>
      </w:r>
      <w:r>
        <w:rPr>
          <w:sz w:val="22"/>
        </w:rPr>
        <w:t>Judged high school students’ works in the Podcast and also Computer Art Illustration categories during the 2011 Spring National High School Convention of the Journalism Education Association on April 2011 in Anaheim, CA.</w:t>
      </w:r>
    </w:p>
    <w:p w14:paraId="44F36196" w14:textId="77777777" w:rsidR="00D74DFE" w:rsidRDefault="00D74DFE" w:rsidP="00D74DFE">
      <w:pPr>
        <w:ind w:left="-720" w:right="-720"/>
        <w:rPr>
          <w:sz w:val="22"/>
        </w:rPr>
      </w:pPr>
    </w:p>
    <w:p w14:paraId="47F38917" w14:textId="77777777" w:rsidR="00F55971" w:rsidRPr="001434D9" w:rsidRDefault="00F55971" w:rsidP="00F55971">
      <w:pPr>
        <w:ind w:left="-720" w:right="-720"/>
        <w:rPr>
          <w:sz w:val="22"/>
        </w:rPr>
      </w:pPr>
      <w:r w:rsidRPr="001434D9">
        <w:rPr>
          <w:sz w:val="22"/>
        </w:rPr>
        <w:t>- Judged the Southern Newspapers Publisher Association’s 20</w:t>
      </w:r>
      <w:r>
        <w:rPr>
          <w:sz w:val="22"/>
        </w:rPr>
        <w:t>11</w:t>
      </w:r>
      <w:r w:rsidRPr="001434D9">
        <w:rPr>
          <w:sz w:val="22"/>
        </w:rPr>
        <w:t xml:space="preserve"> Best Newspaper Contest, </w:t>
      </w:r>
      <w:r>
        <w:rPr>
          <w:sz w:val="22"/>
        </w:rPr>
        <w:t>Print and Web site categories</w:t>
      </w:r>
      <w:r w:rsidRPr="001434D9">
        <w:rPr>
          <w:sz w:val="22"/>
        </w:rPr>
        <w:t>, choosing top three and honorable mentions in both “Under 50,000 circulation” and “50,000 and over circulation” categories.</w:t>
      </w:r>
    </w:p>
    <w:p w14:paraId="64DF09C6" w14:textId="77777777" w:rsidR="00FA5FAE" w:rsidRDefault="00FA5FAE" w:rsidP="00FA5FAE">
      <w:pPr>
        <w:ind w:left="-720" w:right="-720"/>
        <w:rPr>
          <w:sz w:val="22"/>
        </w:rPr>
      </w:pPr>
    </w:p>
    <w:p w14:paraId="5B86E9A3" w14:textId="77777777" w:rsidR="00F317CC" w:rsidRDefault="00F55971" w:rsidP="00F317CC">
      <w:pPr>
        <w:ind w:left="-720" w:right="-720"/>
        <w:rPr>
          <w:sz w:val="22"/>
        </w:rPr>
      </w:pPr>
      <w:r w:rsidRPr="001434D9">
        <w:rPr>
          <w:sz w:val="22"/>
        </w:rPr>
        <w:t>- Judged the Southern Newspapers Publisher Association’s 20</w:t>
      </w:r>
      <w:r>
        <w:rPr>
          <w:sz w:val="22"/>
        </w:rPr>
        <w:t>10</w:t>
      </w:r>
      <w:r w:rsidRPr="001434D9">
        <w:rPr>
          <w:sz w:val="22"/>
        </w:rPr>
        <w:t xml:space="preserve"> Best Newspaper Contest, </w:t>
      </w:r>
      <w:r>
        <w:rPr>
          <w:sz w:val="22"/>
        </w:rPr>
        <w:t>Print and Web site categories</w:t>
      </w:r>
      <w:r w:rsidRPr="001434D9">
        <w:rPr>
          <w:sz w:val="22"/>
        </w:rPr>
        <w:t>, choosing top three and honorable mentions in both “Under 50,000 circulation” and “50,000 and over circulation” categories.</w:t>
      </w:r>
    </w:p>
    <w:p w14:paraId="61BE03F4" w14:textId="77777777" w:rsidR="00F317CC" w:rsidRDefault="00F317CC" w:rsidP="00F317CC">
      <w:pPr>
        <w:ind w:left="-720" w:right="-720"/>
        <w:rPr>
          <w:sz w:val="22"/>
        </w:rPr>
      </w:pPr>
    </w:p>
    <w:p w14:paraId="51AA9D81" w14:textId="77777777" w:rsidR="00FA5FAE" w:rsidRPr="001434D9" w:rsidRDefault="00FA5FAE" w:rsidP="00FA5FAE">
      <w:pPr>
        <w:ind w:left="-720" w:right="-720"/>
        <w:rPr>
          <w:sz w:val="22"/>
        </w:rPr>
      </w:pPr>
      <w:r w:rsidRPr="001434D9">
        <w:rPr>
          <w:sz w:val="22"/>
        </w:rPr>
        <w:t>- Judged the Southern Newspapers Publisher Association’s 200</w:t>
      </w:r>
      <w:r>
        <w:rPr>
          <w:sz w:val="22"/>
        </w:rPr>
        <w:t>9</w:t>
      </w:r>
      <w:r w:rsidRPr="001434D9">
        <w:rPr>
          <w:sz w:val="22"/>
        </w:rPr>
        <w:t xml:space="preserve"> Best Newspaper Contest, </w:t>
      </w:r>
      <w:r>
        <w:rPr>
          <w:sz w:val="22"/>
        </w:rPr>
        <w:t>Print and Web site categories</w:t>
      </w:r>
      <w:r w:rsidRPr="001434D9">
        <w:rPr>
          <w:sz w:val="22"/>
        </w:rPr>
        <w:t>, choosing top three and honorable mentions in both “Under 50,000 circulation” and “50,000 and over circulation” categories.</w:t>
      </w:r>
    </w:p>
    <w:p w14:paraId="19692CFE" w14:textId="77777777" w:rsidR="00FA5FAE" w:rsidRPr="001434D9" w:rsidRDefault="00FA5FAE" w:rsidP="00FA5FAE">
      <w:pPr>
        <w:ind w:left="-720" w:right="-720"/>
        <w:rPr>
          <w:sz w:val="22"/>
        </w:rPr>
      </w:pPr>
    </w:p>
    <w:p w14:paraId="72EFB88E" w14:textId="77777777" w:rsidR="00FA5FAE" w:rsidRPr="001434D9" w:rsidRDefault="00FA5FAE" w:rsidP="00FA5FAE">
      <w:pPr>
        <w:ind w:left="-720" w:right="-720"/>
        <w:rPr>
          <w:sz w:val="22"/>
        </w:rPr>
      </w:pPr>
      <w:r>
        <w:rPr>
          <w:sz w:val="22"/>
        </w:rPr>
        <w:t>- “</w:t>
      </w:r>
      <w:r w:rsidRPr="00335553">
        <w:rPr>
          <w:sz w:val="22"/>
        </w:rPr>
        <w:t>Coverage of International News in Brazilian and American Print Media</w:t>
      </w:r>
      <w:r>
        <w:rPr>
          <w:sz w:val="22"/>
        </w:rPr>
        <w:t>” presentation on November 2009 at the National Communication Association Annual Conference in Chicago, IL.</w:t>
      </w:r>
    </w:p>
    <w:p w14:paraId="718806D6" w14:textId="77777777" w:rsidR="00FA5FAE" w:rsidRPr="001434D9" w:rsidRDefault="00FA5FAE" w:rsidP="00FA5FAE">
      <w:pPr>
        <w:ind w:left="-720" w:right="-720"/>
        <w:rPr>
          <w:sz w:val="22"/>
        </w:rPr>
      </w:pPr>
    </w:p>
    <w:p w14:paraId="0A7B2546" w14:textId="77777777" w:rsidR="00FA5FAE" w:rsidRDefault="00FA5FAE" w:rsidP="00FA5FAE">
      <w:pPr>
        <w:ind w:left="-720" w:right="-720"/>
        <w:rPr>
          <w:sz w:val="22"/>
        </w:rPr>
      </w:pPr>
      <w:r>
        <w:rPr>
          <w:sz w:val="22"/>
        </w:rPr>
        <w:t>- “The new media approach to Higher Education” presentation on July 2009 at the Society for Values in Higher Education Annual Summer Conference in Elmhurst, IL.</w:t>
      </w:r>
    </w:p>
    <w:p w14:paraId="3151A6B4" w14:textId="77777777" w:rsidR="00796370" w:rsidRDefault="00796370" w:rsidP="00FA5FAE">
      <w:pPr>
        <w:ind w:left="-720" w:right="-720"/>
        <w:rPr>
          <w:sz w:val="22"/>
        </w:rPr>
      </w:pPr>
    </w:p>
    <w:p w14:paraId="24750AAE" w14:textId="77777777" w:rsidR="003B517D" w:rsidRPr="001434D9" w:rsidRDefault="003B517D" w:rsidP="003B517D">
      <w:pPr>
        <w:ind w:left="-720" w:right="-720"/>
        <w:rPr>
          <w:sz w:val="22"/>
        </w:rPr>
      </w:pPr>
      <w:r w:rsidRPr="001434D9">
        <w:rPr>
          <w:sz w:val="22"/>
        </w:rPr>
        <w:lastRenderedPageBreak/>
        <w:t>- Judged the Southern Newspapers Publisher Association’s 2008 Best Newspaper Contest, Web site category, choosing top three and honorable mentions in both “Under 50,000 circulation” and “50,000 and over circulation” categories based on design, overall experience, search capabilities, multimedia tools and others.</w:t>
      </w:r>
    </w:p>
    <w:p w14:paraId="39276D09" w14:textId="77777777" w:rsidR="00FA5FAE" w:rsidRDefault="00FA5FAE" w:rsidP="00FA5FAE">
      <w:pPr>
        <w:ind w:left="-720" w:right="-720"/>
        <w:rPr>
          <w:sz w:val="22"/>
        </w:rPr>
      </w:pPr>
    </w:p>
    <w:p w14:paraId="388EB21C" w14:textId="77777777" w:rsidR="00796370" w:rsidRPr="001434D9" w:rsidRDefault="00796370" w:rsidP="00796370">
      <w:pPr>
        <w:ind w:left="-720" w:right="-720"/>
        <w:rPr>
          <w:sz w:val="22"/>
        </w:rPr>
      </w:pPr>
      <w:r w:rsidRPr="001434D9">
        <w:rPr>
          <w:sz w:val="22"/>
        </w:rPr>
        <w:t>- Judge for the 2006 Citizens Board Research &amp; Creativity Forum at the University of Miami (4/6/06), evaluating work from graduate and undergraduate students.</w:t>
      </w:r>
    </w:p>
    <w:p w14:paraId="5553ACB8" w14:textId="77777777" w:rsidR="00796370" w:rsidRPr="001434D9" w:rsidRDefault="00796370" w:rsidP="00C45AC3">
      <w:pPr>
        <w:ind w:right="-720"/>
        <w:rPr>
          <w:sz w:val="22"/>
        </w:rPr>
      </w:pPr>
    </w:p>
    <w:p w14:paraId="0615F2CD" w14:textId="77777777" w:rsidR="00761535" w:rsidRPr="00761535" w:rsidRDefault="00761535" w:rsidP="00761535">
      <w:pPr>
        <w:widowControl w:val="0"/>
        <w:suppressAutoHyphens w:val="0"/>
        <w:autoSpaceDE w:val="0"/>
        <w:autoSpaceDN w:val="0"/>
        <w:adjustRightInd w:val="0"/>
        <w:ind w:left="-720"/>
        <w:rPr>
          <w:rFonts w:ascii="Times" w:hAnsi="Times" w:cs="Arial"/>
          <w:b/>
          <w:bCs/>
          <w:szCs w:val="22"/>
        </w:rPr>
      </w:pPr>
      <w:r>
        <w:rPr>
          <w:rFonts w:ascii="Times" w:hAnsi="Times" w:cs="Arial"/>
          <w:b/>
          <w:bCs/>
          <w:szCs w:val="22"/>
        </w:rPr>
        <w:t>Other:</w:t>
      </w:r>
    </w:p>
    <w:p w14:paraId="131061CA" w14:textId="77777777" w:rsidR="00761535" w:rsidRDefault="00761535" w:rsidP="00FA5FAE">
      <w:pPr>
        <w:ind w:left="-720" w:right="-720"/>
        <w:rPr>
          <w:sz w:val="22"/>
        </w:rPr>
      </w:pPr>
    </w:p>
    <w:p w14:paraId="76844883" w14:textId="77777777" w:rsidR="00FA5FAE" w:rsidRPr="001434D9" w:rsidRDefault="00FA5FAE" w:rsidP="00FA5FAE">
      <w:pPr>
        <w:ind w:left="-720" w:right="-720"/>
        <w:rPr>
          <w:sz w:val="22"/>
        </w:rPr>
      </w:pPr>
      <w:r>
        <w:rPr>
          <w:sz w:val="22"/>
        </w:rPr>
        <w:t>- Participant of the 2009 Teaching Professor conference in Washington, DC, on June 2009</w:t>
      </w:r>
      <w:r w:rsidRPr="001434D9">
        <w:rPr>
          <w:sz w:val="22"/>
        </w:rPr>
        <w:t>.</w:t>
      </w:r>
    </w:p>
    <w:p w14:paraId="4BDECA64" w14:textId="77777777" w:rsidR="00FA5FAE" w:rsidRPr="001434D9" w:rsidRDefault="00FA5FAE" w:rsidP="00FA5FAE">
      <w:pPr>
        <w:ind w:left="-720" w:right="-720"/>
        <w:rPr>
          <w:sz w:val="22"/>
        </w:rPr>
      </w:pPr>
    </w:p>
    <w:p w14:paraId="3D074175" w14:textId="77777777" w:rsidR="00FA5FAE" w:rsidRPr="001434D9" w:rsidRDefault="00FA5FAE" w:rsidP="00FA5FAE">
      <w:pPr>
        <w:ind w:left="-720" w:right="-720"/>
        <w:rPr>
          <w:sz w:val="22"/>
        </w:rPr>
      </w:pPr>
      <w:r w:rsidRPr="001434D9">
        <w:rPr>
          <w:sz w:val="22"/>
        </w:rPr>
        <w:t xml:space="preserve">- </w:t>
      </w:r>
      <w:r>
        <w:rPr>
          <w:sz w:val="22"/>
        </w:rPr>
        <w:t>Invited panelist at the Claremont League of Women Voters “Print Journalism and the Challenge of the Internet” panel discussion on March 2009, representing California State University at the event</w:t>
      </w:r>
      <w:r w:rsidRPr="001434D9">
        <w:rPr>
          <w:sz w:val="22"/>
        </w:rPr>
        <w:t>.</w:t>
      </w:r>
    </w:p>
    <w:p w14:paraId="5A670B41" w14:textId="77777777" w:rsidR="00FA5FAE" w:rsidRPr="001434D9" w:rsidRDefault="00FA5FAE" w:rsidP="00FA5FAE">
      <w:pPr>
        <w:ind w:left="-720" w:right="-720"/>
        <w:rPr>
          <w:sz w:val="22"/>
        </w:rPr>
      </w:pPr>
    </w:p>
    <w:p w14:paraId="3E27B014" w14:textId="77777777" w:rsidR="00FA5FAE" w:rsidRDefault="00FA5FAE" w:rsidP="00FA5FAE">
      <w:pPr>
        <w:ind w:left="-720" w:right="-720"/>
        <w:rPr>
          <w:sz w:val="22"/>
        </w:rPr>
      </w:pPr>
      <w:r w:rsidRPr="001434D9">
        <w:rPr>
          <w:sz w:val="22"/>
        </w:rPr>
        <w:t xml:space="preserve">- </w:t>
      </w:r>
      <w:r>
        <w:rPr>
          <w:sz w:val="22"/>
        </w:rPr>
        <w:t>Reviewed articles submitted to “New Media &amp; Society” journal per request of editor.</w:t>
      </w:r>
    </w:p>
    <w:p w14:paraId="139AC596" w14:textId="77777777" w:rsidR="00FA5FAE" w:rsidRDefault="00FA5FAE">
      <w:pPr>
        <w:ind w:left="-720" w:right="-720"/>
        <w:rPr>
          <w:sz w:val="22"/>
        </w:rPr>
      </w:pPr>
    </w:p>
    <w:p w14:paraId="339AC88F" w14:textId="77777777" w:rsidR="00FA5FAE" w:rsidRPr="001434D9" w:rsidRDefault="00FA5FAE" w:rsidP="00FA5FAE">
      <w:pPr>
        <w:ind w:left="-720" w:right="-720"/>
        <w:rPr>
          <w:sz w:val="22"/>
        </w:rPr>
      </w:pPr>
      <w:r w:rsidRPr="001434D9">
        <w:rPr>
          <w:sz w:val="22"/>
        </w:rPr>
        <w:t xml:space="preserve">- </w:t>
      </w:r>
      <w:r>
        <w:rPr>
          <w:sz w:val="22"/>
        </w:rPr>
        <w:t>Invited panelist at the Long Beach League of Women Voters “Press in Transition” panel discussion on November 2008, representing California State University at the event.</w:t>
      </w:r>
    </w:p>
    <w:p w14:paraId="540CF136" w14:textId="77777777" w:rsidR="00FA5FAE" w:rsidRPr="001434D9" w:rsidRDefault="00FA5FAE" w:rsidP="00FA5FAE">
      <w:pPr>
        <w:ind w:left="-720" w:right="-720"/>
        <w:rPr>
          <w:sz w:val="22"/>
        </w:rPr>
      </w:pPr>
    </w:p>
    <w:p w14:paraId="0F8E879A" w14:textId="77777777" w:rsidR="00FA5FAE" w:rsidRPr="001434D9" w:rsidRDefault="00FA5FAE">
      <w:pPr>
        <w:ind w:left="-720" w:right="-720"/>
        <w:rPr>
          <w:sz w:val="22"/>
        </w:rPr>
      </w:pPr>
      <w:r w:rsidRPr="001434D9">
        <w:rPr>
          <w:sz w:val="22"/>
        </w:rPr>
        <w:t xml:space="preserve">- With permission of author, adapted several chapters of book </w:t>
      </w:r>
      <w:r w:rsidRPr="001434D9">
        <w:rPr>
          <w:i/>
          <w:sz w:val="22"/>
        </w:rPr>
        <w:t>Desktop Computing Workbook</w:t>
      </w:r>
      <w:r w:rsidRPr="001434D9">
        <w:rPr>
          <w:sz w:val="22"/>
        </w:rPr>
        <w:t>, by Paul Martin Lester, from QuarkXPress to InDesign.  Adaptation has been used since fall of 2004 in advanced Public Relations and Advertising classes at the University of Miami.</w:t>
      </w:r>
    </w:p>
    <w:p w14:paraId="69F4D065" w14:textId="77777777" w:rsidR="00FA5FAE" w:rsidRPr="001434D9" w:rsidRDefault="00FA5FAE">
      <w:pPr>
        <w:ind w:left="-720" w:right="-720"/>
        <w:rPr>
          <w:sz w:val="22"/>
        </w:rPr>
      </w:pPr>
    </w:p>
    <w:p w14:paraId="6FEBAE65" w14:textId="77777777" w:rsidR="00FA5FAE" w:rsidRPr="001434D9" w:rsidRDefault="00FA5FAE">
      <w:pPr>
        <w:ind w:left="-720" w:right="-720"/>
        <w:rPr>
          <w:sz w:val="22"/>
        </w:rPr>
      </w:pPr>
      <w:r w:rsidRPr="001434D9">
        <w:rPr>
          <w:sz w:val="22"/>
        </w:rPr>
        <w:t>- Assisted Dr. Michelle Seelig of the University of Miami with study involving content analysis of Anglo and Hispanic magazines.</w:t>
      </w:r>
    </w:p>
    <w:p w14:paraId="3F8E54A0" w14:textId="77777777" w:rsidR="00FA5FAE" w:rsidRPr="001434D9" w:rsidRDefault="00FA5FAE">
      <w:pPr>
        <w:ind w:left="-720" w:right="-720"/>
        <w:rPr>
          <w:sz w:val="22"/>
        </w:rPr>
      </w:pPr>
    </w:p>
    <w:p w14:paraId="52514262" w14:textId="77777777" w:rsidR="00FA5FAE" w:rsidRPr="001434D9" w:rsidRDefault="00FA5FAE">
      <w:pPr>
        <w:ind w:left="-720" w:right="-720"/>
        <w:rPr>
          <w:sz w:val="22"/>
        </w:rPr>
      </w:pPr>
      <w:r w:rsidRPr="001434D9">
        <w:rPr>
          <w:sz w:val="22"/>
        </w:rPr>
        <w:t>- Attended several QuarkXPress, InDesign and Photoshop conferences and seminars, including the 2004 PhotoshopWorld in Miami, FL.</w:t>
      </w:r>
    </w:p>
    <w:p w14:paraId="126C95A7" w14:textId="77777777" w:rsidR="00A56728" w:rsidRDefault="00A56728" w:rsidP="00A56728">
      <w:pPr>
        <w:ind w:left="-720" w:right="-720"/>
        <w:rPr>
          <w:sz w:val="16"/>
        </w:rPr>
      </w:pPr>
    </w:p>
    <w:p w14:paraId="6AB5D84B" w14:textId="77777777" w:rsidR="00A56728" w:rsidRDefault="00A56728" w:rsidP="00A56728">
      <w:pPr>
        <w:ind w:left="-720" w:right="-720"/>
        <w:rPr>
          <w:sz w:val="16"/>
        </w:rPr>
      </w:pPr>
    </w:p>
    <w:p w14:paraId="5D37B107" w14:textId="77777777" w:rsidR="00FA5FAE" w:rsidRDefault="00FA5FAE" w:rsidP="00FA5FAE">
      <w:pPr>
        <w:ind w:left="-720" w:right="-720"/>
        <w:rPr>
          <w:rFonts w:ascii="Arial" w:hAnsi="Arial" w:cs="Arial"/>
          <w:b/>
          <w:bCs/>
          <w:sz w:val="34"/>
          <w:u w:val="single"/>
        </w:rPr>
      </w:pPr>
      <w:r>
        <w:rPr>
          <w:rFonts w:ascii="Arial" w:hAnsi="Arial" w:cs="Arial"/>
          <w:b/>
          <w:bCs/>
          <w:sz w:val="34"/>
          <w:u w:val="single"/>
        </w:rPr>
        <w:t>Committee Service:</w:t>
      </w:r>
    </w:p>
    <w:p w14:paraId="3C8F3614" w14:textId="77777777" w:rsidR="000A0EC6" w:rsidRPr="000A0EC6" w:rsidRDefault="000A0EC6" w:rsidP="00FA5FAE">
      <w:pPr>
        <w:ind w:left="-720" w:right="-720"/>
        <w:rPr>
          <w:b/>
          <w:bCs/>
          <w:sz w:val="22"/>
        </w:rPr>
      </w:pPr>
      <w:r>
        <w:rPr>
          <w:b/>
          <w:bCs/>
          <w:sz w:val="22"/>
        </w:rPr>
        <w:t>University:</w:t>
      </w:r>
    </w:p>
    <w:p w14:paraId="5D1A839E" w14:textId="77777777" w:rsidR="00632535" w:rsidRDefault="00F130FC" w:rsidP="00F130FC">
      <w:pPr>
        <w:ind w:left="-720" w:right="-720" w:firstLine="720"/>
        <w:rPr>
          <w:bCs/>
          <w:sz w:val="22"/>
        </w:rPr>
      </w:pPr>
      <w:r w:rsidRPr="00F130FC">
        <w:rPr>
          <w:bCs/>
          <w:sz w:val="22"/>
        </w:rPr>
        <w:t>Curriculum and Educational Policies Council</w:t>
      </w:r>
      <w:r>
        <w:rPr>
          <w:bCs/>
          <w:sz w:val="22"/>
        </w:rPr>
        <w:t xml:space="preserve"> </w:t>
      </w:r>
      <w:r w:rsidR="00632535">
        <w:rPr>
          <w:bCs/>
          <w:sz w:val="22"/>
        </w:rPr>
        <w:t>– Vice-Chair</w:t>
      </w:r>
      <w:r w:rsidR="00BA16C7">
        <w:rPr>
          <w:bCs/>
          <w:sz w:val="22"/>
        </w:rPr>
        <w:t>, Member</w:t>
      </w:r>
      <w:r w:rsidR="00632535">
        <w:rPr>
          <w:bCs/>
          <w:sz w:val="22"/>
        </w:rPr>
        <w:tab/>
        <w:t>2015-Present</w:t>
      </w:r>
    </w:p>
    <w:p w14:paraId="5D3822E2" w14:textId="7EED4F88" w:rsidR="00FB4189" w:rsidRDefault="00FB4189" w:rsidP="000A0EC6">
      <w:pPr>
        <w:ind w:left="-720" w:right="-720" w:firstLine="720"/>
        <w:rPr>
          <w:bCs/>
          <w:sz w:val="22"/>
        </w:rPr>
      </w:pPr>
      <w:r>
        <w:rPr>
          <w:bCs/>
          <w:sz w:val="22"/>
        </w:rPr>
        <w:t xml:space="preserve">General Education Governing Committee – </w:t>
      </w:r>
      <w:r w:rsidR="00812F07">
        <w:rPr>
          <w:bCs/>
          <w:sz w:val="22"/>
        </w:rPr>
        <w:t>Member</w:t>
      </w:r>
      <w:r w:rsidR="00BC5B9F">
        <w:rPr>
          <w:bCs/>
          <w:sz w:val="22"/>
        </w:rPr>
        <w:tab/>
      </w:r>
      <w:r w:rsidR="000A396D">
        <w:rPr>
          <w:bCs/>
          <w:sz w:val="22"/>
        </w:rPr>
        <w:tab/>
      </w:r>
      <w:r w:rsidR="00812F07">
        <w:rPr>
          <w:bCs/>
          <w:sz w:val="22"/>
        </w:rPr>
        <w:tab/>
        <w:t>2014-Present</w:t>
      </w:r>
    </w:p>
    <w:p w14:paraId="3849B68F" w14:textId="4272459D" w:rsidR="00812F07" w:rsidRDefault="00423AF1" w:rsidP="000A0EC6">
      <w:pPr>
        <w:ind w:left="-720" w:right="-720" w:firstLine="720"/>
        <w:rPr>
          <w:bCs/>
          <w:sz w:val="22"/>
        </w:rPr>
      </w:pPr>
      <w:r>
        <w:rPr>
          <w:bCs/>
          <w:sz w:val="22"/>
        </w:rPr>
        <w:tab/>
      </w:r>
      <w:r w:rsidR="00812F07">
        <w:rPr>
          <w:bCs/>
          <w:sz w:val="22"/>
        </w:rPr>
        <w:t xml:space="preserve">– </w:t>
      </w:r>
      <w:r>
        <w:rPr>
          <w:bCs/>
          <w:sz w:val="22"/>
        </w:rPr>
        <w:t xml:space="preserve">    </w:t>
      </w:r>
      <w:r w:rsidR="00812F07">
        <w:rPr>
          <w:bCs/>
          <w:sz w:val="22"/>
        </w:rPr>
        <w:t>Chair</w:t>
      </w:r>
      <w:r w:rsidR="00812F07">
        <w:rPr>
          <w:bCs/>
          <w:sz w:val="22"/>
        </w:rPr>
        <w:tab/>
      </w:r>
      <w:r w:rsidR="00812F07">
        <w:rPr>
          <w:bCs/>
          <w:sz w:val="22"/>
        </w:rPr>
        <w:tab/>
      </w:r>
      <w:r w:rsidR="00812F07">
        <w:rPr>
          <w:bCs/>
          <w:sz w:val="22"/>
        </w:rPr>
        <w:tab/>
      </w:r>
      <w:r>
        <w:rPr>
          <w:bCs/>
          <w:sz w:val="22"/>
        </w:rPr>
        <w:tab/>
      </w:r>
      <w:r>
        <w:rPr>
          <w:bCs/>
          <w:sz w:val="22"/>
        </w:rPr>
        <w:tab/>
      </w:r>
      <w:r>
        <w:rPr>
          <w:bCs/>
          <w:sz w:val="22"/>
        </w:rPr>
        <w:tab/>
      </w:r>
      <w:r>
        <w:rPr>
          <w:bCs/>
          <w:sz w:val="22"/>
        </w:rPr>
        <w:tab/>
      </w:r>
      <w:r w:rsidR="00812F07">
        <w:rPr>
          <w:bCs/>
          <w:sz w:val="22"/>
        </w:rPr>
        <w:t>2016-Present</w:t>
      </w:r>
    </w:p>
    <w:p w14:paraId="4D9F13D0" w14:textId="77777777" w:rsidR="00EC2436" w:rsidRDefault="00061A50" w:rsidP="00CE1684">
      <w:pPr>
        <w:ind w:left="-720" w:right="-720" w:firstLine="720"/>
        <w:rPr>
          <w:bCs/>
          <w:sz w:val="22"/>
        </w:rPr>
      </w:pPr>
      <w:r w:rsidRPr="00061A50">
        <w:rPr>
          <w:bCs/>
          <w:sz w:val="22"/>
        </w:rPr>
        <w:t>College of Continuing &amp; Professional Education Advisory Committee</w:t>
      </w:r>
      <w:r w:rsidR="00CE1684">
        <w:rPr>
          <w:bCs/>
          <w:sz w:val="22"/>
        </w:rPr>
        <w:tab/>
        <w:t>2015-Present</w:t>
      </w:r>
    </w:p>
    <w:p w14:paraId="6AC7F8FD" w14:textId="77777777" w:rsidR="000A0EC6" w:rsidRDefault="000A0EC6" w:rsidP="000A0EC6">
      <w:pPr>
        <w:ind w:left="-720" w:right="-720" w:firstLine="720"/>
        <w:rPr>
          <w:bCs/>
          <w:sz w:val="22"/>
        </w:rPr>
      </w:pPr>
      <w:r>
        <w:rPr>
          <w:bCs/>
          <w:sz w:val="22"/>
        </w:rPr>
        <w:t>Professional Faculty Development Advisory Comm - Member</w:t>
      </w:r>
      <w:r>
        <w:rPr>
          <w:bCs/>
          <w:sz w:val="22"/>
        </w:rPr>
        <w:tab/>
      </w:r>
      <w:r>
        <w:rPr>
          <w:bCs/>
          <w:sz w:val="22"/>
        </w:rPr>
        <w:tab/>
        <w:t>2013-present</w:t>
      </w:r>
    </w:p>
    <w:p w14:paraId="14A7E75E" w14:textId="77777777" w:rsidR="000A0EC6" w:rsidRDefault="000A0EC6" w:rsidP="00356E66">
      <w:pPr>
        <w:ind w:left="-720" w:right="-720" w:firstLine="720"/>
        <w:rPr>
          <w:bCs/>
          <w:sz w:val="22"/>
        </w:rPr>
      </w:pPr>
      <w:r>
        <w:rPr>
          <w:bCs/>
          <w:sz w:val="22"/>
        </w:rPr>
        <w:t xml:space="preserve">Disability Student Services Advisory Comm </w:t>
      </w:r>
      <w:r w:rsidR="000707E6">
        <w:rPr>
          <w:bCs/>
          <w:sz w:val="22"/>
        </w:rPr>
        <w:t>–</w:t>
      </w:r>
      <w:r>
        <w:rPr>
          <w:bCs/>
          <w:sz w:val="22"/>
        </w:rPr>
        <w:t xml:space="preserve"> Member</w:t>
      </w:r>
      <w:r w:rsidR="00AC55E2">
        <w:rPr>
          <w:bCs/>
          <w:sz w:val="22"/>
        </w:rPr>
        <w:tab/>
      </w:r>
      <w:r>
        <w:rPr>
          <w:bCs/>
          <w:sz w:val="22"/>
        </w:rPr>
        <w:tab/>
      </w:r>
      <w:r>
        <w:rPr>
          <w:bCs/>
          <w:sz w:val="22"/>
        </w:rPr>
        <w:tab/>
        <w:t>2012-present</w:t>
      </w:r>
    </w:p>
    <w:p w14:paraId="0863B288" w14:textId="77777777" w:rsidR="002A2359" w:rsidRDefault="002A2359" w:rsidP="00290C2A">
      <w:pPr>
        <w:ind w:left="-720" w:right="-720" w:firstLine="720"/>
        <w:rPr>
          <w:bCs/>
          <w:sz w:val="22"/>
        </w:rPr>
      </w:pPr>
      <w:r>
        <w:rPr>
          <w:bCs/>
          <w:sz w:val="22"/>
        </w:rPr>
        <w:t>Provost’s iPad Pilot Project – Board Member</w:t>
      </w:r>
      <w:r>
        <w:rPr>
          <w:bCs/>
          <w:sz w:val="22"/>
        </w:rPr>
        <w:tab/>
      </w:r>
      <w:r>
        <w:rPr>
          <w:bCs/>
          <w:sz w:val="22"/>
        </w:rPr>
        <w:tab/>
      </w:r>
      <w:r>
        <w:rPr>
          <w:bCs/>
          <w:sz w:val="22"/>
        </w:rPr>
        <w:tab/>
      </w:r>
      <w:r>
        <w:rPr>
          <w:bCs/>
          <w:sz w:val="22"/>
        </w:rPr>
        <w:tab/>
        <w:t>2013-2014</w:t>
      </w:r>
    </w:p>
    <w:p w14:paraId="73C4B36A" w14:textId="77777777" w:rsidR="000A0EC6" w:rsidRPr="000A0EC6" w:rsidRDefault="000A0EC6" w:rsidP="00FA5FAE">
      <w:pPr>
        <w:ind w:left="-720" w:right="-720"/>
        <w:rPr>
          <w:b/>
          <w:bCs/>
          <w:sz w:val="22"/>
        </w:rPr>
      </w:pPr>
      <w:r>
        <w:rPr>
          <w:b/>
          <w:bCs/>
          <w:sz w:val="22"/>
        </w:rPr>
        <w:t>College:</w:t>
      </w:r>
    </w:p>
    <w:p w14:paraId="5C23E98F" w14:textId="77777777" w:rsidR="00B15364" w:rsidRDefault="00B15364" w:rsidP="00302DB0">
      <w:pPr>
        <w:ind w:left="-720" w:right="-720" w:firstLine="720"/>
        <w:rPr>
          <w:bCs/>
          <w:sz w:val="22"/>
        </w:rPr>
      </w:pPr>
      <w:r>
        <w:rPr>
          <w:bCs/>
          <w:sz w:val="22"/>
        </w:rPr>
        <w:t>Awards Committee – Member</w:t>
      </w:r>
      <w:r>
        <w:rPr>
          <w:bCs/>
          <w:sz w:val="22"/>
        </w:rPr>
        <w:tab/>
      </w:r>
      <w:r>
        <w:rPr>
          <w:bCs/>
          <w:sz w:val="22"/>
        </w:rPr>
        <w:tab/>
      </w:r>
      <w:r>
        <w:rPr>
          <w:bCs/>
          <w:sz w:val="22"/>
        </w:rPr>
        <w:tab/>
      </w:r>
      <w:r>
        <w:rPr>
          <w:bCs/>
          <w:sz w:val="22"/>
        </w:rPr>
        <w:tab/>
      </w:r>
      <w:r>
        <w:rPr>
          <w:bCs/>
          <w:sz w:val="22"/>
        </w:rPr>
        <w:tab/>
      </w:r>
      <w:r>
        <w:rPr>
          <w:bCs/>
          <w:sz w:val="22"/>
        </w:rPr>
        <w:tab/>
        <w:t>2015-</w:t>
      </w:r>
      <w:r w:rsidR="00871B4F">
        <w:rPr>
          <w:bCs/>
          <w:sz w:val="22"/>
        </w:rPr>
        <w:t>P</w:t>
      </w:r>
      <w:r>
        <w:rPr>
          <w:bCs/>
          <w:sz w:val="22"/>
        </w:rPr>
        <w:t>resent</w:t>
      </w:r>
    </w:p>
    <w:p w14:paraId="68C3FD1F" w14:textId="77777777" w:rsidR="00FA5FAE" w:rsidRDefault="00FA5FAE" w:rsidP="00302DB0">
      <w:pPr>
        <w:ind w:left="-720" w:right="-720" w:firstLine="720"/>
        <w:rPr>
          <w:bCs/>
          <w:sz w:val="22"/>
        </w:rPr>
      </w:pPr>
      <w:r>
        <w:rPr>
          <w:bCs/>
          <w:sz w:val="22"/>
        </w:rPr>
        <w:t>Education Policies and Curriculum Committee</w:t>
      </w:r>
      <w:r w:rsidR="0079457E">
        <w:rPr>
          <w:bCs/>
          <w:sz w:val="22"/>
        </w:rPr>
        <w:t xml:space="preserve"> – Vice-Ch</w:t>
      </w:r>
      <w:r w:rsidR="00C15604">
        <w:rPr>
          <w:bCs/>
          <w:sz w:val="22"/>
        </w:rPr>
        <w:t>a</w:t>
      </w:r>
      <w:r w:rsidR="0079457E">
        <w:rPr>
          <w:bCs/>
          <w:sz w:val="22"/>
        </w:rPr>
        <w:t>ir</w:t>
      </w:r>
      <w:r w:rsidR="0079457E">
        <w:rPr>
          <w:bCs/>
          <w:sz w:val="22"/>
        </w:rPr>
        <w:tab/>
      </w:r>
      <w:r w:rsidR="00302DB0">
        <w:rPr>
          <w:bCs/>
          <w:sz w:val="22"/>
        </w:rPr>
        <w:tab/>
      </w:r>
      <w:r w:rsidR="0079457E">
        <w:rPr>
          <w:bCs/>
          <w:sz w:val="22"/>
        </w:rPr>
        <w:t>2012</w:t>
      </w:r>
      <w:r>
        <w:rPr>
          <w:bCs/>
          <w:sz w:val="22"/>
        </w:rPr>
        <w:t>-</w:t>
      </w:r>
      <w:r w:rsidR="00E775D8">
        <w:rPr>
          <w:bCs/>
          <w:sz w:val="22"/>
        </w:rPr>
        <w:t>2014</w:t>
      </w:r>
    </w:p>
    <w:p w14:paraId="41D276DD" w14:textId="77777777" w:rsidR="0079457E" w:rsidRDefault="0079457E" w:rsidP="00302DB0">
      <w:pPr>
        <w:ind w:left="-720" w:right="-720" w:firstLine="720"/>
        <w:rPr>
          <w:bCs/>
          <w:sz w:val="22"/>
        </w:rPr>
      </w:pPr>
      <w:r>
        <w:rPr>
          <w:bCs/>
          <w:sz w:val="22"/>
        </w:rPr>
        <w:t>Education Policies and Curriculum Committee – Member</w:t>
      </w:r>
      <w:r>
        <w:rPr>
          <w:bCs/>
          <w:sz w:val="22"/>
        </w:rPr>
        <w:tab/>
      </w:r>
      <w:r>
        <w:rPr>
          <w:bCs/>
          <w:sz w:val="22"/>
        </w:rPr>
        <w:tab/>
        <w:t>2011-</w:t>
      </w:r>
      <w:r w:rsidR="00F32C59">
        <w:rPr>
          <w:bCs/>
          <w:sz w:val="22"/>
        </w:rPr>
        <w:t>2014</w:t>
      </w:r>
    </w:p>
    <w:p w14:paraId="4226C5A4" w14:textId="77777777" w:rsidR="004357FE" w:rsidRDefault="004357FE" w:rsidP="004357FE">
      <w:pPr>
        <w:ind w:left="-720" w:right="-720" w:firstLine="720"/>
        <w:rPr>
          <w:bCs/>
          <w:sz w:val="22"/>
        </w:rPr>
      </w:pPr>
      <w:r>
        <w:rPr>
          <w:bCs/>
          <w:sz w:val="22"/>
        </w:rPr>
        <w:t>Web Committee – Member</w:t>
      </w:r>
      <w:r>
        <w:rPr>
          <w:bCs/>
          <w:sz w:val="22"/>
        </w:rPr>
        <w:tab/>
      </w:r>
      <w:r>
        <w:rPr>
          <w:bCs/>
          <w:sz w:val="22"/>
        </w:rPr>
        <w:tab/>
      </w:r>
      <w:r>
        <w:rPr>
          <w:bCs/>
          <w:sz w:val="22"/>
        </w:rPr>
        <w:tab/>
      </w:r>
      <w:r>
        <w:rPr>
          <w:bCs/>
          <w:sz w:val="22"/>
        </w:rPr>
        <w:tab/>
      </w:r>
      <w:r>
        <w:rPr>
          <w:bCs/>
          <w:sz w:val="22"/>
        </w:rPr>
        <w:tab/>
      </w:r>
      <w:r>
        <w:rPr>
          <w:bCs/>
          <w:sz w:val="22"/>
        </w:rPr>
        <w:tab/>
        <w:t>2010</w:t>
      </w:r>
    </w:p>
    <w:p w14:paraId="6478F7BF" w14:textId="77777777" w:rsidR="004357FE" w:rsidRPr="00197998" w:rsidRDefault="00197998" w:rsidP="00FA5FAE">
      <w:pPr>
        <w:ind w:left="-720" w:right="-720"/>
        <w:rPr>
          <w:b/>
          <w:bCs/>
          <w:sz w:val="22"/>
        </w:rPr>
      </w:pPr>
      <w:r>
        <w:rPr>
          <w:b/>
          <w:bCs/>
          <w:sz w:val="22"/>
        </w:rPr>
        <w:t>Department:</w:t>
      </w:r>
    </w:p>
    <w:p w14:paraId="0FC54C0E" w14:textId="77777777" w:rsidR="00DE66DE" w:rsidRDefault="00DE66DE" w:rsidP="00197998">
      <w:pPr>
        <w:ind w:left="-720" w:right="-720" w:firstLine="720"/>
        <w:rPr>
          <w:bCs/>
          <w:sz w:val="22"/>
        </w:rPr>
      </w:pPr>
      <w:r>
        <w:rPr>
          <w:bCs/>
          <w:sz w:val="22"/>
        </w:rPr>
        <w:t>Search Committee – Chair, Member</w:t>
      </w:r>
      <w:r w:rsidR="003C75E4">
        <w:rPr>
          <w:bCs/>
          <w:sz w:val="22"/>
        </w:rPr>
        <w:tab/>
      </w:r>
      <w:r w:rsidR="003C75E4">
        <w:rPr>
          <w:bCs/>
          <w:sz w:val="22"/>
        </w:rPr>
        <w:tab/>
      </w:r>
      <w:r w:rsidR="003C75E4">
        <w:rPr>
          <w:bCs/>
          <w:sz w:val="22"/>
        </w:rPr>
        <w:tab/>
      </w:r>
      <w:r w:rsidR="003C75E4">
        <w:rPr>
          <w:bCs/>
          <w:sz w:val="22"/>
        </w:rPr>
        <w:tab/>
      </w:r>
      <w:r w:rsidR="003C75E4">
        <w:rPr>
          <w:bCs/>
          <w:sz w:val="22"/>
        </w:rPr>
        <w:tab/>
        <w:t>2015-present</w:t>
      </w:r>
    </w:p>
    <w:p w14:paraId="1F037D9E" w14:textId="77777777" w:rsidR="00197998" w:rsidRDefault="00197998" w:rsidP="00197998">
      <w:pPr>
        <w:ind w:left="-720" w:right="-720" w:firstLine="720"/>
        <w:rPr>
          <w:bCs/>
          <w:sz w:val="22"/>
        </w:rPr>
      </w:pPr>
      <w:r>
        <w:rPr>
          <w:bCs/>
          <w:sz w:val="22"/>
        </w:rPr>
        <w:t>RTP Committee – Member</w:t>
      </w:r>
      <w:r>
        <w:rPr>
          <w:bCs/>
          <w:sz w:val="22"/>
        </w:rPr>
        <w:tab/>
      </w:r>
      <w:r>
        <w:rPr>
          <w:bCs/>
          <w:sz w:val="22"/>
        </w:rPr>
        <w:tab/>
      </w:r>
      <w:r>
        <w:rPr>
          <w:bCs/>
          <w:sz w:val="22"/>
        </w:rPr>
        <w:tab/>
      </w:r>
      <w:r>
        <w:rPr>
          <w:bCs/>
          <w:sz w:val="22"/>
        </w:rPr>
        <w:tab/>
      </w:r>
      <w:r>
        <w:rPr>
          <w:bCs/>
          <w:sz w:val="22"/>
        </w:rPr>
        <w:tab/>
      </w:r>
      <w:r>
        <w:rPr>
          <w:bCs/>
          <w:sz w:val="22"/>
        </w:rPr>
        <w:tab/>
        <w:t>2014-present</w:t>
      </w:r>
    </w:p>
    <w:p w14:paraId="63F6E9A4" w14:textId="77777777" w:rsidR="00197998" w:rsidRDefault="00197998" w:rsidP="00197998">
      <w:pPr>
        <w:ind w:left="-720" w:right="-720" w:firstLine="720"/>
        <w:rPr>
          <w:bCs/>
          <w:sz w:val="22"/>
        </w:rPr>
      </w:pPr>
      <w:r>
        <w:rPr>
          <w:bCs/>
          <w:sz w:val="22"/>
        </w:rPr>
        <w:t>Curriculum Committee – Member</w:t>
      </w:r>
      <w:r>
        <w:rPr>
          <w:bCs/>
          <w:sz w:val="22"/>
        </w:rPr>
        <w:tab/>
      </w:r>
      <w:r>
        <w:rPr>
          <w:bCs/>
          <w:sz w:val="22"/>
        </w:rPr>
        <w:tab/>
      </w:r>
      <w:r>
        <w:rPr>
          <w:bCs/>
          <w:sz w:val="22"/>
        </w:rPr>
        <w:tab/>
      </w:r>
      <w:r>
        <w:rPr>
          <w:bCs/>
          <w:sz w:val="22"/>
        </w:rPr>
        <w:tab/>
      </w:r>
      <w:r>
        <w:rPr>
          <w:bCs/>
          <w:sz w:val="22"/>
        </w:rPr>
        <w:tab/>
        <w:t>2009-present</w:t>
      </w:r>
    </w:p>
    <w:p w14:paraId="126E3137" w14:textId="77777777" w:rsidR="008820E1" w:rsidRDefault="008820E1" w:rsidP="008820E1">
      <w:pPr>
        <w:numPr>
          <w:ilvl w:val="0"/>
          <w:numId w:val="4"/>
        </w:numPr>
        <w:ind w:right="-720"/>
        <w:rPr>
          <w:bCs/>
          <w:sz w:val="22"/>
        </w:rPr>
      </w:pPr>
      <w:r>
        <w:rPr>
          <w:bCs/>
          <w:sz w:val="22"/>
        </w:rPr>
        <w:t>Chair</w:t>
      </w:r>
      <w:r w:rsidR="00842D80">
        <w:rPr>
          <w:bCs/>
          <w:sz w:val="22"/>
        </w:rPr>
        <w:tab/>
      </w:r>
      <w:r w:rsidR="00842D80">
        <w:rPr>
          <w:bCs/>
          <w:sz w:val="22"/>
        </w:rPr>
        <w:tab/>
      </w:r>
      <w:r w:rsidR="00842D80">
        <w:rPr>
          <w:bCs/>
          <w:sz w:val="22"/>
        </w:rPr>
        <w:tab/>
      </w:r>
      <w:r w:rsidR="00842D80">
        <w:rPr>
          <w:bCs/>
          <w:sz w:val="22"/>
        </w:rPr>
        <w:tab/>
      </w:r>
      <w:r w:rsidR="00842D80">
        <w:rPr>
          <w:bCs/>
          <w:sz w:val="22"/>
        </w:rPr>
        <w:tab/>
      </w:r>
      <w:r w:rsidR="00842D80">
        <w:rPr>
          <w:bCs/>
          <w:sz w:val="22"/>
        </w:rPr>
        <w:tab/>
      </w:r>
      <w:r w:rsidR="00842D80">
        <w:rPr>
          <w:bCs/>
          <w:sz w:val="22"/>
        </w:rPr>
        <w:tab/>
      </w:r>
      <w:r>
        <w:rPr>
          <w:bCs/>
          <w:sz w:val="22"/>
        </w:rPr>
        <w:t>2009-2014</w:t>
      </w:r>
    </w:p>
    <w:p w14:paraId="2862CF64" w14:textId="77777777" w:rsidR="00503CBF" w:rsidRDefault="00503CBF" w:rsidP="00503CBF">
      <w:pPr>
        <w:ind w:left="-720" w:right="-720" w:firstLine="720"/>
        <w:rPr>
          <w:bCs/>
          <w:sz w:val="22"/>
        </w:rPr>
      </w:pPr>
      <w:r>
        <w:rPr>
          <w:bCs/>
          <w:sz w:val="22"/>
        </w:rPr>
        <w:t>RTP Policy and Constitution Review Committee – Member</w:t>
      </w:r>
      <w:r>
        <w:rPr>
          <w:bCs/>
          <w:sz w:val="22"/>
        </w:rPr>
        <w:tab/>
      </w:r>
      <w:r>
        <w:rPr>
          <w:bCs/>
          <w:sz w:val="22"/>
        </w:rPr>
        <w:tab/>
        <w:t>2014-present</w:t>
      </w:r>
    </w:p>
    <w:p w14:paraId="71BB02F2" w14:textId="77777777" w:rsidR="00697E37" w:rsidRDefault="00697E37" w:rsidP="00697E37">
      <w:pPr>
        <w:ind w:left="-720" w:right="-720" w:firstLine="720"/>
        <w:rPr>
          <w:bCs/>
          <w:sz w:val="22"/>
        </w:rPr>
      </w:pPr>
      <w:r>
        <w:rPr>
          <w:bCs/>
          <w:sz w:val="22"/>
        </w:rPr>
        <w:t>Awards Committee</w:t>
      </w:r>
      <w:r w:rsidR="005A0D70">
        <w:rPr>
          <w:bCs/>
          <w:sz w:val="22"/>
        </w:rPr>
        <w:tab/>
      </w:r>
      <w:r>
        <w:rPr>
          <w:bCs/>
          <w:sz w:val="22"/>
        </w:rPr>
        <w:tab/>
      </w:r>
      <w:r>
        <w:rPr>
          <w:bCs/>
          <w:sz w:val="22"/>
        </w:rPr>
        <w:tab/>
      </w:r>
      <w:r>
        <w:rPr>
          <w:bCs/>
          <w:sz w:val="22"/>
        </w:rPr>
        <w:tab/>
      </w:r>
      <w:r>
        <w:rPr>
          <w:bCs/>
          <w:sz w:val="22"/>
        </w:rPr>
        <w:tab/>
      </w:r>
      <w:r>
        <w:rPr>
          <w:bCs/>
          <w:sz w:val="22"/>
        </w:rPr>
        <w:tab/>
      </w:r>
      <w:r>
        <w:rPr>
          <w:bCs/>
          <w:sz w:val="22"/>
        </w:rPr>
        <w:tab/>
        <w:t>20</w:t>
      </w:r>
      <w:r w:rsidR="002B32AA">
        <w:rPr>
          <w:bCs/>
          <w:sz w:val="22"/>
        </w:rPr>
        <w:t>1</w:t>
      </w:r>
      <w:r w:rsidR="00B266C2">
        <w:rPr>
          <w:bCs/>
          <w:sz w:val="22"/>
        </w:rPr>
        <w:t>1</w:t>
      </w:r>
      <w:r>
        <w:rPr>
          <w:bCs/>
          <w:sz w:val="22"/>
        </w:rPr>
        <w:t>-present</w:t>
      </w:r>
    </w:p>
    <w:p w14:paraId="2E6CF307" w14:textId="77777777" w:rsidR="005A0D70" w:rsidRDefault="005A0D70" w:rsidP="005A0D70">
      <w:pPr>
        <w:numPr>
          <w:ilvl w:val="0"/>
          <w:numId w:val="4"/>
        </w:numPr>
        <w:ind w:right="-720"/>
        <w:rPr>
          <w:bCs/>
          <w:sz w:val="22"/>
        </w:rPr>
      </w:pPr>
      <w:r>
        <w:rPr>
          <w:bCs/>
          <w:sz w:val="22"/>
        </w:rPr>
        <w:t xml:space="preserve">Chair </w:t>
      </w:r>
      <w:r w:rsidR="00527671">
        <w:rPr>
          <w:bCs/>
          <w:sz w:val="22"/>
        </w:rPr>
        <w:tab/>
      </w:r>
      <w:r w:rsidR="00527671">
        <w:rPr>
          <w:bCs/>
          <w:sz w:val="22"/>
        </w:rPr>
        <w:tab/>
      </w:r>
      <w:r w:rsidR="00527671">
        <w:rPr>
          <w:bCs/>
          <w:sz w:val="22"/>
        </w:rPr>
        <w:tab/>
      </w:r>
      <w:r w:rsidR="00527671">
        <w:rPr>
          <w:bCs/>
          <w:sz w:val="22"/>
        </w:rPr>
        <w:tab/>
      </w:r>
      <w:r w:rsidR="00527671">
        <w:rPr>
          <w:bCs/>
          <w:sz w:val="22"/>
        </w:rPr>
        <w:tab/>
      </w:r>
      <w:r w:rsidR="00527671">
        <w:rPr>
          <w:bCs/>
          <w:sz w:val="22"/>
        </w:rPr>
        <w:tab/>
      </w:r>
      <w:r w:rsidR="00527671">
        <w:rPr>
          <w:bCs/>
          <w:sz w:val="22"/>
        </w:rPr>
        <w:tab/>
      </w:r>
      <w:r>
        <w:rPr>
          <w:bCs/>
          <w:sz w:val="22"/>
        </w:rPr>
        <w:t>2014-present</w:t>
      </w:r>
    </w:p>
    <w:p w14:paraId="24B429CA" w14:textId="77777777" w:rsidR="00197998" w:rsidRDefault="00197998" w:rsidP="00197998">
      <w:pPr>
        <w:ind w:left="-720" w:right="-720" w:firstLine="720"/>
        <w:rPr>
          <w:sz w:val="22"/>
        </w:rPr>
      </w:pPr>
      <w:r>
        <w:rPr>
          <w:bCs/>
          <w:sz w:val="22"/>
        </w:rPr>
        <w:t>Webmaster</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2008-2010; 2012-present</w:t>
      </w:r>
    </w:p>
    <w:p w14:paraId="2EB3E07C" w14:textId="77777777" w:rsidR="007E6E67" w:rsidRDefault="007E6E67" w:rsidP="00197998">
      <w:pPr>
        <w:ind w:left="-720" w:right="-720" w:firstLine="720"/>
        <w:rPr>
          <w:bCs/>
          <w:sz w:val="22"/>
        </w:rPr>
      </w:pPr>
      <w:r>
        <w:rPr>
          <w:bCs/>
          <w:sz w:val="22"/>
        </w:rPr>
        <w:t>Appeals Committee – Member</w:t>
      </w:r>
      <w:r>
        <w:rPr>
          <w:bCs/>
          <w:sz w:val="22"/>
        </w:rPr>
        <w:tab/>
      </w:r>
      <w:r>
        <w:rPr>
          <w:bCs/>
          <w:sz w:val="22"/>
        </w:rPr>
        <w:tab/>
      </w:r>
      <w:r>
        <w:rPr>
          <w:bCs/>
          <w:sz w:val="22"/>
        </w:rPr>
        <w:tab/>
      </w:r>
      <w:r>
        <w:rPr>
          <w:bCs/>
          <w:sz w:val="22"/>
        </w:rPr>
        <w:tab/>
      </w:r>
      <w:r w:rsidR="00197998">
        <w:rPr>
          <w:bCs/>
          <w:sz w:val="22"/>
        </w:rPr>
        <w:tab/>
      </w:r>
      <w:r w:rsidR="00197998">
        <w:rPr>
          <w:bCs/>
          <w:sz w:val="22"/>
        </w:rPr>
        <w:tab/>
      </w:r>
      <w:r>
        <w:rPr>
          <w:bCs/>
          <w:sz w:val="22"/>
        </w:rPr>
        <w:t>2009-</w:t>
      </w:r>
      <w:r w:rsidR="00C50CBD">
        <w:rPr>
          <w:bCs/>
          <w:sz w:val="22"/>
        </w:rPr>
        <w:t>p</w:t>
      </w:r>
      <w:r>
        <w:rPr>
          <w:bCs/>
          <w:sz w:val="22"/>
        </w:rPr>
        <w:t>resent</w:t>
      </w:r>
    </w:p>
    <w:p w14:paraId="45B7AE11" w14:textId="77777777" w:rsidR="007E6E67" w:rsidRDefault="007E6E67" w:rsidP="00197998">
      <w:pPr>
        <w:ind w:left="-720" w:right="-720" w:firstLine="720"/>
        <w:rPr>
          <w:bCs/>
          <w:sz w:val="22"/>
        </w:rPr>
      </w:pPr>
      <w:r>
        <w:rPr>
          <w:bCs/>
          <w:sz w:val="22"/>
        </w:rPr>
        <w:t xml:space="preserve">Beach Byline </w:t>
      </w:r>
      <w:r w:rsidR="00AE48D4">
        <w:rPr>
          <w:bCs/>
          <w:sz w:val="22"/>
        </w:rPr>
        <w:t xml:space="preserve">(Alumni Magazine) </w:t>
      </w:r>
      <w:r w:rsidR="001238B2">
        <w:rPr>
          <w:bCs/>
          <w:sz w:val="22"/>
        </w:rPr>
        <w:t>Committee – Member</w:t>
      </w:r>
      <w:r w:rsidR="001238B2">
        <w:rPr>
          <w:bCs/>
          <w:sz w:val="22"/>
        </w:rPr>
        <w:tab/>
      </w:r>
      <w:r w:rsidR="001238B2">
        <w:rPr>
          <w:bCs/>
          <w:sz w:val="22"/>
        </w:rPr>
        <w:tab/>
      </w:r>
      <w:r w:rsidR="001238B2">
        <w:rPr>
          <w:bCs/>
          <w:sz w:val="22"/>
        </w:rPr>
        <w:tab/>
      </w:r>
      <w:r>
        <w:rPr>
          <w:bCs/>
          <w:sz w:val="22"/>
        </w:rPr>
        <w:t>2008-present</w:t>
      </w:r>
    </w:p>
    <w:p w14:paraId="329DA4C8" w14:textId="77777777" w:rsidR="00DB008E" w:rsidRDefault="00DB008E" w:rsidP="001D5AC1">
      <w:pPr>
        <w:ind w:right="-720"/>
        <w:rPr>
          <w:sz w:val="16"/>
        </w:rPr>
      </w:pPr>
    </w:p>
    <w:p w14:paraId="64C767FE" w14:textId="77777777" w:rsidR="00DB008E" w:rsidRDefault="00DB008E">
      <w:pPr>
        <w:ind w:left="-720" w:right="-720"/>
        <w:rPr>
          <w:sz w:val="16"/>
        </w:rPr>
      </w:pPr>
    </w:p>
    <w:p w14:paraId="50ED6539" w14:textId="77777777" w:rsidR="00FA5FAE" w:rsidRDefault="00FA5FAE" w:rsidP="00FA5FAE">
      <w:pPr>
        <w:ind w:left="-720" w:right="-720"/>
        <w:rPr>
          <w:rFonts w:ascii="Arial" w:hAnsi="Arial" w:cs="Arial"/>
          <w:b/>
          <w:bCs/>
          <w:sz w:val="34"/>
          <w:u w:val="single"/>
        </w:rPr>
      </w:pPr>
      <w:r>
        <w:rPr>
          <w:rFonts w:ascii="Arial" w:hAnsi="Arial" w:cs="Arial"/>
          <w:b/>
          <w:bCs/>
          <w:sz w:val="34"/>
          <w:u w:val="single"/>
        </w:rPr>
        <w:t>Volunteer Opportunities:</w:t>
      </w:r>
    </w:p>
    <w:p w14:paraId="3E510F67" w14:textId="77777777" w:rsidR="00FA5FAE" w:rsidRDefault="00FA5FAE" w:rsidP="00FA5FAE">
      <w:pPr>
        <w:ind w:left="-720" w:right="-720"/>
        <w:rPr>
          <w:sz w:val="22"/>
        </w:rPr>
      </w:pPr>
      <w:r>
        <w:rPr>
          <w:bCs/>
          <w:sz w:val="22"/>
        </w:rPr>
        <w:t>University of Miami</w:t>
      </w:r>
      <w:r>
        <w:rPr>
          <w:bCs/>
          <w:sz w:val="22"/>
        </w:rPr>
        <w:tab/>
      </w:r>
      <w:r>
        <w:rPr>
          <w:bCs/>
          <w:sz w:val="22"/>
        </w:rPr>
        <w:tab/>
      </w:r>
      <w:r>
        <w:rPr>
          <w:bCs/>
          <w:sz w:val="22"/>
        </w:rPr>
        <w:tab/>
      </w:r>
      <w:r>
        <w:rPr>
          <w:bCs/>
          <w:sz w:val="22"/>
        </w:rPr>
        <w:tab/>
      </w:r>
      <w:r>
        <w:rPr>
          <w:sz w:val="22"/>
        </w:rPr>
        <w:tab/>
      </w:r>
      <w:r>
        <w:rPr>
          <w:sz w:val="22"/>
        </w:rPr>
        <w:tab/>
      </w:r>
      <w:r>
        <w:rPr>
          <w:sz w:val="22"/>
        </w:rPr>
        <w:tab/>
        <w:t>Coral Gables, FL</w:t>
      </w:r>
    </w:p>
    <w:p w14:paraId="46C8B823" w14:textId="77777777" w:rsidR="00FA5FAE" w:rsidRDefault="00FA5FAE" w:rsidP="00FA5FAE">
      <w:pPr>
        <w:ind w:left="-720" w:right="-720"/>
        <w:rPr>
          <w:sz w:val="22"/>
        </w:rPr>
      </w:pPr>
      <w:r>
        <w:rPr>
          <w:sz w:val="22"/>
        </w:rPr>
        <w:t xml:space="preserve">Society for News Design (SND) local conference – </w:t>
      </w:r>
      <w:r>
        <w:rPr>
          <w:b/>
          <w:sz w:val="22"/>
        </w:rPr>
        <w:t>Head</w:t>
      </w:r>
      <w:r>
        <w:rPr>
          <w:sz w:val="22"/>
        </w:rPr>
        <w:t xml:space="preserve"> </w:t>
      </w:r>
      <w:r>
        <w:rPr>
          <w:b/>
          <w:sz w:val="22"/>
        </w:rPr>
        <w:t>Organizer</w:t>
      </w:r>
      <w:r>
        <w:rPr>
          <w:sz w:val="22"/>
        </w:rPr>
        <w:tab/>
        <w:t>2005, 2006</w:t>
      </w:r>
    </w:p>
    <w:p w14:paraId="1D4CE8C4" w14:textId="77777777" w:rsidR="00FA5FAE" w:rsidRDefault="00FA5FAE" w:rsidP="005D422F">
      <w:pPr>
        <w:ind w:left="-720" w:right="-720"/>
        <w:rPr>
          <w:sz w:val="22"/>
        </w:rPr>
      </w:pPr>
      <w:r>
        <w:rPr>
          <w:sz w:val="22"/>
        </w:rPr>
        <w:t xml:space="preserve">  · Chose and invited speakers, promoted conference, organized registration and oversaw </w:t>
      </w:r>
      <w:r w:rsidR="005D422F">
        <w:rPr>
          <w:sz w:val="22"/>
        </w:rPr>
        <w:t>operations</w:t>
      </w:r>
    </w:p>
    <w:p w14:paraId="2A8A56B6" w14:textId="77777777" w:rsidR="00FA5FAE" w:rsidRDefault="00FA5FAE" w:rsidP="00FA5FAE">
      <w:pPr>
        <w:ind w:left="-720" w:right="-720"/>
        <w:rPr>
          <w:sz w:val="14"/>
        </w:rPr>
      </w:pPr>
    </w:p>
    <w:p w14:paraId="182D3DBD" w14:textId="77777777" w:rsidR="00FA5FAE" w:rsidRDefault="00FA5FAE" w:rsidP="00FA5FAE">
      <w:pPr>
        <w:ind w:left="-720" w:right="-720"/>
        <w:rPr>
          <w:sz w:val="22"/>
        </w:rPr>
      </w:pPr>
      <w:r>
        <w:rPr>
          <w:bCs/>
          <w:sz w:val="22"/>
        </w:rPr>
        <w:t>University of Miami</w:t>
      </w:r>
      <w:r>
        <w:rPr>
          <w:bCs/>
          <w:sz w:val="22"/>
        </w:rPr>
        <w:tab/>
      </w:r>
      <w:r>
        <w:rPr>
          <w:bCs/>
          <w:sz w:val="22"/>
        </w:rPr>
        <w:tab/>
      </w:r>
      <w:r>
        <w:rPr>
          <w:bCs/>
          <w:sz w:val="22"/>
        </w:rPr>
        <w:tab/>
      </w:r>
      <w:r>
        <w:rPr>
          <w:bCs/>
          <w:sz w:val="22"/>
        </w:rPr>
        <w:tab/>
      </w:r>
      <w:r>
        <w:rPr>
          <w:sz w:val="22"/>
        </w:rPr>
        <w:tab/>
      </w:r>
      <w:r>
        <w:rPr>
          <w:sz w:val="22"/>
        </w:rPr>
        <w:tab/>
      </w:r>
      <w:r>
        <w:rPr>
          <w:sz w:val="22"/>
        </w:rPr>
        <w:tab/>
        <w:t>Coral Gables, FL</w:t>
      </w:r>
    </w:p>
    <w:p w14:paraId="1AA6494A" w14:textId="77777777" w:rsidR="00FA5FAE" w:rsidRDefault="00FA5FAE" w:rsidP="00FA5FAE">
      <w:pPr>
        <w:ind w:left="-720" w:right="-720"/>
        <w:rPr>
          <w:sz w:val="22"/>
        </w:rPr>
      </w:pPr>
      <w:r>
        <w:rPr>
          <w:b/>
          <w:sz w:val="22"/>
        </w:rPr>
        <w:t>International Orientation Assistant</w:t>
      </w:r>
      <w:r>
        <w:rPr>
          <w:sz w:val="22"/>
        </w:rPr>
        <w:tab/>
      </w:r>
      <w:r>
        <w:rPr>
          <w:sz w:val="22"/>
        </w:rPr>
        <w:tab/>
      </w:r>
      <w:r>
        <w:rPr>
          <w:sz w:val="22"/>
        </w:rPr>
        <w:tab/>
      </w:r>
      <w:r>
        <w:rPr>
          <w:sz w:val="22"/>
        </w:rPr>
        <w:tab/>
      </w:r>
      <w:r>
        <w:rPr>
          <w:sz w:val="22"/>
        </w:rPr>
        <w:tab/>
        <w:t>2000, 2001, 2006</w:t>
      </w:r>
    </w:p>
    <w:p w14:paraId="78565640" w14:textId="77777777" w:rsidR="00FA5FAE" w:rsidRDefault="00FA5FAE" w:rsidP="00FA5FAE">
      <w:pPr>
        <w:ind w:left="-720" w:right="-720"/>
        <w:rPr>
          <w:sz w:val="22"/>
        </w:rPr>
      </w:pPr>
      <w:r>
        <w:rPr>
          <w:sz w:val="22"/>
        </w:rPr>
        <w:t xml:space="preserve">  · Receiving and orienting incoming International Student to the Univ. of Miami, as well as helping with </w:t>
      </w:r>
    </w:p>
    <w:p w14:paraId="2337C233" w14:textId="77777777" w:rsidR="00FA5FAE" w:rsidRDefault="00FA5FAE" w:rsidP="00FA5FAE">
      <w:pPr>
        <w:ind w:left="-720" w:right="-720"/>
        <w:rPr>
          <w:sz w:val="22"/>
        </w:rPr>
      </w:pPr>
      <w:r>
        <w:rPr>
          <w:sz w:val="22"/>
        </w:rPr>
        <w:t xml:space="preserve">    international student graduation ceremony</w:t>
      </w:r>
    </w:p>
    <w:p w14:paraId="2D21D633" w14:textId="77777777" w:rsidR="005F3326" w:rsidRDefault="005F3326" w:rsidP="005F3326">
      <w:pPr>
        <w:ind w:left="-720" w:right="-720"/>
        <w:rPr>
          <w:sz w:val="14"/>
        </w:rPr>
      </w:pPr>
    </w:p>
    <w:p w14:paraId="06233ACC" w14:textId="77777777" w:rsidR="00FA5FAE" w:rsidRDefault="00FA5FAE" w:rsidP="00FA5FAE">
      <w:pPr>
        <w:ind w:left="-720" w:right="-720"/>
        <w:rPr>
          <w:sz w:val="22"/>
        </w:rPr>
      </w:pPr>
      <w:r>
        <w:rPr>
          <w:rStyle w:val="q"/>
        </w:rPr>
        <w:t>Susan G. Komen Race for the Cure</w:t>
      </w:r>
      <w:r>
        <w:rPr>
          <w:sz w:val="22"/>
        </w:rPr>
        <w:tab/>
      </w:r>
      <w:r>
        <w:rPr>
          <w:sz w:val="22"/>
        </w:rPr>
        <w:tab/>
      </w:r>
      <w:r>
        <w:rPr>
          <w:sz w:val="22"/>
        </w:rPr>
        <w:tab/>
      </w:r>
      <w:r>
        <w:rPr>
          <w:sz w:val="22"/>
        </w:rPr>
        <w:tab/>
      </w:r>
      <w:r>
        <w:rPr>
          <w:sz w:val="22"/>
        </w:rPr>
        <w:tab/>
        <w:t>Florida and California</w:t>
      </w:r>
    </w:p>
    <w:p w14:paraId="1093568A" w14:textId="77777777" w:rsidR="00FA5FAE" w:rsidRDefault="00FA5FAE" w:rsidP="00FA5FAE">
      <w:pPr>
        <w:ind w:left="-720" w:right="-720"/>
        <w:rPr>
          <w:sz w:val="22"/>
        </w:rPr>
      </w:pPr>
      <w:r>
        <w:rPr>
          <w:b/>
          <w:sz w:val="22"/>
        </w:rPr>
        <w:t>Volunteer</w:t>
      </w:r>
      <w:r>
        <w:rPr>
          <w:sz w:val="22"/>
        </w:rPr>
        <w:tab/>
      </w:r>
      <w:r>
        <w:rPr>
          <w:sz w:val="22"/>
        </w:rPr>
        <w:tab/>
      </w:r>
      <w:r>
        <w:rPr>
          <w:sz w:val="22"/>
        </w:rPr>
        <w:tab/>
      </w:r>
      <w:r>
        <w:rPr>
          <w:sz w:val="22"/>
        </w:rPr>
        <w:tab/>
      </w:r>
      <w:r>
        <w:rPr>
          <w:sz w:val="22"/>
        </w:rPr>
        <w:tab/>
      </w:r>
      <w:r>
        <w:rPr>
          <w:sz w:val="22"/>
        </w:rPr>
        <w:tab/>
      </w:r>
      <w:r>
        <w:rPr>
          <w:sz w:val="22"/>
        </w:rPr>
        <w:tab/>
      </w:r>
      <w:r>
        <w:rPr>
          <w:sz w:val="22"/>
        </w:rPr>
        <w:tab/>
        <w:t>2007, 2008, 2010, 2011</w:t>
      </w:r>
    </w:p>
    <w:p w14:paraId="7F6BA8F9" w14:textId="77777777" w:rsidR="00FA5FAE" w:rsidRDefault="00FA5FAE" w:rsidP="00FA5FAE">
      <w:pPr>
        <w:ind w:left="-720" w:right="-720"/>
        <w:rPr>
          <w:sz w:val="14"/>
        </w:rPr>
      </w:pPr>
    </w:p>
    <w:p w14:paraId="603E452D" w14:textId="77777777" w:rsidR="00FA5FAE" w:rsidRDefault="00FA5FAE" w:rsidP="00FA5FAE">
      <w:pPr>
        <w:ind w:left="-720" w:right="-720"/>
        <w:rPr>
          <w:sz w:val="22"/>
        </w:rPr>
      </w:pPr>
      <w:r>
        <w:rPr>
          <w:rStyle w:val="q"/>
        </w:rPr>
        <w:t>Long Beach Bayou and Mardi Gras Festival</w:t>
      </w:r>
      <w:r>
        <w:rPr>
          <w:sz w:val="22"/>
        </w:rPr>
        <w:tab/>
      </w:r>
      <w:r>
        <w:rPr>
          <w:sz w:val="22"/>
        </w:rPr>
        <w:tab/>
      </w:r>
      <w:r>
        <w:rPr>
          <w:sz w:val="22"/>
        </w:rPr>
        <w:tab/>
      </w:r>
      <w:r>
        <w:rPr>
          <w:sz w:val="22"/>
        </w:rPr>
        <w:tab/>
        <w:t>Long Beach, CA</w:t>
      </w:r>
    </w:p>
    <w:p w14:paraId="4FF0BEC4" w14:textId="77777777" w:rsidR="00FA5FAE" w:rsidRDefault="00FA5FAE" w:rsidP="00661A3C">
      <w:pPr>
        <w:ind w:left="-720" w:right="-720"/>
        <w:rPr>
          <w:sz w:val="22"/>
        </w:rPr>
      </w:pPr>
      <w:r>
        <w:rPr>
          <w:b/>
          <w:sz w:val="22"/>
        </w:rPr>
        <w:t>Volunteer</w:t>
      </w:r>
      <w:r>
        <w:rPr>
          <w:sz w:val="22"/>
        </w:rPr>
        <w:tab/>
      </w:r>
      <w:r>
        <w:rPr>
          <w:sz w:val="22"/>
        </w:rPr>
        <w:tab/>
      </w:r>
      <w:r>
        <w:rPr>
          <w:sz w:val="22"/>
        </w:rPr>
        <w:tab/>
      </w:r>
      <w:r>
        <w:rPr>
          <w:sz w:val="22"/>
        </w:rPr>
        <w:tab/>
      </w:r>
      <w:r>
        <w:rPr>
          <w:sz w:val="22"/>
        </w:rPr>
        <w:tab/>
      </w:r>
      <w:r>
        <w:rPr>
          <w:sz w:val="22"/>
        </w:rPr>
        <w:tab/>
      </w:r>
      <w:r>
        <w:rPr>
          <w:sz w:val="22"/>
        </w:rPr>
        <w:tab/>
      </w:r>
      <w:r>
        <w:rPr>
          <w:sz w:val="22"/>
        </w:rPr>
        <w:tab/>
        <w:t>2009</w:t>
      </w:r>
    </w:p>
    <w:p w14:paraId="61D342DD" w14:textId="77777777" w:rsidR="00661A3C" w:rsidRDefault="00661A3C" w:rsidP="00661A3C">
      <w:pPr>
        <w:ind w:left="-720" w:right="-720"/>
        <w:rPr>
          <w:sz w:val="14"/>
        </w:rPr>
      </w:pPr>
    </w:p>
    <w:p w14:paraId="00B8F414" w14:textId="77777777" w:rsidR="00FA5FAE" w:rsidRDefault="00FA5FAE" w:rsidP="00FA5FAE">
      <w:pPr>
        <w:ind w:left="-720" w:right="-720"/>
        <w:rPr>
          <w:sz w:val="22"/>
          <w:szCs w:val="22"/>
        </w:rPr>
      </w:pPr>
      <w:r>
        <w:rPr>
          <w:bCs/>
          <w:sz w:val="22"/>
          <w:szCs w:val="22"/>
        </w:rPr>
        <w:t>University of Miami</w:t>
      </w:r>
      <w:r>
        <w:rPr>
          <w:bCs/>
          <w:sz w:val="22"/>
          <w:szCs w:val="22"/>
        </w:rPr>
        <w:tab/>
      </w:r>
      <w:r>
        <w:rPr>
          <w:bCs/>
          <w:sz w:val="22"/>
          <w:szCs w:val="22"/>
        </w:rPr>
        <w:tab/>
      </w:r>
      <w:r>
        <w:rPr>
          <w:bCs/>
          <w:sz w:val="22"/>
          <w:szCs w:val="22"/>
        </w:rPr>
        <w:tab/>
      </w:r>
      <w:r>
        <w:rPr>
          <w:bCs/>
          <w:sz w:val="22"/>
          <w:szCs w:val="22"/>
        </w:rPr>
        <w:tab/>
      </w:r>
      <w:r>
        <w:rPr>
          <w:sz w:val="22"/>
          <w:szCs w:val="22"/>
        </w:rPr>
        <w:tab/>
      </w:r>
      <w:r>
        <w:rPr>
          <w:sz w:val="22"/>
          <w:szCs w:val="22"/>
        </w:rPr>
        <w:tab/>
      </w:r>
      <w:r>
        <w:rPr>
          <w:sz w:val="22"/>
          <w:szCs w:val="22"/>
        </w:rPr>
        <w:tab/>
        <w:t>Coral Gables, FL</w:t>
      </w:r>
    </w:p>
    <w:p w14:paraId="527843EF" w14:textId="77777777" w:rsidR="00FA5FAE" w:rsidRDefault="00FA5FAE" w:rsidP="00FA5FAE">
      <w:pPr>
        <w:ind w:left="-720" w:right="-720"/>
        <w:rPr>
          <w:sz w:val="22"/>
          <w:szCs w:val="22"/>
        </w:rPr>
      </w:pPr>
      <w:r>
        <w:rPr>
          <w:sz w:val="22"/>
          <w:szCs w:val="22"/>
        </w:rPr>
        <w:t xml:space="preserve">FELAFACS Conference – </w:t>
      </w:r>
      <w:r>
        <w:rPr>
          <w:b/>
          <w:sz w:val="22"/>
          <w:szCs w:val="22"/>
        </w:rPr>
        <w:t>Organization Assistant</w:t>
      </w:r>
      <w:r>
        <w:rPr>
          <w:sz w:val="22"/>
          <w:szCs w:val="22"/>
        </w:rPr>
        <w:tab/>
      </w:r>
      <w:r>
        <w:rPr>
          <w:sz w:val="22"/>
          <w:szCs w:val="22"/>
        </w:rPr>
        <w:tab/>
      </w:r>
      <w:r>
        <w:rPr>
          <w:sz w:val="22"/>
          <w:szCs w:val="22"/>
        </w:rPr>
        <w:tab/>
        <w:t>2005</w:t>
      </w:r>
    </w:p>
    <w:p w14:paraId="6AD30928" w14:textId="77777777" w:rsidR="00FA5FAE" w:rsidRDefault="00FA5FAE" w:rsidP="00FA5FAE">
      <w:pPr>
        <w:ind w:left="-720" w:right="-720"/>
        <w:rPr>
          <w:sz w:val="22"/>
          <w:szCs w:val="22"/>
        </w:rPr>
      </w:pPr>
      <w:r>
        <w:rPr>
          <w:sz w:val="22"/>
          <w:szCs w:val="22"/>
        </w:rPr>
        <w:t xml:space="preserve">  · Helping with the general organization of the 2</w:t>
      </w:r>
      <w:r>
        <w:rPr>
          <w:sz w:val="22"/>
          <w:szCs w:val="22"/>
          <w:vertAlign w:val="superscript"/>
        </w:rPr>
        <w:t>nd</w:t>
      </w:r>
      <w:r>
        <w:rPr>
          <w:sz w:val="22"/>
          <w:szCs w:val="22"/>
        </w:rPr>
        <w:t xml:space="preserve"> Communication Conference of the Americas</w:t>
      </w:r>
    </w:p>
    <w:p w14:paraId="3D1326F6" w14:textId="77777777" w:rsidR="00FA5FAE" w:rsidRDefault="00FA5FAE" w:rsidP="00FA5FAE">
      <w:pPr>
        <w:ind w:left="-720" w:right="-720"/>
        <w:rPr>
          <w:sz w:val="14"/>
        </w:rPr>
      </w:pPr>
    </w:p>
    <w:p w14:paraId="22CA86B5" w14:textId="77777777" w:rsidR="00FA5FAE" w:rsidRDefault="00FA5FAE" w:rsidP="00FA5FAE">
      <w:pPr>
        <w:ind w:left="-720" w:right="-720"/>
        <w:rPr>
          <w:sz w:val="22"/>
        </w:rPr>
      </w:pPr>
      <w:r>
        <w:rPr>
          <w:bCs/>
          <w:sz w:val="22"/>
        </w:rPr>
        <w:t>University of Miami</w:t>
      </w:r>
      <w:r>
        <w:rPr>
          <w:bCs/>
          <w:sz w:val="22"/>
        </w:rPr>
        <w:tab/>
      </w:r>
      <w:r>
        <w:rPr>
          <w:bCs/>
          <w:sz w:val="22"/>
        </w:rPr>
        <w:tab/>
      </w:r>
      <w:r>
        <w:rPr>
          <w:bCs/>
          <w:sz w:val="22"/>
        </w:rPr>
        <w:tab/>
      </w:r>
      <w:r>
        <w:rPr>
          <w:bCs/>
          <w:sz w:val="22"/>
        </w:rPr>
        <w:tab/>
      </w:r>
      <w:r>
        <w:rPr>
          <w:sz w:val="22"/>
        </w:rPr>
        <w:tab/>
      </w:r>
      <w:r>
        <w:rPr>
          <w:sz w:val="22"/>
        </w:rPr>
        <w:tab/>
      </w:r>
      <w:r>
        <w:rPr>
          <w:sz w:val="22"/>
        </w:rPr>
        <w:tab/>
        <w:t>Coral Gables, FL</w:t>
      </w:r>
    </w:p>
    <w:p w14:paraId="4E9E9157" w14:textId="77777777" w:rsidR="00FA5FAE" w:rsidRDefault="00FA5FAE" w:rsidP="00FA5FAE">
      <w:pPr>
        <w:ind w:left="-720" w:right="-720"/>
        <w:rPr>
          <w:sz w:val="22"/>
        </w:rPr>
      </w:pPr>
      <w:r>
        <w:rPr>
          <w:sz w:val="22"/>
        </w:rPr>
        <w:t xml:space="preserve">Presidential Debate – </w:t>
      </w:r>
      <w:r>
        <w:rPr>
          <w:b/>
          <w:sz w:val="22"/>
        </w:rPr>
        <w:t>Volunteer</w:t>
      </w:r>
      <w:r>
        <w:rPr>
          <w:sz w:val="22"/>
        </w:rPr>
        <w:tab/>
      </w:r>
      <w:r>
        <w:rPr>
          <w:sz w:val="22"/>
        </w:rPr>
        <w:tab/>
      </w:r>
      <w:r>
        <w:rPr>
          <w:sz w:val="22"/>
        </w:rPr>
        <w:tab/>
      </w:r>
      <w:r>
        <w:rPr>
          <w:sz w:val="22"/>
        </w:rPr>
        <w:tab/>
      </w:r>
      <w:r>
        <w:rPr>
          <w:sz w:val="22"/>
        </w:rPr>
        <w:tab/>
      </w:r>
      <w:r>
        <w:rPr>
          <w:sz w:val="22"/>
        </w:rPr>
        <w:tab/>
        <w:t>September 2004</w:t>
      </w:r>
    </w:p>
    <w:p w14:paraId="343A8A4D" w14:textId="77777777" w:rsidR="00FA5FAE" w:rsidRPr="00166F07" w:rsidRDefault="00FA5FAE" w:rsidP="00166F07">
      <w:pPr>
        <w:ind w:left="-720" w:right="-720"/>
        <w:rPr>
          <w:sz w:val="22"/>
        </w:rPr>
      </w:pPr>
      <w:r>
        <w:rPr>
          <w:sz w:val="22"/>
        </w:rPr>
        <w:t xml:space="preserve">  · Worked on voter registration, organization of lectures and other activities during the debate</w:t>
      </w:r>
    </w:p>
    <w:p w14:paraId="44D881B1" w14:textId="77777777" w:rsidR="00166F07" w:rsidRDefault="00166F07" w:rsidP="00166F07">
      <w:pPr>
        <w:ind w:left="-720" w:right="-720"/>
        <w:rPr>
          <w:sz w:val="14"/>
        </w:rPr>
      </w:pPr>
    </w:p>
    <w:p w14:paraId="40F43559" w14:textId="77777777" w:rsidR="00FA5FAE" w:rsidRDefault="00FA5FAE" w:rsidP="00FA5FAE">
      <w:pPr>
        <w:ind w:left="-720" w:right="-720"/>
        <w:rPr>
          <w:sz w:val="22"/>
        </w:rPr>
      </w:pPr>
      <w:r>
        <w:rPr>
          <w:bCs/>
          <w:sz w:val="22"/>
        </w:rPr>
        <w:t>Columbia Scholastic Press Association</w:t>
      </w:r>
      <w:r>
        <w:rPr>
          <w:bCs/>
          <w:sz w:val="22"/>
        </w:rPr>
        <w:tab/>
      </w:r>
      <w:r>
        <w:rPr>
          <w:bCs/>
          <w:sz w:val="22"/>
        </w:rPr>
        <w:tab/>
      </w:r>
      <w:r>
        <w:rPr>
          <w:bCs/>
          <w:sz w:val="22"/>
        </w:rPr>
        <w:tab/>
      </w:r>
      <w:r>
        <w:rPr>
          <w:bCs/>
          <w:sz w:val="22"/>
        </w:rPr>
        <w:tab/>
      </w:r>
      <w:r>
        <w:rPr>
          <w:sz w:val="22"/>
        </w:rPr>
        <w:tab/>
        <w:t>Coral Gables, FL</w:t>
      </w:r>
    </w:p>
    <w:p w14:paraId="73AF6D32" w14:textId="77777777" w:rsidR="00FA5FAE" w:rsidRDefault="00FA5FAE" w:rsidP="00FA5FAE">
      <w:pPr>
        <w:ind w:left="-720" w:right="-720"/>
        <w:rPr>
          <w:sz w:val="22"/>
        </w:rPr>
      </w:pPr>
      <w:r>
        <w:rPr>
          <w:sz w:val="22"/>
        </w:rPr>
        <w:t xml:space="preserve">Annual High School Design competition - </w:t>
      </w:r>
      <w:r>
        <w:rPr>
          <w:b/>
          <w:bCs/>
          <w:sz w:val="22"/>
        </w:rPr>
        <w:t>Judge</w:t>
      </w:r>
      <w:r>
        <w:rPr>
          <w:sz w:val="22"/>
        </w:rPr>
        <w:tab/>
      </w:r>
      <w:r>
        <w:rPr>
          <w:sz w:val="22"/>
        </w:rPr>
        <w:tab/>
      </w:r>
      <w:r>
        <w:rPr>
          <w:sz w:val="22"/>
        </w:rPr>
        <w:tab/>
        <w:t>2003, 2004</w:t>
      </w:r>
    </w:p>
    <w:p w14:paraId="2BFD1D83" w14:textId="77777777" w:rsidR="00FA5FAE" w:rsidRDefault="00FA5FAE" w:rsidP="00FA5FAE">
      <w:pPr>
        <w:ind w:left="-720" w:right="-720"/>
        <w:rPr>
          <w:sz w:val="22"/>
        </w:rPr>
      </w:pPr>
      <w:r>
        <w:rPr>
          <w:sz w:val="22"/>
        </w:rPr>
        <w:t xml:space="preserve">  · Selecting the best of high school news design for those years</w:t>
      </w:r>
    </w:p>
    <w:p w14:paraId="2861F84B" w14:textId="77777777" w:rsidR="00FA5FAE" w:rsidRDefault="00FA5FAE" w:rsidP="00FA5FAE">
      <w:pPr>
        <w:ind w:left="-720" w:right="-720"/>
        <w:rPr>
          <w:sz w:val="14"/>
        </w:rPr>
      </w:pPr>
    </w:p>
    <w:p w14:paraId="517F1695" w14:textId="77777777" w:rsidR="00FA5FAE" w:rsidRDefault="00FA5FAE" w:rsidP="00FA5FAE">
      <w:pPr>
        <w:ind w:left="-720" w:right="-720"/>
        <w:rPr>
          <w:sz w:val="22"/>
        </w:rPr>
      </w:pPr>
      <w:r>
        <w:rPr>
          <w:bCs/>
          <w:sz w:val="22"/>
        </w:rPr>
        <w:t>University of Miami</w:t>
      </w:r>
      <w:r>
        <w:rPr>
          <w:bCs/>
          <w:sz w:val="22"/>
        </w:rPr>
        <w:tab/>
      </w:r>
      <w:r>
        <w:rPr>
          <w:bCs/>
          <w:sz w:val="22"/>
        </w:rPr>
        <w:tab/>
      </w:r>
      <w:r>
        <w:rPr>
          <w:bCs/>
          <w:sz w:val="22"/>
        </w:rPr>
        <w:tab/>
      </w:r>
      <w:r>
        <w:rPr>
          <w:bCs/>
          <w:sz w:val="22"/>
        </w:rPr>
        <w:tab/>
      </w:r>
      <w:r>
        <w:rPr>
          <w:sz w:val="22"/>
        </w:rPr>
        <w:tab/>
      </w:r>
      <w:r>
        <w:rPr>
          <w:sz w:val="22"/>
        </w:rPr>
        <w:tab/>
      </w:r>
      <w:r>
        <w:rPr>
          <w:sz w:val="22"/>
        </w:rPr>
        <w:tab/>
        <w:t>Coral Gables, FL</w:t>
      </w:r>
    </w:p>
    <w:p w14:paraId="13923AF5" w14:textId="77777777" w:rsidR="00FA5FAE" w:rsidRDefault="00FA5FAE" w:rsidP="00FA5FAE">
      <w:pPr>
        <w:ind w:left="-720" w:right="-720"/>
        <w:rPr>
          <w:sz w:val="22"/>
        </w:rPr>
      </w:pPr>
      <w:r>
        <w:rPr>
          <w:sz w:val="22"/>
        </w:rPr>
        <w:t xml:space="preserve">International Day - </w:t>
      </w:r>
      <w:r>
        <w:rPr>
          <w:b/>
          <w:sz w:val="22"/>
        </w:rPr>
        <w:t>Volunteer</w:t>
      </w:r>
      <w:r>
        <w:rPr>
          <w:sz w:val="22"/>
        </w:rPr>
        <w:tab/>
      </w:r>
      <w:r>
        <w:rPr>
          <w:sz w:val="22"/>
        </w:rPr>
        <w:tab/>
      </w:r>
      <w:r>
        <w:rPr>
          <w:sz w:val="22"/>
        </w:rPr>
        <w:tab/>
      </w:r>
      <w:r>
        <w:rPr>
          <w:sz w:val="22"/>
        </w:rPr>
        <w:tab/>
      </w:r>
      <w:r>
        <w:rPr>
          <w:sz w:val="22"/>
        </w:rPr>
        <w:tab/>
      </w:r>
      <w:r>
        <w:rPr>
          <w:sz w:val="22"/>
        </w:rPr>
        <w:tab/>
        <w:t>2003, 2004</w:t>
      </w:r>
    </w:p>
    <w:p w14:paraId="6BEC80E6" w14:textId="77777777" w:rsidR="00FA5FAE" w:rsidRDefault="00FA5FAE" w:rsidP="00FA5FAE">
      <w:pPr>
        <w:ind w:left="-720" w:right="-720"/>
        <w:rPr>
          <w:sz w:val="22"/>
        </w:rPr>
      </w:pPr>
      <w:r>
        <w:rPr>
          <w:sz w:val="22"/>
        </w:rPr>
        <w:t xml:space="preserve">  · Organized an expo showcasing Brazilian culture and habits</w:t>
      </w:r>
    </w:p>
    <w:p w14:paraId="6B19E4B9" w14:textId="77777777" w:rsidR="00FA5FAE" w:rsidRDefault="00FA5FAE" w:rsidP="00FA5FAE">
      <w:pPr>
        <w:ind w:left="-720" w:right="-720"/>
        <w:rPr>
          <w:sz w:val="14"/>
        </w:rPr>
      </w:pPr>
    </w:p>
    <w:p w14:paraId="5B688012" w14:textId="77777777" w:rsidR="0037751C" w:rsidRDefault="0037751C" w:rsidP="00FA5FAE">
      <w:pPr>
        <w:ind w:left="-720" w:right="-720"/>
        <w:rPr>
          <w:sz w:val="14"/>
        </w:rPr>
      </w:pPr>
    </w:p>
    <w:p w14:paraId="53061DE9" w14:textId="77777777" w:rsidR="0037751C" w:rsidRDefault="0037751C" w:rsidP="00FA5FAE">
      <w:pPr>
        <w:ind w:left="-720" w:right="-720"/>
        <w:rPr>
          <w:sz w:val="14"/>
        </w:rPr>
      </w:pPr>
    </w:p>
    <w:p w14:paraId="2CB658A6" w14:textId="77777777" w:rsidR="00FA5FAE" w:rsidRDefault="00FA5FAE" w:rsidP="00FA5FAE">
      <w:pPr>
        <w:ind w:left="-720" w:right="-720"/>
        <w:rPr>
          <w:sz w:val="22"/>
        </w:rPr>
      </w:pPr>
      <w:r>
        <w:rPr>
          <w:bCs/>
          <w:sz w:val="22"/>
        </w:rPr>
        <w:t>University of Miami</w:t>
      </w:r>
      <w:r>
        <w:rPr>
          <w:bCs/>
          <w:sz w:val="22"/>
        </w:rPr>
        <w:tab/>
      </w:r>
      <w:r>
        <w:rPr>
          <w:bCs/>
          <w:sz w:val="22"/>
        </w:rPr>
        <w:tab/>
      </w:r>
      <w:r>
        <w:rPr>
          <w:bCs/>
          <w:sz w:val="22"/>
        </w:rPr>
        <w:tab/>
      </w:r>
      <w:r>
        <w:rPr>
          <w:bCs/>
          <w:sz w:val="22"/>
        </w:rPr>
        <w:tab/>
      </w:r>
      <w:r>
        <w:rPr>
          <w:sz w:val="22"/>
        </w:rPr>
        <w:tab/>
      </w:r>
      <w:r>
        <w:rPr>
          <w:sz w:val="22"/>
        </w:rPr>
        <w:tab/>
      </w:r>
      <w:r>
        <w:rPr>
          <w:sz w:val="22"/>
        </w:rPr>
        <w:tab/>
        <w:t>Coral Gables, FL</w:t>
      </w:r>
    </w:p>
    <w:p w14:paraId="6A73AC72" w14:textId="77777777" w:rsidR="00FA5FAE" w:rsidRDefault="00FA5FAE" w:rsidP="00FA5FAE">
      <w:pPr>
        <w:ind w:left="-720" w:right="-720"/>
        <w:rPr>
          <w:sz w:val="22"/>
        </w:rPr>
      </w:pPr>
      <w:r>
        <w:rPr>
          <w:sz w:val="22"/>
        </w:rPr>
        <w:t xml:space="preserve">Center for Latin American Studies - </w:t>
      </w:r>
      <w:r>
        <w:rPr>
          <w:b/>
          <w:sz w:val="22"/>
        </w:rPr>
        <w:t>Volunteer</w:t>
      </w:r>
      <w:r>
        <w:rPr>
          <w:sz w:val="22"/>
        </w:rPr>
        <w:tab/>
      </w:r>
      <w:r>
        <w:rPr>
          <w:sz w:val="22"/>
        </w:rPr>
        <w:tab/>
      </w:r>
      <w:r>
        <w:rPr>
          <w:sz w:val="22"/>
        </w:rPr>
        <w:tab/>
      </w:r>
      <w:r>
        <w:rPr>
          <w:sz w:val="22"/>
        </w:rPr>
        <w:tab/>
        <w:t>August 2000 to August 2001</w:t>
      </w:r>
    </w:p>
    <w:p w14:paraId="72AB90F0" w14:textId="77777777" w:rsidR="00FA5FAE" w:rsidRDefault="00FA5FAE" w:rsidP="00FA5FAE">
      <w:pPr>
        <w:ind w:left="-720" w:right="-720"/>
        <w:rPr>
          <w:sz w:val="22"/>
        </w:rPr>
      </w:pPr>
      <w:r>
        <w:rPr>
          <w:sz w:val="22"/>
        </w:rPr>
        <w:t xml:space="preserve">  · Assisted with translations to and from Portuguese, and with computer-related issues</w:t>
      </w:r>
    </w:p>
    <w:p w14:paraId="3AE44D3C" w14:textId="77777777" w:rsidR="00FA5FAE" w:rsidRDefault="00FA5FAE" w:rsidP="00FA5FAE">
      <w:pPr>
        <w:ind w:left="-720" w:right="-720"/>
        <w:rPr>
          <w:sz w:val="16"/>
        </w:rPr>
      </w:pPr>
    </w:p>
    <w:p w14:paraId="6373CEFC" w14:textId="77777777" w:rsidR="00FA5FAE" w:rsidRDefault="00FA5FAE" w:rsidP="00FA5FAE">
      <w:pPr>
        <w:ind w:left="-720" w:right="-720"/>
        <w:rPr>
          <w:sz w:val="16"/>
        </w:rPr>
      </w:pPr>
    </w:p>
    <w:p w14:paraId="6CD891BB" w14:textId="77777777" w:rsidR="00FA5FAE" w:rsidRDefault="00FA5FAE">
      <w:pPr>
        <w:ind w:left="-720" w:right="-720"/>
        <w:rPr>
          <w:rFonts w:ascii="Arial" w:hAnsi="Arial" w:cs="Arial"/>
          <w:b/>
          <w:bCs/>
          <w:sz w:val="34"/>
          <w:u w:val="single"/>
        </w:rPr>
      </w:pPr>
      <w:r>
        <w:rPr>
          <w:rFonts w:ascii="Arial" w:hAnsi="Arial" w:cs="Arial"/>
          <w:b/>
          <w:bCs/>
          <w:sz w:val="34"/>
          <w:u w:val="single"/>
        </w:rPr>
        <w:t>Computer Skills:</w:t>
      </w:r>
    </w:p>
    <w:p w14:paraId="4B5B9A42" w14:textId="77777777" w:rsidR="00FA5FAE" w:rsidRDefault="00FA5FAE">
      <w:pPr>
        <w:ind w:left="-720" w:right="-720"/>
        <w:rPr>
          <w:b/>
          <w:bCs/>
          <w:sz w:val="22"/>
        </w:rPr>
      </w:pPr>
      <w:r>
        <w:rPr>
          <w:b/>
          <w:bCs/>
          <w:sz w:val="22"/>
        </w:rPr>
        <w:t>Certified Data Processing Technician with full knowledge in:</w:t>
      </w:r>
    </w:p>
    <w:p w14:paraId="1439C267" w14:textId="77777777" w:rsidR="00FA5FAE" w:rsidRDefault="00FA5FAE">
      <w:pPr>
        <w:ind w:left="-720" w:right="-720"/>
        <w:rPr>
          <w:sz w:val="22"/>
        </w:rPr>
      </w:pPr>
      <w:r>
        <w:rPr>
          <w:sz w:val="22"/>
        </w:rPr>
        <w:t>- Graphic Design tools: QuarkXPress, QPS, InDesign, Photoshop, Illustrator, PageMaker, and others</w:t>
      </w:r>
    </w:p>
    <w:p w14:paraId="06E39687" w14:textId="77777777" w:rsidR="00FA5FAE" w:rsidRDefault="00FA5FAE">
      <w:pPr>
        <w:pStyle w:val="BlockText"/>
        <w:ind w:left="-720" w:firstLine="0"/>
        <w:rPr>
          <w:sz w:val="22"/>
        </w:rPr>
      </w:pPr>
      <w:r>
        <w:rPr>
          <w:sz w:val="22"/>
        </w:rPr>
        <w:t>- Web Page Authoring in Flash and HTML, using Macromedia/Adobe suite, GoLive, ImageReady, FrontPage, and others</w:t>
      </w:r>
    </w:p>
    <w:p w14:paraId="641279DB" w14:textId="77777777" w:rsidR="00FA5FAE" w:rsidRDefault="00FA5FAE">
      <w:pPr>
        <w:ind w:left="-720" w:right="-720"/>
        <w:rPr>
          <w:sz w:val="22"/>
        </w:rPr>
      </w:pPr>
      <w:r>
        <w:rPr>
          <w:sz w:val="22"/>
        </w:rPr>
        <w:t>- Word Processors: Microsoft Word, Word for Windows, WordPro, OpenOffice</w:t>
      </w:r>
    </w:p>
    <w:p w14:paraId="33D9A4F8" w14:textId="77777777" w:rsidR="00FA5FAE" w:rsidRDefault="00FA5FAE">
      <w:pPr>
        <w:ind w:left="-720" w:right="-720"/>
        <w:rPr>
          <w:sz w:val="22"/>
        </w:rPr>
      </w:pPr>
      <w:r>
        <w:rPr>
          <w:sz w:val="22"/>
        </w:rPr>
        <w:t>- Spreadsheets: Excel, Quattro, OpenOffice and Lotus 1-2-3</w:t>
      </w:r>
    </w:p>
    <w:p w14:paraId="3F9A92D7" w14:textId="77777777" w:rsidR="00FA5FAE" w:rsidRDefault="00FA5FAE">
      <w:pPr>
        <w:ind w:left="-720" w:right="-720"/>
        <w:rPr>
          <w:sz w:val="22"/>
        </w:rPr>
      </w:pPr>
      <w:r>
        <w:rPr>
          <w:sz w:val="22"/>
        </w:rPr>
        <w:t>- Computer Languages: BASIC, Pascal, DBase, Cobol, Turbo C and Clipper, among others</w:t>
      </w:r>
    </w:p>
    <w:p w14:paraId="2800064B" w14:textId="77777777" w:rsidR="00FA5FAE" w:rsidRDefault="00FA5FAE">
      <w:pPr>
        <w:ind w:left="-720" w:right="-720"/>
        <w:rPr>
          <w:sz w:val="22"/>
        </w:rPr>
      </w:pPr>
      <w:r>
        <w:rPr>
          <w:sz w:val="22"/>
        </w:rPr>
        <w:t xml:space="preserve">- Other programs including: Adobe Acrobat, SPSS, Harvard Graphics, MapViewer, </w:t>
      </w:r>
    </w:p>
    <w:p w14:paraId="23FE29F7" w14:textId="77777777" w:rsidR="00FA5FAE" w:rsidRPr="004D395D" w:rsidRDefault="00FA5FAE" w:rsidP="00FA5FAE">
      <w:pPr>
        <w:ind w:left="-720" w:right="-720"/>
        <w:rPr>
          <w:sz w:val="22"/>
        </w:rPr>
      </w:pPr>
      <w:r>
        <w:rPr>
          <w:sz w:val="22"/>
        </w:rPr>
        <w:t>Office and Open-Office products; Publicus online publishing system.</w:t>
      </w:r>
    </w:p>
    <w:p w14:paraId="689C9D7A" w14:textId="77777777" w:rsidR="001F6CB9" w:rsidRDefault="001F6CB9" w:rsidP="001F6CB9">
      <w:pPr>
        <w:ind w:left="-720" w:right="-720"/>
        <w:rPr>
          <w:sz w:val="16"/>
        </w:rPr>
      </w:pPr>
    </w:p>
    <w:p w14:paraId="5B524CBA" w14:textId="77777777" w:rsidR="001F6CB9" w:rsidRDefault="001F6CB9" w:rsidP="001F6CB9">
      <w:pPr>
        <w:ind w:left="-720" w:right="-720"/>
        <w:rPr>
          <w:sz w:val="16"/>
        </w:rPr>
      </w:pPr>
    </w:p>
    <w:p w14:paraId="7F565BA0" w14:textId="77777777" w:rsidR="00FA5FAE" w:rsidRDefault="00FA5FAE">
      <w:pPr>
        <w:ind w:left="-720" w:right="-720"/>
        <w:rPr>
          <w:rFonts w:ascii="Arial" w:hAnsi="Arial" w:cs="Arial"/>
          <w:b/>
          <w:bCs/>
          <w:sz w:val="34"/>
          <w:u w:val="single"/>
        </w:rPr>
      </w:pPr>
      <w:r>
        <w:rPr>
          <w:rFonts w:ascii="Arial" w:hAnsi="Arial" w:cs="Arial"/>
          <w:b/>
          <w:bCs/>
          <w:sz w:val="34"/>
          <w:u w:val="single"/>
        </w:rPr>
        <w:t>Affiliations:</w:t>
      </w:r>
    </w:p>
    <w:p w14:paraId="2F060415" w14:textId="77777777" w:rsidR="00FA5FAE" w:rsidRDefault="00FA5FAE" w:rsidP="00FA5FAE">
      <w:pPr>
        <w:ind w:left="-720" w:right="-720"/>
        <w:rPr>
          <w:b/>
          <w:bCs/>
          <w:sz w:val="22"/>
        </w:rPr>
      </w:pPr>
      <w:r>
        <w:rPr>
          <w:b/>
          <w:bCs/>
          <w:sz w:val="22"/>
        </w:rPr>
        <w:t>Current:</w:t>
      </w:r>
    </w:p>
    <w:p w14:paraId="14D77651" w14:textId="77777777" w:rsidR="00533A8E" w:rsidRDefault="00533A8E">
      <w:pPr>
        <w:ind w:left="-720" w:right="-720"/>
        <w:rPr>
          <w:sz w:val="22"/>
        </w:rPr>
      </w:pPr>
      <w:r>
        <w:rPr>
          <w:sz w:val="22"/>
        </w:rPr>
        <w:t>- PETRA – Student Organization devoted to local community service (adviser)</w:t>
      </w:r>
    </w:p>
    <w:p w14:paraId="28E2CF5A" w14:textId="77777777" w:rsidR="005072FF" w:rsidRDefault="005072FF" w:rsidP="005072FF">
      <w:pPr>
        <w:ind w:left="-720" w:right="-720"/>
        <w:rPr>
          <w:sz w:val="22"/>
        </w:rPr>
      </w:pPr>
      <w:r>
        <w:rPr>
          <w:sz w:val="22"/>
        </w:rPr>
        <w:t>- National Association of Hispanic Journalists (CSULB chapter adviser)</w:t>
      </w:r>
    </w:p>
    <w:p w14:paraId="203985F1" w14:textId="77777777" w:rsidR="00F5476B" w:rsidRPr="00BD0A4D" w:rsidRDefault="00F5476B" w:rsidP="00F5476B">
      <w:pPr>
        <w:ind w:left="-720" w:right="-720"/>
        <w:rPr>
          <w:sz w:val="22"/>
        </w:rPr>
      </w:pPr>
      <w:r>
        <w:rPr>
          <w:sz w:val="22"/>
        </w:rPr>
        <w:t>- National Communication Association (Active Member, including in the Mass Communication Division)</w:t>
      </w:r>
    </w:p>
    <w:p w14:paraId="59D424A6" w14:textId="77777777" w:rsidR="0018389C" w:rsidRDefault="0018389C" w:rsidP="00FA5FAE">
      <w:pPr>
        <w:ind w:left="-720" w:right="-720"/>
        <w:rPr>
          <w:bCs/>
          <w:sz w:val="22"/>
        </w:rPr>
      </w:pPr>
      <w:r w:rsidRPr="0018389C">
        <w:rPr>
          <w:bCs/>
          <w:sz w:val="22"/>
        </w:rPr>
        <w:t xml:space="preserve">- </w:t>
      </w:r>
      <w:r w:rsidR="00DD0039">
        <w:rPr>
          <w:bCs/>
          <w:sz w:val="22"/>
        </w:rPr>
        <w:t xml:space="preserve">Western States </w:t>
      </w:r>
      <w:r w:rsidRPr="0018389C">
        <w:rPr>
          <w:bCs/>
          <w:sz w:val="22"/>
        </w:rPr>
        <w:t>Communication Association</w:t>
      </w:r>
    </w:p>
    <w:p w14:paraId="3A8ED3B0" w14:textId="77777777" w:rsidR="00FA5FAE" w:rsidRPr="00BA1126" w:rsidRDefault="00FA5FAE" w:rsidP="00FA5FAE">
      <w:pPr>
        <w:ind w:left="-720" w:right="-720"/>
        <w:rPr>
          <w:b/>
          <w:bCs/>
          <w:sz w:val="22"/>
        </w:rPr>
      </w:pPr>
      <w:r>
        <w:rPr>
          <w:b/>
          <w:bCs/>
          <w:sz w:val="22"/>
        </w:rPr>
        <w:t>Prior:</w:t>
      </w:r>
    </w:p>
    <w:p w14:paraId="145BE98C" w14:textId="77777777" w:rsidR="00F5476B" w:rsidRPr="0018389C" w:rsidRDefault="00F5476B" w:rsidP="00F5476B">
      <w:pPr>
        <w:ind w:left="-720" w:right="-720"/>
        <w:rPr>
          <w:bCs/>
          <w:sz w:val="22"/>
        </w:rPr>
      </w:pPr>
      <w:r>
        <w:rPr>
          <w:bCs/>
          <w:sz w:val="22"/>
        </w:rPr>
        <w:lastRenderedPageBreak/>
        <w:t>- Association for Education of Journalism &amp; Mass Communication</w:t>
      </w:r>
    </w:p>
    <w:p w14:paraId="251B54D6" w14:textId="77777777" w:rsidR="00FA5FAE" w:rsidRDefault="00FA5FAE">
      <w:pPr>
        <w:ind w:left="-720" w:right="-720"/>
        <w:rPr>
          <w:sz w:val="22"/>
        </w:rPr>
      </w:pPr>
      <w:r>
        <w:rPr>
          <w:sz w:val="22"/>
        </w:rPr>
        <w:t>- University of Miami Society for News Design (SND) – President, 2005-2006.</w:t>
      </w:r>
    </w:p>
    <w:p w14:paraId="24925954" w14:textId="77777777" w:rsidR="00FA5FAE" w:rsidRDefault="00FA5FAE">
      <w:pPr>
        <w:ind w:left="-720" w:right="-720"/>
        <w:rPr>
          <w:sz w:val="22"/>
        </w:rPr>
      </w:pPr>
      <w:r>
        <w:rPr>
          <w:sz w:val="22"/>
        </w:rPr>
        <w:t>- University of Miami IBIS Yearbook</w:t>
      </w:r>
    </w:p>
    <w:p w14:paraId="1D79BF37" w14:textId="77777777" w:rsidR="00FA5FAE" w:rsidRDefault="00FA5FAE">
      <w:pPr>
        <w:ind w:left="-720" w:right="-720"/>
        <w:rPr>
          <w:sz w:val="22"/>
        </w:rPr>
      </w:pPr>
      <w:r>
        <w:rPr>
          <w:sz w:val="22"/>
        </w:rPr>
        <w:t>- University of Miami Association of Commuter Students</w:t>
      </w:r>
    </w:p>
    <w:p w14:paraId="62A95055" w14:textId="77777777" w:rsidR="00FA5FAE" w:rsidRDefault="00FA5FAE">
      <w:pPr>
        <w:ind w:left="-720" w:right="-720"/>
        <w:rPr>
          <w:sz w:val="22"/>
        </w:rPr>
      </w:pPr>
      <w:r>
        <w:rPr>
          <w:sz w:val="22"/>
        </w:rPr>
        <w:t>- University of Miami Brazilian Student Association</w:t>
      </w:r>
    </w:p>
    <w:p w14:paraId="147BC54B" w14:textId="77777777" w:rsidR="00FA5FAE" w:rsidRDefault="00FA5FAE">
      <w:pPr>
        <w:ind w:left="-720" w:right="-720"/>
        <w:rPr>
          <w:sz w:val="16"/>
        </w:rPr>
      </w:pPr>
    </w:p>
    <w:p w14:paraId="6B4C7DC0" w14:textId="77777777" w:rsidR="00FA5FAE" w:rsidRDefault="00FA5FAE">
      <w:pPr>
        <w:ind w:left="-720" w:right="-720"/>
        <w:rPr>
          <w:sz w:val="16"/>
        </w:rPr>
      </w:pPr>
    </w:p>
    <w:p w14:paraId="70810EBB" w14:textId="77777777" w:rsidR="00FA5FAE" w:rsidRDefault="00FA5FAE">
      <w:pPr>
        <w:ind w:left="-720" w:right="-720"/>
        <w:rPr>
          <w:rFonts w:ascii="Arial" w:hAnsi="Arial" w:cs="Arial"/>
          <w:b/>
          <w:bCs/>
          <w:sz w:val="34"/>
          <w:u w:val="single"/>
        </w:rPr>
      </w:pPr>
      <w:r>
        <w:rPr>
          <w:rFonts w:ascii="Arial" w:hAnsi="Arial" w:cs="Arial"/>
          <w:b/>
          <w:bCs/>
          <w:sz w:val="34"/>
          <w:u w:val="single"/>
        </w:rPr>
        <w:t>Languages:</w:t>
      </w:r>
    </w:p>
    <w:p w14:paraId="221F1000" w14:textId="77777777" w:rsidR="00FA5FAE" w:rsidRDefault="00FA5FAE">
      <w:pPr>
        <w:ind w:left="-720" w:right="-720"/>
        <w:rPr>
          <w:sz w:val="22"/>
        </w:rPr>
      </w:pPr>
      <w:r>
        <w:rPr>
          <w:sz w:val="22"/>
        </w:rPr>
        <w:t>- Fluent in Portuguese (native language)</w:t>
      </w:r>
    </w:p>
    <w:p w14:paraId="1CB5916A" w14:textId="77777777" w:rsidR="00FA5FAE" w:rsidRPr="00377E09" w:rsidRDefault="00377E09" w:rsidP="00377E09">
      <w:pPr>
        <w:ind w:left="-720" w:right="-720"/>
        <w:rPr>
          <w:sz w:val="22"/>
        </w:rPr>
      </w:pPr>
      <w:r>
        <w:rPr>
          <w:sz w:val="22"/>
        </w:rPr>
        <w:t>- Working knowledge of Spanish</w:t>
      </w:r>
    </w:p>
    <w:sectPr w:rsidR="00FA5FAE" w:rsidRPr="00377E09">
      <w:footerReference w:type="default" r:id="rId7"/>
      <w:footerReference w:type="first" r:id="rId8"/>
      <w:footnotePr>
        <w:pos w:val="beneathText"/>
      </w:footnotePr>
      <w:pgSz w:w="12240" w:h="15840"/>
      <w:pgMar w:top="720" w:right="1800" w:bottom="77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7E6B6" w14:textId="77777777" w:rsidR="00D810DB" w:rsidRDefault="00D810DB">
      <w:r>
        <w:separator/>
      </w:r>
    </w:p>
  </w:endnote>
  <w:endnote w:type="continuationSeparator" w:id="0">
    <w:p w14:paraId="197BC00E" w14:textId="77777777" w:rsidR="00D810DB" w:rsidRDefault="00D8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tarSymbol">
    <w:altName w:val="Arial Unicode MS"/>
    <w:charset w:val="00"/>
    <w:family w:val="auto"/>
    <w:pitch w:val="default"/>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00">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8ABC" w14:textId="77777777" w:rsidR="007C195E" w:rsidRDefault="007C195E">
    <w:pPr>
      <w:pStyle w:val="Footer"/>
      <w:jc w:val="right"/>
    </w:pPr>
    <w:r>
      <w:tab/>
      <w:t xml:space="preserve">- </w:t>
    </w:r>
    <w:r>
      <w:fldChar w:fldCharType="begin"/>
    </w:r>
    <w:r>
      <w:instrText xml:space="preserve"> PAGE </w:instrText>
    </w:r>
    <w:r>
      <w:fldChar w:fldCharType="separate"/>
    </w:r>
    <w:r w:rsidR="00996B80">
      <w:rPr>
        <w:noProof/>
      </w:rPr>
      <w:t>3</w:t>
    </w:r>
    <w:r>
      <w:fldChar w:fldCharType="end"/>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69B8" w14:textId="77777777" w:rsidR="007C195E" w:rsidRDefault="007C195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26A53" w14:textId="77777777" w:rsidR="00D810DB" w:rsidRDefault="00D810DB">
      <w:r>
        <w:separator/>
      </w:r>
    </w:p>
  </w:footnote>
  <w:footnote w:type="continuationSeparator" w:id="0">
    <w:p w14:paraId="489DF5E5" w14:textId="77777777" w:rsidR="00D810DB" w:rsidRDefault="00D810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01D1E"/>
    <w:multiLevelType w:val="hybridMultilevel"/>
    <w:tmpl w:val="AE489992"/>
    <w:lvl w:ilvl="0" w:tplc="C60E7A2E">
      <w:numFmt w:val="bullet"/>
      <w:lvlText w:val="-"/>
      <w:lvlJc w:val="left"/>
      <w:pPr>
        <w:ind w:left="-360" w:hanging="360"/>
      </w:pPr>
      <w:rPr>
        <w:rFonts w:ascii="Times" w:eastAsia="Times New Roman" w:hAnsi="Times"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1AE6F66"/>
    <w:multiLevelType w:val="hybridMultilevel"/>
    <w:tmpl w:val="AB824F60"/>
    <w:lvl w:ilvl="0" w:tplc="8BB41046">
      <w:start w:val="120"/>
      <w:numFmt w:val="bullet"/>
      <w:lvlText w:val="-"/>
      <w:lvlJc w:val="left"/>
      <w:pPr>
        <w:ind w:left="-360" w:hanging="360"/>
      </w:pPr>
      <w:rPr>
        <w:rFonts w:ascii="Times" w:eastAsia="Times New Roman" w:hAnsi="Times" w:cs="Arial" w:hint="default"/>
        <w:i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20244F2E"/>
    <w:multiLevelType w:val="hybridMultilevel"/>
    <w:tmpl w:val="CC2C43FC"/>
    <w:lvl w:ilvl="0" w:tplc="ADD8C7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7F1F1C"/>
    <w:multiLevelType w:val="hybridMultilevel"/>
    <w:tmpl w:val="23365AF0"/>
    <w:lvl w:ilvl="0" w:tplc="D85485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62911A92"/>
    <w:multiLevelType w:val="hybridMultilevel"/>
    <w:tmpl w:val="46581968"/>
    <w:lvl w:ilvl="0" w:tplc="E256AA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885DD4"/>
    <w:multiLevelType w:val="hybridMultilevel"/>
    <w:tmpl w:val="A33E1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F0"/>
    <w:rsid w:val="00026899"/>
    <w:rsid w:val="000536D3"/>
    <w:rsid w:val="00061A50"/>
    <w:rsid w:val="000707E6"/>
    <w:rsid w:val="0007275E"/>
    <w:rsid w:val="00072E24"/>
    <w:rsid w:val="00076909"/>
    <w:rsid w:val="00093B06"/>
    <w:rsid w:val="00094879"/>
    <w:rsid w:val="000A0EC6"/>
    <w:rsid w:val="000A2F3D"/>
    <w:rsid w:val="000A396D"/>
    <w:rsid w:val="000C5280"/>
    <w:rsid w:val="000E445F"/>
    <w:rsid w:val="000F20F7"/>
    <w:rsid w:val="000F4A01"/>
    <w:rsid w:val="00100118"/>
    <w:rsid w:val="001052A0"/>
    <w:rsid w:val="001238B2"/>
    <w:rsid w:val="001502D2"/>
    <w:rsid w:val="00151529"/>
    <w:rsid w:val="00166F07"/>
    <w:rsid w:val="00167BA1"/>
    <w:rsid w:val="00174B95"/>
    <w:rsid w:val="00182CCC"/>
    <w:rsid w:val="0018389C"/>
    <w:rsid w:val="00197998"/>
    <w:rsid w:val="001B05C3"/>
    <w:rsid w:val="001B0DB9"/>
    <w:rsid w:val="001D378E"/>
    <w:rsid w:val="001D5AC1"/>
    <w:rsid w:val="001F6CB9"/>
    <w:rsid w:val="001F7BE1"/>
    <w:rsid w:val="00202954"/>
    <w:rsid w:val="0021572D"/>
    <w:rsid w:val="00227E6F"/>
    <w:rsid w:val="0023557D"/>
    <w:rsid w:val="00273AD1"/>
    <w:rsid w:val="002766DB"/>
    <w:rsid w:val="00290C2A"/>
    <w:rsid w:val="0029592D"/>
    <w:rsid w:val="002A0C38"/>
    <w:rsid w:val="002A2359"/>
    <w:rsid w:val="002B32AA"/>
    <w:rsid w:val="002E43CA"/>
    <w:rsid w:val="002F4657"/>
    <w:rsid w:val="00302DB0"/>
    <w:rsid w:val="00305BF2"/>
    <w:rsid w:val="00330615"/>
    <w:rsid w:val="00350B9C"/>
    <w:rsid w:val="00356E66"/>
    <w:rsid w:val="00375FDC"/>
    <w:rsid w:val="0037751C"/>
    <w:rsid w:val="00377E09"/>
    <w:rsid w:val="003971AF"/>
    <w:rsid w:val="003B517D"/>
    <w:rsid w:val="003C691C"/>
    <w:rsid w:val="003C75E4"/>
    <w:rsid w:val="003F412D"/>
    <w:rsid w:val="004058A4"/>
    <w:rsid w:val="004125F0"/>
    <w:rsid w:val="00423AF1"/>
    <w:rsid w:val="004357FE"/>
    <w:rsid w:val="00444568"/>
    <w:rsid w:val="004639C9"/>
    <w:rsid w:val="004673CC"/>
    <w:rsid w:val="00487F59"/>
    <w:rsid w:val="00496BB2"/>
    <w:rsid w:val="004A6A2A"/>
    <w:rsid w:val="004B3A9E"/>
    <w:rsid w:val="004E0454"/>
    <w:rsid w:val="004E3C0D"/>
    <w:rsid w:val="0050294F"/>
    <w:rsid w:val="00503CBF"/>
    <w:rsid w:val="005072FF"/>
    <w:rsid w:val="005135CC"/>
    <w:rsid w:val="00513A1C"/>
    <w:rsid w:val="0052163C"/>
    <w:rsid w:val="00527671"/>
    <w:rsid w:val="00533A8E"/>
    <w:rsid w:val="00537E20"/>
    <w:rsid w:val="0054747E"/>
    <w:rsid w:val="00560E26"/>
    <w:rsid w:val="005621DD"/>
    <w:rsid w:val="00567CDA"/>
    <w:rsid w:val="0057286A"/>
    <w:rsid w:val="00575B79"/>
    <w:rsid w:val="00584443"/>
    <w:rsid w:val="005A0D70"/>
    <w:rsid w:val="005A1358"/>
    <w:rsid w:val="005A668E"/>
    <w:rsid w:val="005D2E46"/>
    <w:rsid w:val="005D422F"/>
    <w:rsid w:val="005D505B"/>
    <w:rsid w:val="005D50E5"/>
    <w:rsid w:val="005D6B12"/>
    <w:rsid w:val="005E009E"/>
    <w:rsid w:val="005F3326"/>
    <w:rsid w:val="00601954"/>
    <w:rsid w:val="00612419"/>
    <w:rsid w:val="00632535"/>
    <w:rsid w:val="006432FC"/>
    <w:rsid w:val="00652D8B"/>
    <w:rsid w:val="00661A3C"/>
    <w:rsid w:val="00667F57"/>
    <w:rsid w:val="00682EC1"/>
    <w:rsid w:val="00684EA3"/>
    <w:rsid w:val="00691575"/>
    <w:rsid w:val="006928E2"/>
    <w:rsid w:val="00697E37"/>
    <w:rsid w:val="006A4740"/>
    <w:rsid w:val="006D1E1B"/>
    <w:rsid w:val="006E6C78"/>
    <w:rsid w:val="00745F8B"/>
    <w:rsid w:val="00754F07"/>
    <w:rsid w:val="00756F5B"/>
    <w:rsid w:val="00761535"/>
    <w:rsid w:val="007759F2"/>
    <w:rsid w:val="0079457E"/>
    <w:rsid w:val="00796370"/>
    <w:rsid w:val="007A2273"/>
    <w:rsid w:val="007B011B"/>
    <w:rsid w:val="007B3871"/>
    <w:rsid w:val="007C195E"/>
    <w:rsid w:val="007C2442"/>
    <w:rsid w:val="007E202A"/>
    <w:rsid w:val="007E6E67"/>
    <w:rsid w:val="00812F07"/>
    <w:rsid w:val="00822CFB"/>
    <w:rsid w:val="00842D80"/>
    <w:rsid w:val="008611C0"/>
    <w:rsid w:val="0087130D"/>
    <w:rsid w:val="00871B4F"/>
    <w:rsid w:val="00881E1E"/>
    <w:rsid w:val="008820E1"/>
    <w:rsid w:val="008915AF"/>
    <w:rsid w:val="00891CDB"/>
    <w:rsid w:val="008C3FE0"/>
    <w:rsid w:val="008C4F82"/>
    <w:rsid w:val="008E7440"/>
    <w:rsid w:val="008F4E86"/>
    <w:rsid w:val="00906A2A"/>
    <w:rsid w:val="00912565"/>
    <w:rsid w:val="00912673"/>
    <w:rsid w:val="00913399"/>
    <w:rsid w:val="00927CF2"/>
    <w:rsid w:val="00941939"/>
    <w:rsid w:val="00950F44"/>
    <w:rsid w:val="00973174"/>
    <w:rsid w:val="00973E09"/>
    <w:rsid w:val="00974962"/>
    <w:rsid w:val="009763CA"/>
    <w:rsid w:val="00985B13"/>
    <w:rsid w:val="00986DBF"/>
    <w:rsid w:val="00996B80"/>
    <w:rsid w:val="009A287A"/>
    <w:rsid w:val="009A3435"/>
    <w:rsid w:val="009A7004"/>
    <w:rsid w:val="009B1608"/>
    <w:rsid w:val="00A0192C"/>
    <w:rsid w:val="00A158B6"/>
    <w:rsid w:val="00A22A56"/>
    <w:rsid w:val="00A23B76"/>
    <w:rsid w:val="00A41A8F"/>
    <w:rsid w:val="00A427E1"/>
    <w:rsid w:val="00A56728"/>
    <w:rsid w:val="00A86DDF"/>
    <w:rsid w:val="00AC55E2"/>
    <w:rsid w:val="00AD792F"/>
    <w:rsid w:val="00AE3712"/>
    <w:rsid w:val="00AE48D4"/>
    <w:rsid w:val="00B00B43"/>
    <w:rsid w:val="00B03E5C"/>
    <w:rsid w:val="00B15364"/>
    <w:rsid w:val="00B23DF4"/>
    <w:rsid w:val="00B266C2"/>
    <w:rsid w:val="00B76E73"/>
    <w:rsid w:val="00B82C35"/>
    <w:rsid w:val="00B82D22"/>
    <w:rsid w:val="00B91835"/>
    <w:rsid w:val="00B95BFB"/>
    <w:rsid w:val="00BA16C7"/>
    <w:rsid w:val="00BC5B9F"/>
    <w:rsid w:val="00BC5E9E"/>
    <w:rsid w:val="00C010B2"/>
    <w:rsid w:val="00C15604"/>
    <w:rsid w:val="00C20375"/>
    <w:rsid w:val="00C23BF4"/>
    <w:rsid w:val="00C37BAA"/>
    <w:rsid w:val="00C40E80"/>
    <w:rsid w:val="00C43DE1"/>
    <w:rsid w:val="00C45AC3"/>
    <w:rsid w:val="00C50CBD"/>
    <w:rsid w:val="00C55D28"/>
    <w:rsid w:val="00C570B7"/>
    <w:rsid w:val="00C80E27"/>
    <w:rsid w:val="00C84580"/>
    <w:rsid w:val="00C93D2C"/>
    <w:rsid w:val="00C94C4D"/>
    <w:rsid w:val="00C950D8"/>
    <w:rsid w:val="00CA0148"/>
    <w:rsid w:val="00CA3A5A"/>
    <w:rsid w:val="00CA6875"/>
    <w:rsid w:val="00CC16F7"/>
    <w:rsid w:val="00CE1684"/>
    <w:rsid w:val="00CE43D2"/>
    <w:rsid w:val="00D226B2"/>
    <w:rsid w:val="00D3798E"/>
    <w:rsid w:val="00D600D3"/>
    <w:rsid w:val="00D72B90"/>
    <w:rsid w:val="00D74DFE"/>
    <w:rsid w:val="00D7714C"/>
    <w:rsid w:val="00D810DB"/>
    <w:rsid w:val="00DB008E"/>
    <w:rsid w:val="00DB07C9"/>
    <w:rsid w:val="00DB3F26"/>
    <w:rsid w:val="00DC4B3A"/>
    <w:rsid w:val="00DD0039"/>
    <w:rsid w:val="00DD513C"/>
    <w:rsid w:val="00DD580E"/>
    <w:rsid w:val="00DE363C"/>
    <w:rsid w:val="00DE66DE"/>
    <w:rsid w:val="00E1057E"/>
    <w:rsid w:val="00E409FE"/>
    <w:rsid w:val="00E5599E"/>
    <w:rsid w:val="00E55CB5"/>
    <w:rsid w:val="00E55EDB"/>
    <w:rsid w:val="00E61D22"/>
    <w:rsid w:val="00E71D48"/>
    <w:rsid w:val="00E775D8"/>
    <w:rsid w:val="00E86679"/>
    <w:rsid w:val="00E91DC1"/>
    <w:rsid w:val="00EB0336"/>
    <w:rsid w:val="00EC2436"/>
    <w:rsid w:val="00EC3586"/>
    <w:rsid w:val="00ED62A4"/>
    <w:rsid w:val="00EF1374"/>
    <w:rsid w:val="00F108D2"/>
    <w:rsid w:val="00F130FC"/>
    <w:rsid w:val="00F15DCF"/>
    <w:rsid w:val="00F21218"/>
    <w:rsid w:val="00F212AB"/>
    <w:rsid w:val="00F238B4"/>
    <w:rsid w:val="00F317CC"/>
    <w:rsid w:val="00F32C59"/>
    <w:rsid w:val="00F33BF1"/>
    <w:rsid w:val="00F5476B"/>
    <w:rsid w:val="00F54E35"/>
    <w:rsid w:val="00F55971"/>
    <w:rsid w:val="00F77A25"/>
    <w:rsid w:val="00F83C69"/>
    <w:rsid w:val="00F96415"/>
    <w:rsid w:val="00F978D9"/>
    <w:rsid w:val="00FA16B8"/>
    <w:rsid w:val="00FA5ED2"/>
    <w:rsid w:val="00FA5FAE"/>
    <w:rsid w:val="00FB4189"/>
    <w:rsid w:val="00FC32A0"/>
    <w:rsid w:val="00FC55D4"/>
    <w:rsid w:val="00FD2728"/>
    <w:rsid w:val="00FD389A"/>
    <w:rsid w:val="00FE07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8BCC0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q">
    <w:name w:val="q"/>
    <w:basedOn w:val="DefaultParagraphFont"/>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ind w:left="360"/>
    </w:pPr>
  </w:style>
  <w:style w:type="paragraph" w:styleId="BlockText">
    <w:name w:val="Block Text"/>
    <w:basedOn w:val="Normal"/>
    <w:pPr>
      <w:ind w:left="-540" w:right="-720" w:hanging="1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uiPriority w:val="20"/>
    <w:rsid w:val="00DC7090"/>
    <w:rPr>
      <w:i/>
    </w:rPr>
  </w:style>
  <w:style w:type="character" w:customStyle="1" w:styleId="apple-converted-space">
    <w:name w:val="apple-converted-space"/>
    <w:rsid w:val="00F317CC"/>
  </w:style>
  <w:style w:type="paragraph" w:styleId="ListParagraph">
    <w:name w:val="List Paragraph"/>
    <w:basedOn w:val="Normal"/>
    <w:uiPriority w:val="34"/>
    <w:qFormat/>
    <w:rsid w:val="0042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09097">
      <w:bodyDiv w:val="1"/>
      <w:marLeft w:val="0"/>
      <w:marRight w:val="0"/>
      <w:marTop w:val="0"/>
      <w:marBottom w:val="0"/>
      <w:divBdr>
        <w:top w:val="none" w:sz="0" w:space="0" w:color="auto"/>
        <w:left w:val="none" w:sz="0" w:space="0" w:color="auto"/>
        <w:bottom w:val="none" w:sz="0" w:space="0" w:color="auto"/>
        <w:right w:val="none" w:sz="0" w:space="0" w:color="auto"/>
      </w:divBdr>
    </w:div>
    <w:div w:id="1026447436">
      <w:bodyDiv w:val="1"/>
      <w:marLeft w:val="0"/>
      <w:marRight w:val="0"/>
      <w:marTop w:val="0"/>
      <w:marBottom w:val="0"/>
      <w:divBdr>
        <w:top w:val="none" w:sz="0" w:space="0" w:color="auto"/>
        <w:left w:val="none" w:sz="0" w:space="0" w:color="auto"/>
        <w:bottom w:val="none" w:sz="0" w:space="0" w:color="auto"/>
        <w:right w:val="none" w:sz="0" w:space="0" w:color="auto"/>
      </w:divBdr>
    </w:div>
    <w:div w:id="1736657689">
      <w:bodyDiv w:val="1"/>
      <w:marLeft w:val="0"/>
      <w:marRight w:val="0"/>
      <w:marTop w:val="0"/>
      <w:marBottom w:val="0"/>
      <w:divBdr>
        <w:top w:val="none" w:sz="0" w:space="0" w:color="auto"/>
        <w:left w:val="none" w:sz="0" w:space="0" w:color="auto"/>
        <w:bottom w:val="none" w:sz="0" w:space="0" w:color="auto"/>
        <w:right w:val="none" w:sz="0" w:space="0" w:color="auto"/>
      </w:divBdr>
    </w:div>
    <w:div w:id="1743989899">
      <w:bodyDiv w:val="1"/>
      <w:marLeft w:val="0"/>
      <w:marRight w:val="0"/>
      <w:marTop w:val="0"/>
      <w:marBottom w:val="0"/>
      <w:divBdr>
        <w:top w:val="none" w:sz="0" w:space="0" w:color="auto"/>
        <w:left w:val="none" w:sz="0" w:space="0" w:color="auto"/>
        <w:bottom w:val="none" w:sz="0" w:space="0" w:color="auto"/>
        <w:right w:val="none" w:sz="0" w:space="0" w:color="auto"/>
      </w:divBdr>
    </w:div>
    <w:div w:id="2134397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2587</Words>
  <Characters>14748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daniel paskin</vt:lpstr>
    </vt:vector>
  </TitlesOfParts>
  <Company>CSU, Long Beach</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paskin</dc:title>
  <dc:subject/>
  <dc:creator>Daniel Paskin</dc:creator>
  <cp:keywords/>
  <cp:lastModifiedBy>Danny Paskin</cp:lastModifiedBy>
  <cp:revision>35</cp:revision>
  <cp:lastPrinted>2008-09-29T01:51:00Z</cp:lastPrinted>
  <dcterms:created xsi:type="dcterms:W3CDTF">2016-10-01T15:51:00Z</dcterms:created>
  <dcterms:modified xsi:type="dcterms:W3CDTF">2016-10-01T16:16:00Z</dcterms:modified>
</cp:coreProperties>
</file>