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8EAF3" w14:textId="77777777" w:rsidR="00204A52" w:rsidRDefault="00F37A11" w:rsidP="00F37A11">
      <w:pPr>
        <w:pBdr>
          <w:top w:val="single" w:sz="4" w:space="1" w:color="auto"/>
          <w:left w:val="single" w:sz="4" w:space="4" w:color="auto"/>
          <w:bottom w:val="single" w:sz="4" w:space="1" w:color="auto"/>
          <w:right w:val="single" w:sz="4" w:space="4" w:color="auto"/>
        </w:pBdr>
        <w:spacing w:after="120"/>
        <w:rPr>
          <w:rFonts w:ascii="BentonSans" w:hAnsi="BentonSans"/>
        </w:rPr>
      </w:pPr>
      <w:bookmarkStart w:id="0" w:name="_GoBack"/>
      <w:bookmarkEnd w:id="0"/>
      <w:r w:rsidRPr="00F37A11">
        <w:rPr>
          <w:rFonts w:ascii="BentonSans" w:hAnsi="BentonSans"/>
        </w:rPr>
        <w:t>CAL STATE LONG BEACH</w:t>
      </w:r>
      <w:r>
        <w:rPr>
          <w:rFonts w:ascii="BentonSans" w:hAnsi="BentonSans"/>
        </w:rPr>
        <w:t xml:space="preserve"> – Dept. of Journalism &amp; Mass Communication</w:t>
      </w:r>
    </w:p>
    <w:p w14:paraId="5EFA2346" w14:textId="77777777" w:rsidR="00F37A11" w:rsidRDefault="00F37A11" w:rsidP="00F37A11">
      <w:pPr>
        <w:pBdr>
          <w:top w:val="single" w:sz="4" w:space="1" w:color="auto"/>
          <w:left w:val="single" w:sz="4" w:space="4" w:color="auto"/>
          <w:bottom w:val="single" w:sz="4" w:space="1" w:color="auto"/>
          <w:right w:val="single" w:sz="4" w:space="4" w:color="auto"/>
        </w:pBdr>
        <w:spacing w:after="120"/>
        <w:rPr>
          <w:rFonts w:ascii="BentonSans" w:hAnsi="BentonSans"/>
          <w:b/>
        </w:rPr>
      </w:pPr>
      <w:r>
        <w:rPr>
          <w:rFonts w:ascii="BentonSans" w:hAnsi="BentonSans"/>
          <w:b/>
        </w:rPr>
        <w:t>JOURNALISM 340 – Fall 2015</w:t>
      </w:r>
    </w:p>
    <w:p w14:paraId="3D281AB5" w14:textId="77777777" w:rsidR="00F37A11" w:rsidRDefault="00F37A11" w:rsidP="00F37A11">
      <w:pPr>
        <w:pBdr>
          <w:top w:val="single" w:sz="4" w:space="1" w:color="auto"/>
          <w:left w:val="single" w:sz="4" w:space="4" w:color="auto"/>
          <w:bottom w:val="single" w:sz="4" w:space="1" w:color="auto"/>
          <w:right w:val="single" w:sz="4" w:space="4" w:color="auto"/>
        </w:pBdr>
        <w:spacing w:after="120"/>
        <w:rPr>
          <w:rFonts w:ascii="BentonSans" w:hAnsi="BentonSans"/>
          <w:b/>
        </w:rPr>
      </w:pPr>
      <w:r>
        <w:rPr>
          <w:rFonts w:ascii="BentonSans" w:hAnsi="BentonSans"/>
          <w:b/>
        </w:rPr>
        <w:t>Intro to Online Media</w:t>
      </w:r>
    </w:p>
    <w:p w14:paraId="46956945" w14:textId="48D4B2DB" w:rsidR="00F37A11" w:rsidRDefault="00925FF2" w:rsidP="00F37A11">
      <w:pPr>
        <w:pBdr>
          <w:top w:val="single" w:sz="4" w:space="1" w:color="auto"/>
          <w:left w:val="single" w:sz="4" w:space="4" w:color="auto"/>
          <w:bottom w:val="single" w:sz="4" w:space="1" w:color="auto"/>
          <w:right w:val="single" w:sz="4" w:space="4" w:color="auto"/>
        </w:pBdr>
        <w:spacing w:after="120"/>
        <w:rPr>
          <w:rFonts w:ascii="BentonSans" w:hAnsi="BentonSans"/>
          <w:b/>
        </w:rPr>
      </w:pPr>
      <w:r>
        <w:rPr>
          <w:rFonts w:ascii="BentonSans" w:hAnsi="BentonSans"/>
          <w:b/>
        </w:rPr>
        <w:t xml:space="preserve">Tuesday &amp; Thursday 2pm to </w:t>
      </w:r>
      <w:r w:rsidR="00F37A11">
        <w:rPr>
          <w:rFonts w:ascii="BentonSans" w:hAnsi="BentonSans"/>
          <w:b/>
        </w:rPr>
        <w:t>3:50pm</w:t>
      </w:r>
      <w:r w:rsidR="00AB0DEE">
        <w:rPr>
          <w:rFonts w:ascii="BentonSans" w:hAnsi="BentonSans"/>
          <w:b/>
        </w:rPr>
        <w:tab/>
      </w:r>
      <w:r w:rsidR="00AB0DEE">
        <w:rPr>
          <w:rFonts w:ascii="BentonSans" w:hAnsi="BentonSans"/>
          <w:b/>
        </w:rPr>
        <w:tab/>
        <w:t>Room: LA4-107</w:t>
      </w:r>
    </w:p>
    <w:p w14:paraId="6CF45BE6" w14:textId="0D48BAFA" w:rsidR="00F37A11" w:rsidRDefault="00F37A11" w:rsidP="00F37A11">
      <w:pPr>
        <w:pBdr>
          <w:top w:val="single" w:sz="4" w:space="1" w:color="auto"/>
          <w:left w:val="single" w:sz="4" w:space="4" w:color="auto"/>
          <w:bottom w:val="single" w:sz="4" w:space="1" w:color="auto"/>
          <w:right w:val="single" w:sz="4" w:space="4" w:color="auto"/>
        </w:pBdr>
        <w:spacing w:after="120"/>
        <w:rPr>
          <w:rFonts w:ascii="BentonSans" w:hAnsi="BentonSans"/>
          <w:b/>
        </w:rPr>
      </w:pPr>
      <w:r>
        <w:rPr>
          <w:rFonts w:ascii="BentonSans" w:hAnsi="BentonSans"/>
          <w:b/>
        </w:rPr>
        <w:t>Professor Michelle Zenarosa</w:t>
      </w:r>
      <w:r>
        <w:rPr>
          <w:rFonts w:ascii="BentonSans" w:hAnsi="BentonSans"/>
          <w:b/>
        </w:rPr>
        <w:tab/>
      </w:r>
      <w:r>
        <w:rPr>
          <w:rFonts w:ascii="BentonSans" w:hAnsi="BentonSans"/>
          <w:b/>
        </w:rPr>
        <w:tab/>
      </w:r>
      <w:r>
        <w:rPr>
          <w:rFonts w:ascii="BentonSans" w:hAnsi="BentonSans"/>
          <w:b/>
        </w:rPr>
        <w:tab/>
      </w:r>
    </w:p>
    <w:p w14:paraId="75766C9B" w14:textId="52BD4F82" w:rsidR="00F37A11" w:rsidRDefault="00F37A11" w:rsidP="00F37A11">
      <w:pPr>
        <w:pBdr>
          <w:top w:val="single" w:sz="4" w:space="1" w:color="auto"/>
          <w:left w:val="single" w:sz="4" w:space="4" w:color="auto"/>
          <w:bottom w:val="single" w:sz="4" w:space="1" w:color="auto"/>
          <w:right w:val="single" w:sz="4" w:space="4" w:color="auto"/>
        </w:pBdr>
        <w:spacing w:after="120"/>
        <w:rPr>
          <w:rFonts w:ascii="BentonSans" w:hAnsi="BentonSans"/>
          <w:b/>
        </w:rPr>
      </w:pPr>
      <w:r>
        <w:rPr>
          <w:rFonts w:ascii="BentonSans" w:hAnsi="BentonSans"/>
          <w:b/>
        </w:rPr>
        <w:t xml:space="preserve">Email: </w:t>
      </w:r>
      <w:r w:rsidR="00264C4C">
        <w:rPr>
          <w:rFonts w:ascii="BentonSans" w:hAnsi="BentonSans"/>
          <w:b/>
        </w:rPr>
        <w:t>michelle.zenarosa@csulb.edu</w:t>
      </w:r>
      <w:r w:rsidR="00264C4C">
        <w:rPr>
          <w:rFonts w:ascii="BentonSans" w:hAnsi="BentonSans"/>
          <w:b/>
        </w:rPr>
        <w:tab/>
      </w:r>
      <w:r w:rsidR="00264C4C">
        <w:rPr>
          <w:rFonts w:ascii="BentonSans" w:hAnsi="BentonSans"/>
          <w:b/>
        </w:rPr>
        <w:tab/>
      </w:r>
      <w:r w:rsidR="00820836">
        <w:rPr>
          <w:rFonts w:ascii="BentonSans" w:hAnsi="BentonSans"/>
          <w:b/>
        </w:rPr>
        <w:t>Phone/Text Message</w:t>
      </w:r>
      <w:r w:rsidR="003B2B08">
        <w:rPr>
          <w:rFonts w:ascii="BentonSans" w:hAnsi="BentonSans"/>
          <w:b/>
        </w:rPr>
        <w:t>: 323-519-1904</w:t>
      </w:r>
    </w:p>
    <w:p w14:paraId="5B315F6F" w14:textId="77777777" w:rsidR="00F37A11" w:rsidRDefault="00F37A11" w:rsidP="00AF44B2">
      <w:pPr>
        <w:rPr>
          <w:rFonts w:ascii="BentonSans" w:hAnsi="BentonSans"/>
          <w:b/>
        </w:rPr>
      </w:pPr>
    </w:p>
    <w:p w14:paraId="1026F92C" w14:textId="77777777" w:rsidR="00F37A11" w:rsidRPr="00C978BA" w:rsidRDefault="00F37A11" w:rsidP="00AF44B2">
      <w:pPr>
        <w:rPr>
          <w:rFonts w:ascii="BentonSans" w:hAnsi="BentonSans"/>
        </w:rPr>
      </w:pPr>
      <w:r>
        <w:rPr>
          <w:rFonts w:ascii="BentonSans" w:hAnsi="BentonSans"/>
          <w:b/>
        </w:rPr>
        <w:t>COURSE DESCRIPTION:</w:t>
      </w:r>
      <w:r w:rsidR="00C978BA">
        <w:rPr>
          <w:rFonts w:ascii="BentonSans" w:hAnsi="BentonSans"/>
          <w:b/>
        </w:rPr>
        <w:t xml:space="preserve"> </w:t>
      </w:r>
      <w:r w:rsidR="00C978BA">
        <w:rPr>
          <w:rFonts w:ascii="BentonSans" w:hAnsi="BentonSans"/>
        </w:rPr>
        <w:t>This class enhances your skills in reporting and writing for the web. It builds on the knowledge you acquired in previous journalism classes, including JOUR 120 and 311, while enhancing your technical skills and broadening your understanding of online news journalism.</w:t>
      </w:r>
    </w:p>
    <w:p w14:paraId="4231CA47" w14:textId="77777777" w:rsidR="00F37A11" w:rsidRDefault="00F37A11" w:rsidP="00AF44B2">
      <w:pPr>
        <w:rPr>
          <w:rFonts w:ascii="BentonSans" w:hAnsi="BentonSans"/>
          <w:b/>
        </w:rPr>
      </w:pPr>
    </w:p>
    <w:p w14:paraId="0B29CF9A" w14:textId="79D3E3EF" w:rsidR="00F37A11" w:rsidRDefault="00F37A11" w:rsidP="00AF44B2">
      <w:pPr>
        <w:rPr>
          <w:rFonts w:ascii="BentonSans" w:hAnsi="BentonSans"/>
        </w:rPr>
      </w:pPr>
      <w:r>
        <w:rPr>
          <w:rFonts w:ascii="BentonSans" w:hAnsi="BentonSans"/>
          <w:b/>
        </w:rPr>
        <w:t>CLASS GOALS:</w:t>
      </w:r>
      <w:r w:rsidR="00C978BA">
        <w:rPr>
          <w:rFonts w:ascii="BentonSans" w:hAnsi="BentonSans"/>
          <w:b/>
        </w:rPr>
        <w:t xml:space="preserve"> </w:t>
      </w:r>
      <w:r w:rsidR="004C2492">
        <w:rPr>
          <w:rFonts w:ascii="BentonSans" w:hAnsi="BentonSans"/>
        </w:rPr>
        <w:t xml:space="preserve">While this class will emphasize a very hands-on approach to producing online media, it will also address the theoretical, critical and historical approaches to studying </w:t>
      </w:r>
      <w:r w:rsidR="00C978BA">
        <w:rPr>
          <w:rFonts w:ascii="BentonSans" w:hAnsi="BentonSans"/>
        </w:rPr>
        <w:t xml:space="preserve">online journalism. </w:t>
      </w:r>
      <w:r w:rsidR="004C2492">
        <w:rPr>
          <w:rFonts w:ascii="BentonSans" w:hAnsi="BentonSans"/>
        </w:rPr>
        <w:t>Students will write, edit and publish</w:t>
      </w:r>
      <w:r w:rsidR="00535647">
        <w:rPr>
          <w:rFonts w:ascii="BentonSans" w:hAnsi="BentonSans"/>
        </w:rPr>
        <w:t xml:space="preserve"> stories for the web, while using innovative and creative techniques to tell stories across different platforms. </w:t>
      </w:r>
    </w:p>
    <w:p w14:paraId="5ABFAB8A" w14:textId="77777777" w:rsidR="000C54E3" w:rsidRDefault="000C54E3" w:rsidP="00AF44B2">
      <w:pPr>
        <w:rPr>
          <w:rFonts w:ascii="BentonSans" w:hAnsi="BentonSans"/>
        </w:rPr>
      </w:pPr>
    </w:p>
    <w:p w14:paraId="0624BBCE" w14:textId="4A458C2D" w:rsidR="000C54E3" w:rsidRPr="00C978BA" w:rsidRDefault="000C54E3" w:rsidP="00AF44B2">
      <w:pPr>
        <w:rPr>
          <w:rFonts w:ascii="BentonSans" w:hAnsi="BentonSans"/>
        </w:rPr>
      </w:pPr>
      <w:r>
        <w:rPr>
          <w:rFonts w:ascii="BentonSans" w:hAnsi="BentonSans"/>
        </w:rPr>
        <w:t>Students will learn basic software skills in class and apply mastery by complete several projects. While the class will include a substantial technical component, one of the main goals is to help you produce concise writing on deadline.</w:t>
      </w:r>
    </w:p>
    <w:p w14:paraId="5E0DF733" w14:textId="77777777" w:rsidR="00F37A11" w:rsidRDefault="00F37A11" w:rsidP="00AF44B2">
      <w:pPr>
        <w:rPr>
          <w:rFonts w:ascii="BentonSans" w:hAnsi="BentonSans"/>
          <w:b/>
        </w:rPr>
      </w:pPr>
    </w:p>
    <w:p w14:paraId="58D13877" w14:textId="77777777" w:rsidR="00F37A11" w:rsidRDefault="00F37A11" w:rsidP="00AF44B2">
      <w:pPr>
        <w:rPr>
          <w:rFonts w:ascii="BentonSans" w:hAnsi="BentonSans"/>
          <w:b/>
        </w:rPr>
      </w:pPr>
      <w:r>
        <w:rPr>
          <w:rFonts w:ascii="BentonSans" w:hAnsi="BentonSans"/>
          <w:b/>
        </w:rPr>
        <w:t>Learning Outcomes:</w:t>
      </w:r>
    </w:p>
    <w:p w14:paraId="759F7A16" w14:textId="36F0BEAF" w:rsidR="006C11FF" w:rsidRPr="006C11FF" w:rsidRDefault="006C11FF" w:rsidP="006C11FF">
      <w:pPr>
        <w:pStyle w:val="ListParagraph"/>
        <w:numPr>
          <w:ilvl w:val="0"/>
          <w:numId w:val="15"/>
        </w:numPr>
        <w:rPr>
          <w:rFonts w:ascii="BentonSans" w:hAnsi="BentonSans"/>
          <w:b/>
        </w:rPr>
      </w:pPr>
      <w:r>
        <w:rPr>
          <w:rFonts w:ascii="BentonSans" w:hAnsi="BentonSans"/>
        </w:rPr>
        <w:t>Understand the phenomenon of media convergence and its impact on journalism</w:t>
      </w:r>
      <w:r w:rsidR="00C46127">
        <w:rPr>
          <w:rFonts w:ascii="BentonSans" w:hAnsi="BentonSans"/>
        </w:rPr>
        <w:t>.</w:t>
      </w:r>
    </w:p>
    <w:p w14:paraId="03FCBC27" w14:textId="651021E2" w:rsidR="006C11FF" w:rsidRPr="00C46127" w:rsidRDefault="00C46127" w:rsidP="006C11FF">
      <w:pPr>
        <w:pStyle w:val="ListParagraph"/>
        <w:numPr>
          <w:ilvl w:val="0"/>
          <w:numId w:val="15"/>
        </w:numPr>
        <w:rPr>
          <w:rFonts w:ascii="BentonSans" w:hAnsi="BentonSans"/>
          <w:b/>
        </w:rPr>
      </w:pPr>
      <w:r>
        <w:rPr>
          <w:rFonts w:ascii="BentonSans" w:hAnsi="BentonSans"/>
        </w:rPr>
        <w:t>Develop and hone multimedia storytelling skills in creative, dynamic, and thought-provoking fashion.</w:t>
      </w:r>
    </w:p>
    <w:p w14:paraId="4CD00269" w14:textId="52FB3441" w:rsidR="00C46127" w:rsidRPr="00954719" w:rsidRDefault="00C46127" w:rsidP="006C11FF">
      <w:pPr>
        <w:pStyle w:val="ListParagraph"/>
        <w:numPr>
          <w:ilvl w:val="0"/>
          <w:numId w:val="15"/>
        </w:numPr>
        <w:rPr>
          <w:rFonts w:ascii="BentonSans" w:hAnsi="BentonSans"/>
          <w:b/>
        </w:rPr>
      </w:pPr>
      <w:r>
        <w:rPr>
          <w:rFonts w:ascii="BentonSans" w:hAnsi="BentonSans"/>
        </w:rPr>
        <w:t>Critically evaluate their own work and that of others for accuracy and fairness, clarity, appropriate style and grammatical correctness.</w:t>
      </w:r>
    </w:p>
    <w:p w14:paraId="5C3FBC2D" w14:textId="1422FDBD" w:rsidR="00954719" w:rsidRPr="00570CDE" w:rsidRDefault="00954719" w:rsidP="006C11FF">
      <w:pPr>
        <w:pStyle w:val="ListParagraph"/>
        <w:numPr>
          <w:ilvl w:val="0"/>
          <w:numId w:val="15"/>
        </w:numPr>
        <w:rPr>
          <w:rFonts w:ascii="BentonSans" w:hAnsi="BentonSans"/>
          <w:b/>
        </w:rPr>
      </w:pPr>
      <w:r>
        <w:rPr>
          <w:rFonts w:ascii="BentonSans" w:hAnsi="BentonSans"/>
        </w:rPr>
        <w:t>Apply currently tools and technologies appropriate for media professions, and to understand the digital world.</w:t>
      </w:r>
    </w:p>
    <w:p w14:paraId="5A167468" w14:textId="68E1E122" w:rsidR="00570CDE" w:rsidRPr="00367612" w:rsidRDefault="00570CDE" w:rsidP="006C11FF">
      <w:pPr>
        <w:pStyle w:val="ListParagraph"/>
        <w:numPr>
          <w:ilvl w:val="0"/>
          <w:numId w:val="15"/>
        </w:numPr>
        <w:rPr>
          <w:rFonts w:ascii="BentonSans" w:hAnsi="BentonSans"/>
          <w:b/>
        </w:rPr>
      </w:pPr>
      <w:r>
        <w:rPr>
          <w:rFonts w:ascii="BentonSans" w:hAnsi="BentonSans"/>
        </w:rPr>
        <w:t xml:space="preserve">Gather information efficiently, place it in a meaningful context, and write concise and compelling accounts—all under deadline pressure. </w:t>
      </w:r>
    </w:p>
    <w:p w14:paraId="4FE11A56" w14:textId="2657567C" w:rsidR="00367612" w:rsidRPr="006C11FF" w:rsidRDefault="00367612" w:rsidP="006C11FF">
      <w:pPr>
        <w:pStyle w:val="ListParagraph"/>
        <w:numPr>
          <w:ilvl w:val="0"/>
          <w:numId w:val="15"/>
        </w:numPr>
        <w:rPr>
          <w:rFonts w:ascii="BentonSans" w:hAnsi="BentonSans"/>
          <w:b/>
        </w:rPr>
      </w:pPr>
      <w:r>
        <w:rPr>
          <w:rFonts w:ascii="BentonSans" w:hAnsi="BentonSans"/>
        </w:rPr>
        <w:t>Know the strengths and weaknesses of each medium and use the media accordingly.</w:t>
      </w:r>
    </w:p>
    <w:p w14:paraId="6D701E5F" w14:textId="77777777" w:rsidR="00F37A11" w:rsidRDefault="00F37A11" w:rsidP="00AF44B2">
      <w:pPr>
        <w:rPr>
          <w:rFonts w:ascii="BentonSans" w:hAnsi="BentonSans"/>
          <w:b/>
        </w:rPr>
      </w:pPr>
    </w:p>
    <w:p w14:paraId="7A95544D" w14:textId="43DDBEF9" w:rsidR="00C01E93" w:rsidRPr="00C01E93" w:rsidRDefault="00F37A11" w:rsidP="00C01E93">
      <w:pPr>
        <w:rPr>
          <w:rFonts w:ascii="BentonSans" w:hAnsi="BentonSans"/>
          <w:b/>
        </w:rPr>
      </w:pPr>
      <w:r>
        <w:rPr>
          <w:rFonts w:ascii="BentonSans" w:hAnsi="BentonSans"/>
          <w:b/>
        </w:rPr>
        <w:t>REQUIRED READING:</w:t>
      </w:r>
    </w:p>
    <w:p w14:paraId="4DCFFC0B" w14:textId="7B8B3ED8" w:rsidR="00C01E93" w:rsidRPr="00C01E93" w:rsidRDefault="00C01E93" w:rsidP="00C01E93">
      <w:pPr>
        <w:pStyle w:val="ListParagraph"/>
        <w:numPr>
          <w:ilvl w:val="0"/>
          <w:numId w:val="4"/>
        </w:numPr>
        <w:rPr>
          <w:rFonts w:ascii="BentonSans" w:hAnsi="BentonSans"/>
        </w:rPr>
      </w:pPr>
      <w:r>
        <w:rPr>
          <w:rFonts w:ascii="BentonSans" w:hAnsi="BentonSans"/>
          <w:i/>
        </w:rPr>
        <w:t xml:space="preserve">JournalismNext, </w:t>
      </w:r>
      <w:r w:rsidR="005664DF">
        <w:rPr>
          <w:rFonts w:ascii="BentonSans" w:hAnsi="BentonSans"/>
        </w:rPr>
        <w:t>by M</w:t>
      </w:r>
      <w:r>
        <w:rPr>
          <w:rFonts w:ascii="BentonSans" w:hAnsi="BentonSans"/>
        </w:rPr>
        <w:t>ark Briggs (CQ Press, 2013)</w:t>
      </w:r>
    </w:p>
    <w:p w14:paraId="2E151B18" w14:textId="3F050564" w:rsidR="00C01E93" w:rsidRDefault="00C01E93" w:rsidP="00C01E93">
      <w:pPr>
        <w:pStyle w:val="ListParagraph"/>
        <w:numPr>
          <w:ilvl w:val="0"/>
          <w:numId w:val="4"/>
        </w:numPr>
        <w:rPr>
          <w:rFonts w:ascii="BentonSans" w:hAnsi="BentonSans"/>
        </w:rPr>
      </w:pPr>
      <w:r w:rsidRPr="00C01E93">
        <w:rPr>
          <w:rFonts w:ascii="BentonSans" w:hAnsi="BentonSans"/>
        </w:rPr>
        <w:t>AP Stylebook (</w:t>
      </w:r>
      <w:r>
        <w:rPr>
          <w:rFonts w:ascii="BentonSans" w:hAnsi="BentonSans"/>
        </w:rPr>
        <w:t>Anything from 2009 to present edition is acceptable</w:t>
      </w:r>
      <w:r w:rsidRPr="00C01E93">
        <w:rPr>
          <w:rFonts w:ascii="BentonSans" w:hAnsi="BentonSans"/>
        </w:rPr>
        <w:t>)</w:t>
      </w:r>
    </w:p>
    <w:p w14:paraId="3D5EAEB7" w14:textId="5D0412F7" w:rsidR="00C01E93" w:rsidRDefault="00C01E93" w:rsidP="00C01E93">
      <w:pPr>
        <w:pStyle w:val="ListParagraph"/>
        <w:numPr>
          <w:ilvl w:val="0"/>
          <w:numId w:val="4"/>
        </w:numPr>
        <w:rPr>
          <w:rFonts w:ascii="BentonSans" w:hAnsi="BentonSans"/>
        </w:rPr>
      </w:pPr>
      <w:r>
        <w:rPr>
          <w:rFonts w:ascii="BentonSans" w:hAnsi="BentonSans"/>
        </w:rPr>
        <w:t>Student Press Law Center, Copyright Law,</w:t>
      </w:r>
    </w:p>
    <w:p w14:paraId="2CB5FEFE" w14:textId="5B47D52D" w:rsidR="00C01E93" w:rsidRDefault="00C01E93" w:rsidP="00C01E93">
      <w:pPr>
        <w:pStyle w:val="ListParagraph"/>
        <w:rPr>
          <w:rFonts w:ascii="BentonSans" w:hAnsi="BentonSans"/>
        </w:rPr>
      </w:pPr>
      <w:r>
        <w:rPr>
          <w:rFonts w:ascii="BentonSans" w:hAnsi="BentonSans"/>
        </w:rPr>
        <w:t>http:www.splc.org/knowyourrights/legalresearch.asp?id+32</w:t>
      </w:r>
    </w:p>
    <w:p w14:paraId="00586C85" w14:textId="5BCAD24D" w:rsidR="00C01E93" w:rsidRPr="00C01E93" w:rsidRDefault="00C01E93" w:rsidP="00C01E93">
      <w:pPr>
        <w:pStyle w:val="ListParagraph"/>
        <w:numPr>
          <w:ilvl w:val="0"/>
          <w:numId w:val="6"/>
        </w:numPr>
        <w:rPr>
          <w:rFonts w:ascii="BentonSans" w:hAnsi="BentonSans"/>
        </w:rPr>
      </w:pPr>
      <w:r>
        <w:rPr>
          <w:rFonts w:ascii="BentonSans" w:hAnsi="BentonSans"/>
        </w:rPr>
        <w:t>Other short readings assigned in class and on Beachboard</w:t>
      </w:r>
    </w:p>
    <w:p w14:paraId="0FFB0815" w14:textId="77777777" w:rsidR="00F37A11" w:rsidRDefault="00F37A11" w:rsidP="00AF44B2">
      <w:pPr>
        <w:rPr>
          <w:rFonts w:ascii="BentonSans" w:hAnsi="BentonSans"/>
          <w:b/>
        </w:rPr>
      </w:pPr>
    </w:p>
    <w:p w14:paraId="2C71BDE3" w14:textId="77777777" w:rsidR="00F37A11" w:rsidRDefault="00F37A11" w:rsidP="00AF44B2">
      <w:pPr>
        <w:rPr>
          <w:rFonts w:ascii="BentonSans" w:hAnsi="BentonSans"/>
          <w:b/>
        </w:rPr>
      </w:pPr>
      <w:r>
        <w:rPr>
          <w:rFonts w:ascii="BentonSans" w:hAnsi="BentonSans"/>
          <w:b/>
        </w:rPr>
        <w:t>REQUIRED MATERIAL:</w:t>
      </w:r>
    </w:p>
    <w:p w14:paraId="6C6DCD67" w14:textId="4D778F41" w:rsidR="00E76358" w:rsidRPr="00E76358" w:rsidRDefault="00E76358" w:rsidP="00E76358">
      <w:pPr>
        <w:pStyle w:val="ListParagraph"/>
        <w:numPr>
          <w:ilvl w:val="0"/>
          <w:numId w:val="6"/>
        </w:numPr>
        <w:rPr>
          <w:rFonts w:ascii="BentonSans" w:hAnsi="BentonSans"/>
          <w:b/>
        </w:rPr>
      </w:pPr>
      <w:r>
        <w:rPr>
          <w:rFonts w:ascii="BentonSans" w:hAnsi="BentonSans"/>
        </w:rPr>
        <w:t>Flash/USB drive – 2 GB or more suggested</w:t>
      </w:r>
    </w:p>
    <w:p w14:paraId="51E15B47" w14:textId="16040C3F" w:rsidR="00E76358" w:rsidRPr="00E76358" w:rsidRDefault="00E76358" w:rsidP="00E76358">
      <w:pPr>
        <w:pStyle w:val="ListParagraph"/>
        <w:numPr>
          <w:ilvl w:val="0"/>
          <w:numId w:val="6"/>
        </w:numPr>
        <w:rPr>
          <w:rFonts w:ascii="BentonSans" w:hAnsi="BentonSans"/>
          <w:b/>
        </w:rPr>
      </w:pPr>
      <w:r>
        <w:rPr>
          <w:rFonts w:ascii="BentonSans" w:hAnsi="BentonSans"/>
        </w:rPr>
        <w:t>Headphones required; microphone suggested</w:t>
      </w:r>
    </w:p>
    <w:p w14:paraId="7EBF8FFE" w14:textId="4A319AFE" w:rsidR="00E76358" w:rsidRPr="00E76358" w:rsidRDefault="00E76358" w:rsidP="00E76358">
      <w:pPr>
        <w:pStyle w:val="ListParagraph"/>
        <w:numPr>
          <w:ilvl w:val="0"/>
          <w:numId w:val="6"/>
        </w:numPr>
        <w:rPr>
          <w:rFonts w:ascii="BentonSans" w:hAnsi="BentonSans"/>
          <w:b/>
        </w:rPr>
      </w:pPr>
      <w:r>
        <w:rPr>
          <w:rFonts w:ascii="BentonSans" w:hAnsi="BentonSans"/>
        </w:rPr>
        <w:lastRenderedPageBreak/>
        <w:t>Still/photo camera—you’ll need one for 2-3 of your assignments. Please make proper arrangements to have one available. Cell phone cameras, if in a late-model smartphone, are acceptable.</w:t>
      </w:r>
    </w:p>
    <w:p w14:paraId="228E6B8C" w14:textId="77777777" w:rsidR="00F37A11" w:rsidRDefault="00F37A11" w:rsidP="00AF44B2">
      <w:pPr>
        <w:rPr>
          <w:rFonts w:ascii="BentonSans" w:hAnsi="BentonSans"/>
          <w:b/>
        </w:rPr>
      </w:pPr>
    </w:p>
    <w:p w14:paraId="4CC08CEC" w14:textId="0C0D2939" w:rsidR="00F37A11" w:rsidRPr="00D44CF8" w:rsidRDefault="00F37A11" w:rsidP="00AF44B2">
      <w:pPr>
        <w:rPr>
          <w:rFonts w:ascii="BentonSans" w:hAnsi="BentonSans"/>
        </w:rPr>
      </w:pPr>
      <w:r>
        <w:rPr>
          <w:rFonts w:ascii="BentonSans" w:hAnsi="BentonSans"/>
          <w:b/>
        </w:rPr>
        <w:t>CLASS PARTICIPATION AND READING:</w:t>
      </w:r>
      <w:r w:rsidR="005D27FD">
        <w:rPr>
          <w:rFonts w:ascii="BentonSans" w:hAnsi="BentonSans"/>
          <w:b/>
        </w:rPr>
        <w:t xml:space="preserve"> </w:t>
      </w:r>
      <w:r w:rsidR="005D27FD">
        <w:rPr>
          <w:rFonts w:ascii="BentonSans" w:hAnsi="BentonSans"/>
        </w:rPr>
        <w:t xml:space="preserve">Students will be expected to participated in class discussion and ask questions. You will also be </w:t>
      </w:r>
      <w:r w:rsidR="005D27FD">
        <w:rPr>
          <w:rFonts w:ascii="BentonSans" w:hAnsi="BentonSans"/>
          <w:u w:val="single"/>
        </w:rPr>
        <w:t>required</w:t>
      </w:r>
      <w:r w:rsidR="005D27FD">
        <w:rPr>
          <w:rFonts w:ascii="BentonSans" w:hAnsi="BentonSans"/>
        </w:rPr>
        <w:t xml:space="preserve"> to contribute with constructive criticism to your classmates’ assignments, and be open to constructive criticism from your colleagues – all while maintaining a sense of professionalism. </w:t>
      </w:r>
      <w:r w:rsidR="00D44CF8">
        <w:rPr>
          <w:rFonts w:ascii="BentonSans" w:hAnsi="BentonSans"/>
          <w:b/>
          <w:u w:val="single"/>
        </w:rPr>
        <w:t>There will be no cell phone use during class unless instructed.</w:t>
      </w:r>
    </w:p>
    <w:p w14:paraId="11EB1EA1" w14:textId="77777777" w:rsidR="003711B5" w:rsidRDefault="003711B5" w:rsidP="00AF44B2">
      <w:pPr>
        <w:rPr>
          <w:rFonts w:ascii="BentonSans" w:hAnsi="BentonSans"/>
          <w:b/>
        </w:rPr>
      </w:pPr>
    </w:p>
    <w:p w14:paraId="0402BD0A" w14:textId="77777777" w:rsidR="003711B5" w:rsidRDefault="003711B5" w:rsidP="00AF44B2">
      <w:pPr>
        <w:rPr>
          <w:rFonts w:ascii="BentonSans" w:hAnsi="BentonSans"/>
          <w:b/>
        </w:rPr>
      </w:pPr>
      <w:r>
        <w:rPr>
          <w:rFonts w:ascii="BentonSans" w:hAnsi="BentonSans"/>
          <w:b/>
        </w:rPr>
        <w:t>GRADED WORK AND ASSIGNMENTS:</w:t>
      </w:r>
    </w:p>
    <w:p w14:paraId="781AE519" w14:textId="77777777" w:rsidR="003711B5" w:rsidRDefault="003711B5" w:rsidP="00AF44B2">
      <w:pPr>
        <w:rPr>
          <w:rFonts w:ascii="BentonSans" w:hAnsi="BentonSans"/>
          <w:b/>
        </w:rPr>
      </w:pPr>
    </w:p>
    <w:p w14:paraId="3AD3E053" w14:textId="0B8BDF12" w:rsidR="003711B5" w:rsidRDefault="003711B5" w:rsidP="00AF44B2">
      <w:pPr>
        <w:rPr>
          <w:rFonts w:ascii="BentonSans" w:hAnsi="BentonSans"/>
          <w:b/>
        </w:rPr>
      </w:pPr>
      <w:r>
        <w:rPr>
          <w:rFonts w:ascii="BentonSans" w:hAnsi="BentonSans"/>
          <w:b/>
        </w:rPr>
        <w:t>Class participation and attendance:</w:t>
      </w:r>
      <w:r w:rsidR="008F2388">
        <w:rPr>
          <w:rFonts w:ascii="BentonSans" w:hAnsi="BentonSans"/>
          <w:b/>
        </w:rPr>
        <w:t xml:space="preserve"> </w:t>
      </w:r>
      <w:r w:rsidR="00554164">
        <w:rPr>
          <w:rFonts w:ascii="BentonSans" w:hAnsi="BentonSans"/>
          <w:b/>
        </w:rPr>
        <w:t>100</w:t>
      </w:r>
      <w:r w:rsidR="008F2388">
        <w:rPr>
          <w:rFonts w:ascii="BentonSans" w:hAnsi="BentonSans"/>
          <w:b/>
        </w:rPr>
        <w:t xml:space="preserve"> points</w:t>
      </w:r>
    </w:p>
    <w:p w14:paraId="41A9F1B5" w14:textId="2F1CE543" w:rsidR="008F2388" w:rsidRPr="008F2388" w:rsidRDefault="00996231" w:rsidP="00AF44B2">
      <w:pPr>
        <w:rPr>
          <w:rFonts w:ascii="BentonSans" w:hAnsi="BentonSans"/>
        </w:rPr>
      </w:pPr>
      <w:r>
        <w:rPr>
          <w:rFonts w:ascii="BentonSans" w:hAnsi="BentonSans"/>
        </w:rPr>
        <w:t>Show up for class on time and be prepared. Class discussion and dialogue are an extremely important learning tool for this class and students who make the effort to contribute will be rewarded with more points. I will maintain a record of your participation.</w:t>
      </w:r>
    </w:p>
    <w:p w14:paraId="6D51ADE3" w14:textId="77777777" w:rsidR="003711B5" w:rsidRDefault="003711B5" w:rsidP="00AF44B2">
      <w:pPr>
        <w:rPr>
          <w:rFonts w:ascii="BentonSans" w:hAnsi="BentonSans"/>
          <w:b/>
        </w:rPr>
      </w:pPr>
    </w:p>
    <w:p w14:paraId="7188C038" w14:textId="13F1F892" w:rsidR="003711B5" w:rsidRDefault="00C909B6" w:rsidP="00AF44B2">
      <w:pPr>
        <w:rPr>
          <w:rFonts w:ascii="BentonSans" w:hAnsi="BentonSans"/>
          <w:b/>
        </w:rPr>
      </w:pPr>
      <w:r>
        <w:rPr>
          <w:rFonts w:ascii="BentonSans" w:hAnsi="BentonSans"/>
          <w:b/>
        </w:rPr>
        <w:t>Assignments</w:t>
      </w:r>
      <w:r w:rsidR="003711B5">
        <w:rPr>
          <w:rFonts w:ascii="BentonSans" w:hAnsi="BentonSans"/>
          <w:b/>
        </w:rPr>
        <w:t xml:space="preserve"> &amp; quizzes: </w:t>
      </w:r>
      <w:r w:rsidR="007035E9">
        <w:rPr>
          <w:rFonts w:ascii="BentonSans" w:hAnsi="BentonSans"/>
          <w:b/>
        </w:rPr>
        <w:t>100</w:t>
      </w:r>
      <w:r w:rsidR="008F2388">
        <w:rPr>
          <w:rFonts w:ascii="BentonSans" w:hAnsi="BentonSans"/>
          <w:b/>
        </w:rPr>
        <w:t xml:space="preserve"> points</w:t>
      </w:r>
    </w:p>
    <w:p w14:paraId="78255791" w14:textId="49405933" w:rsidR="00921AA2" w:rsidRPr="00921AA2" w:rsidRDefault="00921AA2" w:rsidP="00AF44B2">
      <w:pPr>
        <w:rPr>
          <w:rFonts w:ascii="BentonSans" w:hAnsi="BentonSans"/>
        </w:rPr>
      </w:pPr>
      <w:r>
        <w:rPr>
          <w:rFonts w:ascii="BentonSans" w:hAnsi="BentonSans"/>
        </w:rPr>
        <w:t xml:space="preserve">The assignments will consist of a Storify assignment, a data visual, in-class writing and quizzes. </w:t>
      </w:r>
      <w:r w:rsidR="00125554">
        <w:rPr>
          <w:rFonts w:ascii="BentonSans" w:hAnsi="BentonSans"/>
        </w:rPr>
        <w:t>A hand-out for each assignment will be provided along with due dates. These exercises will count as part of your final grade.</w:t>
      </w:r>
    </w:p>
    <w:p w14:paraId="5B32577D" w14:textId="77777777" w:rsidR="006D53BF" w:rsidRDefault="006D53BF" w:rsidP="00AF44B2">
      <w:pPr>
        <w:rPr>
          <w:rFonts w:ascii="BentonSans" w:hAnsi="BentonSans"/>
        </w:rPr>
      </w:pPr>
    </w:p>
    <w:p w14:paraId="35532D7A" w14:textId="53047DB5" w:rsidR="006D53BF" w:rsidRPr="006D53BF" w:rsidRDefault="006D53BF" w:rsidP="00AF44B2">
      <w:pPr>
        <w:rPr>
          <w:rFonts w:ascii="BentonSans" w:hAnsi="BentonSans"/>
          <w:b/>
        </w:rPr>
      </w:pPr>
      <w:r>
        <w:rPr>
          <w:rFonts w:ascii="BentonSans" w:hAnsi="BentonSans"/>
          <w:b/>
        </w:rPr>
        <w:t>Social Media: 50 points</w:t>
      </w:r>
    </w:p>
    <w:p w14:paraId="1712DEE1" w14:textId="416786E7" w:rsidR="008F2388" w:rsidRDefault="008F2388" w:rsidP="00AF44B2">
      <w:pPr>
        <w:rPr>
          <w:rFonts w:ascii="BentonSans" w:hAnsi="BentonSans"/>
        </w:rPr>
      </w:pPr>
      <w:r>
        <w:rPr>
          <w:rFonts w:ascii="BentonSans" w:hAnsi="BentonSans"/>
        </w:rPr>
        <w:t xml:space="preserve">Students will be required to send out </w:t>
      </w:r>
      <w:r w:rsidR="000D4892">
        <w:rPr>
          <w:rFonts w:ascii="BentonSans" w:hAnsi="BentonSans"/>
        </w:rPr>
        <w:t>one tweet</w:t>
      </w:r>
      <w:r>
        <w:rPr>
          <w:rFonts w:ascii="BentonSans" w:hAnsi="BentonSans"/>
        </w:rPr>
        <w:t xml:space="preserve"> per week on their personal Twitter accounts</w:t>
      </w:r>
      <w:r w:rsidR="000D4892">
        <w:rPr>
          <w:rFonts w:ascii="BentonSans" w:hAnsi="BentonSans"/>
        </w:rPr>
        <w:t xml:space="preserve"> from Aug. 20 to Nov. 17</w:t>
      </w:r>
      <w:r>
        <w:rPr>
          <w:rFonts w:ascii="BentonSans" w:hAnsi="BentonSans"/>
        </w:rPr>
        <w:t xml:space="preserve">. </w:t>
      </w:r>
      <w:r w:rsidR="000D4892">
        <w:rPr>
          <w:rFonts w:ascii="BentonSans" w:hAnsi="BentonSans"/>
        </w:rPr>
        <w:t xml:space="preserve">There should be a total of at least 13 tweets. </w:t>
      </w:r>
      <w:r>
        <w:rPr>
          <w:rFonts w:ascii="BentonSans" w:hAnsi="BentonSans"/>
        </w:rPr>
        <w:t xml:space="preserve">If a student does not have an account, they must create one for this class. </w:t>
      </w:r>
    </w:p>
    <w:p w14:paraId="554560CF" w14:textId="55A794CB" w:rsidR="000D4892" w:rsidRPr="000D4892" w:rsidRDefault="00A02D84" w:rsidP="000D4892">
      <w:pPr>
        <w:pStyle w:val="ListParagraph"/>
        <w:numPr>
          <w:ilvl w:val="0"/>
          <w:numId w:val="14"/>
        </w:numPr>
        <w:rPr>
          <w:rFonts w:ascii="BentonSans" w:hAnsi="BentonSans"/>
        </w:rPr>
      </w:pPr>
      <w:r>
        <w:rPr>
          <w:rFonts w:ascii="BentonSans" w:hAnsi="BentonSans"/>
        </w:rPr>
        <w:t>Tweeting guidelines will be discussed in class.</w:t>
      </w:r>
    </w:p>
    <w:p w14:paraId="7F60BBE7" w14:textId="77777777" w:rsidR="003711B5" w:rsidRDefault="003711B5" w:rsidP="00AF44B2">
      <w:pPr>
        <w:rPr>
          <w:rFonts w:ascii="BentonSans" w:hAnsi="BentonSans"/>
          <w:b/>
        </w:rPr>
      </w:pPr>
    </w:p>
    <w:p w14:paraId="3D157EBC" w14:textId="12C7685C" w:rsidR="003711B5" w:rsidRDefault="003711B5" w:rsidP="00AF44B2">
      <w:pPr>
        <w:rPr>
          <w:rFonts w:ascii="BentonSans" w:hAnsi="BentonSans"/>
          <w:b/>
        </w:rPr>
      </w:pPr>
      <w:r>
        <w:rPr>
          <w:rFonts w:ascii="BentonSans" w:hAnsi="BentonSans"/>
          <w:b/>
        </w:rPr>
        <w:t xml:space="preserve">Personal blog: </w:t>
      </w:r>
      <w:r w:rsidR="008F2388">
        <w:rPr>
          <w:rFonts w:ascii="BentonSans" w:hAnsi="BentonSans"/>
          <w:b/>
        </w:rPr>
        <w:t xml:space="preserve"> 100 points</w:t>
      </w:r>
    </w:p>
    <w:p w14:paraId="79BD1512" w14:textId="3B6A855A" w:rsidR="00320FD4" w:rsidRDefault="00D8459F" w:rsidP="00AF44B2">
      <w:pPr>
        <w:rPr>
          <w:rFonts w:ascii="BentonSans" w:hAnsi="BentonSans"/>
        </w:rPr>
      </w:pPr>
      <w:r>
        <w:rPr>
          <w:rFonts w:ascii="BentonSans" w:hAnsi="BentonSans"/>
        </w:rPr>
        <w:t>Fro</w:t>
      </w:r>
      <w:r w:rsidR="00CD34B9">
        <w:rPr>
          <w:rFonts w:ascii="BentonSans" w:hAnsi="BentonSans"/>
        </w:rPr>
        <w:t>m Aug. 20 to Sept. 27</w:t>
      </w:r>
      <w:r w:rsidR="00D55C75">
        <w:rPr>
          <w:rFonts w:ascii="BentonSans" w:hAnsi="BentonSans"/>
        </w:rPr>
        <w:t>, students will be required to produce o</w:t>
      </w:r>
      <w:r w:rsidR="00320FD4">
        <w:rPr>
          <w:rFonts w:ascii="BentonSans" w:hAnsi="BentonSans"/>
        </w:rPr>
        <w:t xml:space="preserve">ne blog post per week and </w:t>
      </w:r>
      <w:r w:rsidR="007A5B42">
        <w:rPr>
          <w:rFonts w:ascii="BentonSans" w:hAnsi="BentonSans"/>
        </w:rPr>
        <w:t xml:space="preserve">each </w:t>
      </w:r>
      <w:r w:rsidR="00320FD4">
        <w:rPr>
          <w:rFonts w:ascii="BentonSans" w:hAnsi="BentonSans"/>
        </w:rPr>
        <w:t>will be due on Sund</w:t>
      </w:r>
      <w:r w:rsidR="007A5B42">
        <w:rPr>
          <w:rFonts w:ascii="BentonSans" w:hAnsi="BentonSans"/>
        </w:rPr>
        <w:t>ay by 5:59 p.m. Y</w:t>
      </w:r>
      <w:r w:rsidR="00320FD4">
        <w:rPr>
          <w:rFonts w:ascii="BentonSans" w:hAnsi="BentonSans"/>
        </w:rPr>
        <w:t>ou have five posts total</w:t>
      </w:r>
      <w:r w:rsidR="00541668">
        <w:rPr>
          <w:rFonts w:ascii="BentonSans" w:hAnsi="BentonSans"/>
        </w:rPr>
        <w:t xml:space="preserve"> under this project</w:t>
      </w:r>
      <w:r w:rsidR="00320FD4">
        <w:rPr>
          <w:rFonts w:ascii="BentonSans" w:hAnsi="BentonSans"/>
        </w:rPr>
        <w:t>.</w:t>
      </w:r>
    </w:p>
    <w:p w14:paraId="08BC294E" w14:textId="65DE5E01" w:rsidR="005B56D2" w:rsidRPr="00320FD4" w:rsidRDefault="00D55C75" w:rsidP="00320FD4">
      <w:pPr>
        <w:pStyle w:val="ListParagraph"/>
        <w:numPr>
          <w:ilvl w:val="0"/>
          <w:numId w:val="8"/>
        </w:numPr>
        <w:rPr>
          <w:rFonts w:ascii="BentonSans" w:hAnsi="BentonSans"/>
        </w:rPr>
      </w:pPr>
      <w:r w:rsidRPr="00320FD4">
        <w:rPr>
          <w:rFonts w:ascii="BentonSans" w:hAnsi="BentonSans"/>
        </w:rPr>
        <w:t xml:space="preserve">Blog posts will include one </w:t>
      </w:r>
      <w:r w:rsidR="003711B5" w:rsidRPr="00320FD4">
        <w:rPr>
          <w:rFonts w:ascii="BentonSans" w:hAnsi="BentonSans"/>
        </w:rPr>
        <w:t>“lead in” image to promote the story</w:t>
      </w:r>
      <w:r w:rsidRPr="00320FD4">
        <w:rPr>
          <w:rFonts w:ascii="BentonSans" w:hAnsi="BentonSans"/>
        </w:rPr>
        <w:t xml:space="preserve"> and should be about </w:t>
      </w:r>
      <w:r w:rsidR="003711B5" w:rsidRPr="00320FD4">
        <w:rPr>
          <w:rFonts w:ascii="BentonSans" w:hAnsi="BentonSans"/>
        </w:rPr>
        <w:t>250</w:t>
      </w:r>
      <w:r w:rsidR="003711B5" w:rsidRPr="00320FD4">
        <w:rPr>
          <w:rFonts w:ascii="Times New Roman" w:hAnsi="Times New Roman" w:cs="Times New Roman"/>
        </w:rPr>
        <w:t>­</w:t>
      </w:r>
      <w:r w:rsidR="00DF5462" w:rsidRPr="00320FD4">
        <w:rPr>
          <w:rFonts w:ascii="BentonSans" w:hAnsi="BentonSans"/>
        </w:rPr>
        <w:t>300</w:t>
      </w:r>
      <w:r w:rsidRPr="00320FD4">
        <w:rPr>
          <w:rFonts w:ascii="BentonSans" w:hAnsi="BentonSans"/>
        </w:rPr>
        <w:t xml:space="preserve"> words long.</w:t>
      </w:r>
      <w:r w:rsidR="003711B5" w:rsidRPr="00320FD4">
        <w:rPr>
          <w:rFonts w:ascii="BentonSans" w:hAnsi="BentonSans"/>
        </w:rPr>
        <w:t xml:space="preserve"> </w:t>
      </w:r>
    </w:p>
    <w:p w14:paraId="72AFC251" w14:textId="77777777" w:rsidR="005B56D2" w:rsidRDefault="003711B5" w:rsidP="005B56D2">
      <w:pPr>
        <w:pStyle w:val="ListParagraph"/>
        <w:numPr>
          <w:ilvl w:val="0"/>
          <w:numId w:val="7"/>
        </w:numPr>
        <w:rPr>
          <w:rFonts w:ascii="BentonSans" w:hAnsi="BentonSans"/>
        </w:rPr>
      </w:pPr>
      <w:r w:rsidRPr="005B56D2">
        <w:rPr>
          <w:rFonts w:ascii="BentonSans" w:hAnsi="BentonSans"/>
        </w:rPr>
        <w:t>Stories should be original and include a headline, short summary and body content.</w:t>
      </w:r>
      <w:r w:rsidR="00D55C75" w:rsidRPr="005B56D2">
        <w:rPr>
          <w:rFonts w:ascii="BentonSans" w:hAnsi="BentonSans"/>
        </w:rPr>
        <w:t xml:space="preserve"> </w:t>
      </w:r>
    </w:p>
    <w:p w14:paraId="1E7FDBD2" w14:textId="1010D3AE" w:rsidR="003711B5" w:rsidRDefault="003711B5" w:rsidP="005B56D2">
      <w:pPr>
        <w:pStyle w:val="ListParagraph"/>
        <w:numPr>
          <w:ilvl w:val="0"/>
          <w:numId w:val="7"/>
        </w:numPr>
        <w:rPr>
          <w:rFonts w:ascii="BentonSans" w:hAnsi="BentonSans"/>
        </w:rPr>
      </w:pPr>
      <w:r w:rsidRPr="005B56D2">
        <w:rPr>
          <w:rFonts w:ascii="BentonSans" w:hAnsi="BentonSans"/>
        </w:rPr>
        <w:t xml:space="preserve">Stories must </w:t>
      </w:r>
      <w:r w:rsidR="005B56D2">
        <w:rPr>
          <w:rFonts w:ascii="BentonSans" w:hAnsi="BentonSans"/>
        </w:rPr>
        <w:t xml:space="preserve">also </w:t>
      </w:r>
      <w:r w:rsidRPr="005B56D2">
        <w:rPr>
          <w:rFonts w:ascii="BentonSans" w:hAnsi="BentonSans"/>
        </w:rPr>
        <w:t xml:space="preserve">include at least </w:t>
      </w:r>
      <w:r w:rsidR="004E3F90" w:rsidRPr="005B56D2">
        <w:rPr>
          <w:rFonts w:ascii="BentonSans" w:hAnsi="BentonSans"/>
        </w:rPr>
        <w:t>2</w:t>
      </w:r>
      <w:r w:rsidRPr="005B56D2">
        <w:rPr>
          <w:rFonts w:ascii="BentonSans" w:hAnsi="BentonSans"/>
        </w:rPr>
        <w:t xml:space="preserve"> hyperlink</w:t>
      </w:r>
      <w:r w:rsidR="00D55C75" w:rsidRPr="005B56D2">
        <w:rPr>
          <w:rFonts w:ascii="BentonSans" w:hAnsi="BentonSans"/>
        </w:rPr>
        <w:t>s</w:t>
      </w:r>
      <w:r w:rsidRPr="005B56D2">
        <w:rPr>
          <w:rFonts w:ascii="BentonSans" w:hAnsi="BentonSans"/>
        </w:rPr>
        <w:t xml:space="preserve"> and 1 embedded media element</w:t>
      </w:r>
      <w:r w:rsidR="003B3631" w:rsidRPr="005B56D2">
        <w:rPr>
          <w:rFonts w:ascii="BentonSans" w:hAnsi="BentonSans"/>
        </w:rPr>
        <w:t xml:space="preserve"> (i.e., GIFs, Instagram photo, YouTube video, etc</w:t>
      </w:r>
      <w:r w:rsidRPr="005B56D2">
        <w:rPr>
          <w:rFonts w:ascii="BentonSans" w:hAnsi="BentonSans"/>
        </w:rPr>
        <w:t>.</w:t>
      </w:r>
      <w:r w:rsidR="003B3631" w:rsidRPr="005B56D2">
        <w:rPr>
          <w:rFonts w:ascii="BentonSans" w:hAnsi="BentonSans"/>
        </w:rPr>
        <w:t>).</w:t>
      </w:r>
    </w:p>
    <w:p w14:paraId="044A91BA" w14:textId="3BC532EF" w:rsidR="008352A0" w:rsidRPr="005B56D2" w:rsidRDefault="008352A0" w:rsidP="005B56D2">
      <w:pPr>
        <w:pStyle w:val="ListParagraph"/>
        <w:numPr>
          <w:ilvl w:val="0"/>
          <w:numId w:val="7"/>
        </w:numPr>
        <w:rPr>
          <w:rFonts w:ascii="BentonSans" w:hAnsi="BentonSans"/>
        </w:rPr>
      </w:pPr>
      <w:r>
        <w:rPr>
          <w:rFonts w:ascii="BentonSans" w:hAnsi="BentonSans"/>
        </w:rPr>
        <w:t>Each blog post is worth 20 points. For every misspelled word and AP Style error, I will dock 2 points.</w:t>
      </w:r>
    </w:p>
    <w:p w14:paraId="304B902B" w14:textId="77777777" w:rsidR="00AF44B2" w:rsidRDefault="00AF44B2" w:rsidP="00AF44B2">
      <w:pPr>
        <w:rPr>
          <w:rFonts w:ascii="BentonSans" w:hAnsi="BentonSans"/>
        </w:rPr>
      </w:pPr>
    </w:p>
    <w:p w14:paraId="5DE69577" w14:textId="367696AF" w:rsidR="00AF44B2" w:rsidRDefault="00AF44B2" w:rsidP="00AF44B2">
      <w:pPr>
        <w:rPr>
          <w:rFonts w:ascii="BentonSans" w:hAnsi="BentonSans"/>
          <w:b/>
        </w:rPr>
      </w:pPr>
      <w:r w:rsidRPr="00AF44B2">
        <w:rPr>
          <w:rFonts w:ascii="BentonSans" w:hAnsi="BentonSans"/>
          <w:b/>
        </w:rPr>
        <w:t xml:space="preserve">Audio Podcast: </w:t>
      </w:r>
      <w:r w:rsidR="00B413B7">
        <w:rPr>
          <w:rFonts w:ascii="BentonSans" w:hAnsi="BentonSans"/>
          <w:b/>
        </w:rPr>
        <w:t>1</w:t>
      </w:r>
      <w:r w:rsidR="002B27ED">
        <w:rPr>
          <w:rFonts w:ascii="BentonSans" w:hAnsi="BentonSans"/>
          <w:b/>
        </w:rPr>
        <w:t>50</w:t>
      </w:r>
      <w:r w:rsidR="008F2388">
        <w:rPr>
          <w:rFonts w:ascii="BentonSans" w:hAnsi="BentonSans"/>
          <w:b/>
        </w:rPr>
        <w:t xml:space="preserve"> points</w:t>
      </w:r>
    </w:p>
    <w:p w14:paraId="7DE34DA7" w14:textId="055F67D4" w:rsidR="00884791" w:rsidRPr="00884791" w:rsidRDefault="002A03CD" w:rsidP="00884791">
      <w:pPr>
        <w:rPr>
          <w:rFonts w:ascii="BentonSans" w:hAnsi="BentonSans"/>
        </w:rPr>
      </w:pPr>
      <w:r>
        <w:rPr>
          <w:rFonts w:ascii="BentonSans" w:hAnsi="BentonSans"/>
        </w:rPr>
        <w:t>All students</w:t>
      </w:r>
      <w:r w:rsidR="00C968AE">
        <w:rPr>
          <w:rFonts w:ascii="BentonSans" w:hAnsi="BentonSans"/>
        </w:rPr>
        <w:t xml:space="preserve"> will create an original</w:t>
      </w:r>
      <w:r w:rsidR="000A723C">
        <w:rPr>
          <w:rFonts w:ascii="BentonSans" w:hAnsi="BentonSans"/>
        </w:rPr>
        <w:t xml:space="preserve"> cover image and</w:t>
      </w:r>
      <w:r w:rsidR="00C968AE">
        <w:rPr>
          <w:rFonts w:ascii="BentonSans" w:hAnsi="BentonSans"/>
        </w:rPr>
        <w:t xml:space="preserve"> audio-only podcast, </w:t>
      </w:r>
      <w:r w:rsidR="00884791">
        <w:rPr>
          <w:rFonts w:ascii="BentonSans" w:hAnsi="BentonSans"/>
        </w:rPr>
        <w:t>6</w:t>
      </w:r>
      <w:r w:rsidR="00C07F6B">
        <w:rPr>
          <w:rFonts w:ascii="BentonSans" w:hAnsi="BentonSans"/>
        </w:rPr>
        <w:t xml:space="preserve"> to 8</w:t>
      </w:r>
      <w:r w:rsidR="00C968AE">
        <w:rPr>
          <w:rFonts w:ascii="BentonSans" w:hAnsi="BentonSans"/>
        </w:rPr>
        <w:t xml:space="preserve"> minutes long</w:t>
      </w:r>
      <w:r w:rsidR="00C07F6B">
        <w:rPr>
          <w:rFonts w:ascii="BentonSans" w:hAnsi="BentonSans"/>
        </w:rPr>
        <w:t>, due on Oct. 13 at 1:30pm</w:t>
      </w:r>
      <w:r w:rsidR="00C968AE">
        <w:rPr>
          <w:rFonts w:ascii="BentonSans" w:hAnsi="BentonSans"/>
        </w:rPr>
        <w:t xml:space="preserve">. </w:t>
      </w:r>
      <w:r w:rsidR="00884791" w:rsidRPr="00884791">
        <w:rPr>
          <w:rFonts w:ascii="BentonSans" w:hAnsi="BentonSans"/>
        </w:rPr>
        <w:t xml:space="preserve">You may pair up with a classmate to do a joint podcast. In that case, the podcast should last between </w:t>
      </w:r>
      <w:r w:rsidR="00884791">
        <w:rPr>
          <w:rFonts w:ascii="BentonSans" w:hAnsi="BentonSans"/>
        </w:rPr>
        <w:t>11</w:t>
      </w:r>
      <w:r w:rsidR="00884791" w:rsidRPr="00884791">
        <w:rPr>
          <w:rFonts w:ascii="BentonSans" w:hAnsi="BentonSans"/>
        </w:rPr>
        <w:t xml:space="preserve"> and </w:t>
      </w:r>
      <w:r w:rsidR="00F52434">
        <w:rPr>
          <w:rFonts w:ascii="BentonSans" w:hAnsi="BentonSans"/>
        </w:rPr>
        <w:t>13</w:t>
      </w:r>
      <w:r w:rsidR="00884791" w:rsidRPr="00884791">
        <w:rPr>
          <w:rFonts w:ascii="BentonSans" w:hAnsi="BentonSans"/>
        </w:rPr>
        <w:t xml:space="preserve"> minutes. All other rules below apply.</w:t>
      </w:r>
    </w:p>
    <w:p w14:paraId="380F2452" w14:textId="4CCF3410" w:rsidR="00884791" w:rsidRDefault="00884791" w:rsidP="00884791">
      <w:pPr>
        <w:pStyle w:val="ListParagraph"/>
        <w:numPr>
          <w:ilvl w:val="0"/>
          <w:numId w:val="9"/>
        </w:numPr>
        <w:rPr>
          <w:rFonts w:ascii="BentonSans" w:hAnsi="BentonSans"/>
        </w:rPr>
      </w:pPr>
      <w:r>
        <w:rPr>
          <w:rFonts w:ascii="BentonSans" w:hAnsi="BentonSans"/>
        </w:rPr>
        <w:t>The podcast may include only the student(s) (you) speaking, and guests/interviewees.</w:t>
      </w:r>
    </w:p>
    <w:p w14:paraId="474C1505" w14:textId="6C2E4EB2" w:rsidR="00884791" w:rsidRDefault="00884791" w:rsidP="00884791">
      <w:pPr>
        <w:pStyle w:val="ListParagraph"/>
        <w:numPr>
          <w:ilvl w:val="0"/>
          <w:numId w:val="9"/>
        </w:numPr>
        <w:rPr>
          <w:rFonts w:ascii="BentonSans" w:hAnsi="BentonSans"/>
        </w:rPr>
      </w:pPr>
      <w:r>
        <w:rPr>
          <w:rFonts w:ascii="BentonSans" w:hAnsi="BentonSans"/>
        </w:rPr>
        <w:t xml:space="preserve">The podcast </w:t>
      </w:r>
      <w:r>
        <w:rPr>
          <w:rFonts w:ascii="BentonSans" w:hAnsi="BentonSans"/>
          <w:u w:val="single"/>
        </w:rPr>
        <w:t>must</w:t>
      </w:r>
      <w:r>
        <w:rPr>
          <w:rFonts w:ascii="BentonSans" w:hAnsi="BentonSans"/>
        </w:rPr>
        <w:t xml:space="preserve"> include music, either as an intro, or as short musical interludes. It may </w:t>
      </w:r>
      <w:r>
        <w:rPr>
          <w:rFonts w:ascii="BentonSans" w:hAnsi="BentonSans"/>
          <w:u w:val="single"/>
        </w:rPr>
        <w:t>not</w:t>
      </w:r>
      <w:r>
        <w:rPr>
          <w:rFonts w:ascii="BentonSans" w:hAnsi="BentonSans"/>
        </w:rPr>
        <w:t xml:space="preserve">, however, include whole songs or extended snippets of songs (more than 20 seconds), </w:t>
      </w:r>
      <w:r>
        <w:rPr>
          <w:rFonts w:ascii="BentonSans" w:hAnsi="BentonSans"/>
        </w:rPr>
        <w:lastRenderedPageBreak/>
        <w:t>as this is supposed to showcase your skills as a podcaster. At least 70 percent of the podcast has to include people speaking from an original recording.</w:t>
      </w:r>
    </w:p>
    <w:p w14:paraId="449A3D4B" w14:textId="66876948" w:rsidR="00884791" w:rsidRDefault="00884791" w:rsidP="00884791">
      <w:pPr>
        <w:pStyle w:val="ListParagraph"/>
        <w:numPr>
          <w:ilvl w:val="0"/>
          <w:numId w:val="9"/>
        </w:numPr>
        <w:rPr>
          <w:rFonts w:ascii="BentonSans" w:hAnsi="BentonSans"/>
        </w:rPr>
      </w:pPr>
      <w:r>
        <w:rPr>
          <w:rFonts w:ascii="BentonSans" w:hAnsi="BentonSans"/>
        </w:rPr>
        <w:t>You’ll be judged on the quality of the editing of the podcast; the quality of the recording; the quality of your speech, as discussed in class; originality; and on your overall formulation</w:t>
      </w:r>
      <w:r w:rsidR="00722ED7">
        <w:rPr>
          <w:rFonts w:ascii="BentonSans" w:hAnsi="BentonSans"/>
        </w:rPr>
        <w:t xml:space="preserve"> and delivery of the podcast.</w:t>
      </w:r>
    </w:p>
    <w:p w14:paraId="1EE58761" w14:textId="45C04593" w:rsidR="00722ED7" w:rsidRDefault="00722ED7" w:rsidP="00884791">
      <w:pPr>
        <w:pStyle w:val="ListParagraph"/>
        <w:numPr>
          <w:ilvl w:val="0"/>
          <w:numId w:val="9"/>
        </w:numPr>
        <w:rPr>
          <w:rFonts w:ascii="BentonSans" w:hAnsi="BentonSans"/>
        </w:rPr>
      </w:pPr>
      <w:r>
        <w:rPr>
          <w:rFonts w:ascii="BentonSans" w:hAnsi="BentonSans"/>
        </w:rPr>
        <w:t>The podcast may be recorded on Audacity or Garage Band, and must be turned in as an MP3 file by the deadline.</w:t>
      </w:r>
    </w:p>
    <w:p w14:paraId="049327B7" w14:textId="71B6AF92" w:rsidR="00635699" w:rsidRDefault="00635699" w:rsidP="00884791">
      <w:pPr>
        <w:pStyle w:val="ListParagraph"/>
        <w:numPr>
          <w:ilvl w:val="0"/>
          <w:numId w:val="9"/>
        </w:numPr>
        <w:rPr>
          <w:rFonts w:ascii="BentonSans" w:hAnsi="BentonSans"/>
        </w:rPr>
      </w:pPr>
      <w:r>
        <w:rPr>
          <w:rFonts w:ascii="BentonSans" w:hAnsi="BentonSans"/>
        </w:rPr>
        <w:t>You must include a transcript with your audio podcast. A transcript is a word file that works like a script of your podcast. Wh</w:t>
      </w:r>
      <w:r w:rsidR="00D8459F">
        <w:rPr>
          <w:rFonts w:ascii="BentonSans" w:hAnsi="BentonSans"/>
        </w:rPr>
        <w:t>ile you do not have to say thing</w:t>
      </w:r>
      <w:r>
        <w:rPr>
          <w:rFonts w:ascii="BentonSans" w:hAnsi="BentonSans"/>
        </w:rPr>
        <w:t xml:space="preserve">s exactly as they are written on this script during your podcast, it will give listeners a general idea of how your podcast progresses. </w:t>
      </w:r>
    </w:p>
    <w:p w14:paraId="23DC8B3C" w14:textId="19655C7F" w:rsidR="00F4432A" w:rsidRPr="00B561D2" w:rsidRDefault="00635699" w:rsidP="00AF44B2">
      <w:pPr>
        <w:pStyle w:val="ListParagraph"/>
        <w:numPr>
          <w:ilvl w:val="0"/>
          <w:numId w:val="9"/>
        </w:numPr>
        <w:rPr>
          <w:rFonts w:ascii="BentonSans" w:hAnsi="BentonSans"/>
        </w:rPr>
      </w:pPr>
      <w:r>
        <w:rPr>
          <w:rFonts w:ascii="BentonSans" w:hAnsi="BentonSans"/>
        </w:rPr>
        <w:t>You must present your project in class on the due date.</w:t>
      </w:r>
    </w:p>
    <w:p w14:paraId="25B3A345" w14:textId="77777777" w:rsidR="00AF44B2" w:rsidRDefault="00AF44B2" w:rsidP="00AF44B2">
      <w:pPr>
        <w:rPr>
          <w:rFonts w:ascii="BentonSans" w:hAnsi="BentonSans"/>
          <w:b/>
        </w:rPr>
      </w:pPr>
    </w:p>
    <w:p w14:paraId="778B64C1" w14:textId="4D2F7419" w:rsidR="00AF44B2" w:rsidRDefault="00545774" w:rsidP="00AF44B2">
      <w:pPr>
        <w:rPr>
          <w:rFonts w:ascii="BentonSans" w:hAnsi="BentonSans"/>
          <w:b/>
        </w:rPr>
      </w:pPr>
      <w:r>
        <w:rPr>
          <w:rFonts w:ascii="BentonSans" w:hAnsi="BentonSans"/>
          <w:b/>
        </w:rPr>
        <w:t>Audio slideshow</w:t>
      </w:r>
      <w:r w:rsidR="00AF44B2">
        <w:rPr>
          <w:rFonts w:ascii="BentonSans" w:hAnsi="BentonSans"/>
          <w:b/>
        </w:rPr>
        <w:t>:</w:t>
      </w:r>
      <w:r w:rsidR="008F2388">
        <w:rPr>
          <w:rFonts w:ascii="BentonSans" w:hAnsi="BentonSans"/>
          <w:b/>
        </w:rPr>
        <w:t xml:space="preserve"> </w:t>
      </w:r>
      <w:r w:rsidR="00030FB0">
        <w:rPr>
          <w:rFonts w:ascii="BentonSans" w:hAnsi="BentonSans"/>
          <w:b/>
        </w:rPr>
        <w:t>150</w:t>
      </w:r>
      <w:r w:rsidR="008F2388">
        <w:rPr>
          <w:rFonts w:ascii="BentonSans" w:hAnsi="BentonSans"/>
          <w:b/>
        </w:rPr>
        <w:t xml:space="preserve"> points</w:t>
      </w:r>
    </w:p>
    <w:p w14:paraId="609A3C84" w14:textId="2369240C" w:rsidR="00B561D2" w:rsidRDefault="00B561D2" w:rsidP="00AF44B2">
      <w:pPr>
        <w:rPr>
          <w:rFonts w:ascii="BentonSans" w:hAnsi="BentonSans"/>
        </w:rPr>
      </w:pPr>
      <w:r>
        <w:rPr>
          <w:rFonts w:ascii="BentonSans" w:hAnsi="BentonSans"/>
        </w:rPr>
        <w:t xml:space="preserve">Students will create a visual story based on </w:t>
      </w:r>
      <w:r>
        <w:rPr>
          <w:rFonts w:ascii="BentonSans" w:hAnsi="BentonSans"/>
          <w:u w:val="single"/>
        </w:rPr>
        <w:t>YOUR OWN original photos that YOU shoot</w:t>
      </w:r>
      <w:r w:rsidR="0070465F">
        <w:rPr>
          <w:rFonts w:ascii="BentonSans" w:hAnsi="BentonSans"/>
          <w:u w:val="single"/>
        </w:rPr>
        <w:t xml:space="preserve"> </w:t>
      </w:r>
      <w:r w:rsidR="0070465F">
        <w:rPr>
          <w:rFonts w:ascii="BentonSans" w:hAnsi="BentonSans"/>
        </w:rPr>
        <w:t xml:space="preserve">due on </w:t>
      </w:r>
      <w:r w:rsidR="005928C8">
        <w:rPr>
          <w:rFonts w:ascii="BentonSans" w:hAnsi="BentonSans"/>
        </w:rPr>
        <w:t>Oct. 29 at 1:30pm</w:t>
      </w:r>
      <w:r w:rsidR="0070465F">
        <w:rPr>
          <w:rFonts w:ascii="BentonSans" w:hAnsi="BentonSans"/>
        </w:rPr>
        <w:t>.</w:t>
      </w:r>
    </w:p>
    <w:p w14:paraId="2F3EE1AC" w14:textId="244F9F3C" w:rsidR="00B561D2" w:rsidRDefault="007E629B" w:rsidP="007E629B">
      <w:pPr>
        <w:pStyle w:val="ListParagraph"/>
        <w:numPr>
          <w:ilvl w:val="0"/>
          <w:numId w:val="10"/>
        </w:numPr>
        <w:rPr>
          <w:rFonts w:ascii="BentonSans" w:hAnsi="BentonSans"/>
        </w:rPr>
      </w:pPr>
      <w:r>
        <w:rPr>
          <w:rFonts w:ascii="BentonSans" w:hAnsi="BentonSans"/>
        </w:rPr>
        <w:t xml:space="preserve">Photo stories, as the name suggests, tell a full story through the use of photos and </w:t>
      </w:r>
      <w:r w:rsidR="00145F2C">
        <w:rPr>
          <w:rFonts w:ascii="BentonSans" w:hAnsi="BentonSans"/>
        </w:rPr>
        <w:t>sound</w:t>
      </w:r>
      <w:r>
        <w:rPr>
          <w:rFonts w:ascii="BentonSans" w:hAnsi="BentonSans"/>
        </w:rPr>
        <w:t xml:space="preserve"> only, with no body copy/story per se.</w:t>
      </w:r>
    </w:p>
    <w:p w14:paraId="2C3D859F" w14:textId="0028393B" w:rsidR="007E629B" w:rsidRDefault="007E629B" w:rsidP="007E629B">
      <w:pPr>
        <w:pStyle w:val="ListParagraph"/>
        <w:numPr>
          <w:ilvl w:val="0"/>
          <w:numId w:val="10"/>
        </w:numPr>
        <w:rPr>
          <w:rFonts w:ascii="BentonSans" w:hAnsi="BentonSans"/>
        </w:rPr>
      </w:pPr>
      <w:r>
        <w:rPr>
          <w:rFonts w:ascii="BentonSans" w:hAnsi="BentonSans"/>
        </w:rPr>
        <w:t>These photos must capture an event taking place between the time the assignment is introduced in class</w:t>
      </w:r>
      <w:r w:rsidR="003D04BA">
        <w:rPr>
          <w:rFonts w:ascii="BentonSans" w:hAnsi="BentonSans"/>
        </w:rPr>
        <w:t xml:space="preserve"> and when the assignment is due</w:t>
      </w:r>
      <w:r>
        <w:rPr>
          <w:rFonts w:ascii="BentonSans" w:hAnsi="BentonSans"/>
        </w:rPr>
        <w:t>. You’ll need to attend an event, on or off campus, take original pictures, and use them for your photo story.</w:t>
      </w:r>
    </w:p>
    <w:p w14:paraId="70D407CB" w14:textId="13FC41E1" w:rsidR="007E629B" w:rsidRDefault="007E629B" w:rsidP="007E629B">
      <w:pPr>
        <w:pStyle w:val="ListParagraph"/>
        <w:numPr>
          <w:ilvl w:val="0"/>
          <w:numId w:val="10"/>
        </w:numPr>
        <w:rPr>
          <w:rFonts w:ascii="BentonSans" w:hAnsi="BentonSans"/>
        </w:rPr>
      </w:pPr>
      <w:r>
        <w:rPr>
          <w:rFonts w:ascii="BentonSans" w:hAnsi="BentonSans"/>
        </w:rPr>
        <w:t xml:space="preserve">Projects must contain a minimum of 15 and maximum of 25 photos. </w:t>
      </w:r>
    </w:p>
    <w:p w14:paraId="540A0F5F" w14:textId="256D768F" w:rsidR="00E05F4A" w:rsidRDefault="00E05F4A" w:rsidP="007E629B">
      <w:pPr>
        <w:pStyle w:val="ListParagraph"/>
        <w:numPr>
          <w:ilvl w:val="0"/>
          <w:numId w:val="10"/>
        </w:numPr>
        <w:rPr>
          <w:rFonts w:ascii="BentonSans" w:hAnsi="BentonSans"/>
        </w:rPr>
      </w:pPr>
      <w:r>
        <w:rPr>
          <w:rFonts w:ascii="BentonSans" w:hAnsi="BentonSans"/>
        </w:rPr>
        <w:t>Projects must contain at least one song during the presentation. Songs may be downloaded from the Internet, from iTunes, or any other sources. Songs must be appropriate to topic, as discussed in class.</w:t>
      </w:r>
    </w:p>
    <w:p w14:paraId="5908107D" w14:textId="48C2D8DE" w:rsidR="00E05F4A" w:rsidRDefault="00E05F4A" w:rsidP="007E629B">
      <w:pPr>
        <w:pStyle w:val="ListParagraph"/>
        <w:numPr>
          <w:ilvl w:val="0"/>
          <w:numId w:val="10"/>
        </w:numPr>
        <w:rPr>
          <w:rFonts w:ascii="BentonSans" w:hAnsi="BentonSans"/>
        </w:rPr>
      </w:pPr>
      <w:r>
        <w:rPr>
          <w:rFonts w:ascii="BentonSans" w:hAnsi="BentonSans"/>
        </w:rPr>
        <w:t>Slideshows must have narration by the student and at least one audio clip from one interviewee.</w:t>
      </w:r>
    </w:p>
    <w:p w14:paraId="736A1C0B" w14:textId="75830E2F" w:rsidR="00E05F4A" w:rsidRDefault="00E05F4A" w:rsidP="007E629B">
      <w:pPr>
        <w:pStyle w:val="ListParagraph"/>
        <w:numPr>
          <w:ilvl w:val="0"/>
          <w:numId w:val="10"/>
        </w:numPr>
        <w:rPr>
          <w:rFonts w:ascii="BentonSans" w:hAnsi="BentonSans"/>
        </w:rPr>
      </w:pPr>
      <w:r>
        <w:rPr>
          <w:rFonts w:ascii="BentonSans" w:hAnsi="BentonSans"/>
        </w:rPr>
        <w:t>Projects must last no less than 1 minute, 30 seconds, and no more than 3 minutes.</w:t>
      </w:r>
    </w:p>
    <w:p w14:paraId="4343C97C" w14:textId="77777777" w:rsidR="00E05F4A" w:rsidRPr="00E05F4A" w:rsidRDefault="00E05F4A" w:rsidP="00E05F4A">
      <w:pPr>
        <w:pStyle w:val="ListParagraph"/>
        <w:numPr>
          <w:ilvl w:val="0"/>
          <w:numId w:val="10"/>
        </w:numPr>
        <w:rPr>
          <w:rFonts w:ascii="BentonSans" w:hAnsi="BentonSans"/>
          <w:b/>
        </w:rPr>
      </w:pPr>
      <w:r>
        <w:rPr>
          <w:rFonts w:ascii="BentonSans" w:hAnsi="BentonSans"/>
        </w:rPr>
        <w:t xml:space="preserve">Students should use Soundslides or iMovie for this project, but can use other editing software like Final Cut or Premiere, if comfortable. </w:t>
      </w:r>
    </w:p>
    <w:p w14:paraId="0059C01D" w14:textId="1100819A" w:rsidR="00E05F4A" w:rsidRPr="00E05F4A" w:rsidRDefault="00E05F4A" w:rsidP="00E05F4A">
      <w:pPr>
        <w:pStyle w:val="ListParagraph"/>
        <w:numPr>
          <w:ilvl w:val="0"/>
          <w:numId w:val="10"/>
        </w:numPr>
        <w:rPr>
          <w:rFonts w:ascii="BentonSans" w:hAnsi="BentonSans"/>
          <w:b/>
        </w:rPr>
      </w:pPr>
      <w:r>
        <w:rPr>
          <w:rFonts w:ascii="BentonSans" w:hAnsi="BentonSans"/>
        </w:rPr>
        <w:t xml:space="preserve">The final product must be uploaded on YouTube </w:t>
      </w:r>
      <w:r w:rsidR="002270AE">
        <w:rPr>
          <w:rFonts w:ascii="BentonSans" w:hAnsi="BentonSans"/>
        </w:rPr>
        <w:t xml:space="preserve">or Vimeo </w:t>
      </w:r>
      <w:r>
        <w:rPr>
          <w:rFonts w:ascii="BentonSans" w:hAnsi="BentonSans"/>
        </w:rPr>
        <w:t xml:space="preserve">by the due date, </w:t>
      </w:r>
      <w:r w:rsidR="00345437">
        <w:rPr>
          <w:rFonts w:ascii="BentonSans" w:hAnsi="BentonSans"/>
        </w:rPr>
        <w:t>with</w:t>
      </w:r>
      <w:r>
        <w:rPr>
          <w:rFonts w:ascii="BentonSans" w:hAnsi="BentonSans"/>
        </w:rPr>
        <w:t xml:space="preserve"> the link to the video sent to professor. </w:t>
      </w:r>
      <w:r w:rsidR="00606EA4">
        <w:rPr>
          <w:rFonts w:ascii="BentonSans" w:hAnsi="BentonSans"/>
        </w:rPr>
        <w:t>There are no exceptions to the due date, so I suggest not uploading it at the last minute, because uploading can take time.</w:t>
      </w:r>
    </w:p>
    <w:p w14:paraId="3376C7FE" w14:textId="0E2BD980" w:rsidR="002A03CD" w:rsidRDefault="00E05F4A" w:rsidP="00E05F4A">
      <w:pPr>
        <w:pStyle w:val="ListParagraph"/>
        <w:rPr>
          <w:rFonts w:ascii="BentonSans" w:hAnsi="BentonSans"/>
          <w:b/>
        </w:rPr>
      </w:pPr>
      <w:r>
        <w:rPr>
          <w:rFonts w:ascii="BentonSans" w:hAnsi="BentonSans"/>
          <w:b/>
        </w:rPr>
        <w:t xml:space="preserve"> </w:t>
      </w:r>
    </w:p>
    <w:p w14:paraId="2C6A0B15" w14:textId="2BA3505E" w:rsidR="00FF042F" w:rsidRDefault="002A03CD" w:rsidP="00AF44B2">
      <w:pPr>
        <w:rPr>
          <w:rFonts w:ascii="BentonSans" w:hAnsi="BentonSans"/>
          <w:b/>
        </w:rPr>
      </w:pPr>
      <w:r w:rsidRPr="002A03CD">
        <w:rPr>
          <w:rFonts w:ascii="BentonSans" w:hAnsi="BentonSans"/>
          <w:b/>
        </w:rPr>
        <w:t>Peer editing</w:t>
      </w:r>
      <w:r>
        <w:rPr>
          <w:rFonts w:ascii="BentonSans" w:hAnsi="BentonSans"/>
          <w:b/>
        </w:rPr>
        <w:t xml:space="preserve">: </w:t>
      </w:r>
      <w:r w:rsidR="00FF042F">
        <w:rPr>
          <w:rFonts w:ascii="BentonSans" w:hAnsi="BentonSans"/>
          <w:b/>
        </w:rPr>
        <w:t>50 points</w:t>
      </w:r>
    </w:p>
    <w:p w14:paraId="6EE3351C" w14:textId="7B37ED9B" w:rsidR="002A03CD" w:rsidRDefault="00AC5685" w:rsidP="00AF44B2">
      <w:pPr>
        <w:rPr>
          <w:rFonts w:ascii="BentonSans" w:hAnsi="BentonSans"/>
        </w:rPr>
      </w:pPr>
      <w:r>
        <w:rPr>
          <w:rFonts w:ascii="BentonSans" w:hAnsi="BentonSans"/>
        </w:rPr>
        <w:t>For the audio, photo and team story assignment, s</w:t>
      </w:r>
      <w:r w:rsidR="002A03CD">
        <w:rPr>
          <w:rFonts w:ascii="BentonSans" w:hAnsi="BentonSans"/>
        </w:rPr>
        <w:t xml:space="preserve">tudents will be required to give constructive feedback to their </w:t>
      </w:r>
      <w:r>
        <w:rPr>
          <w:rFonts w:ascii="BentonSans" w:hAnsi="BentonSans"/>
        </w:rPr>
        <w:t>fellow classmates. A handout will given in class for students to grade their peers</w:t>
      </w:r>
      <w:r w:rsidR="00AD3835">
        <w:rPr>
          <w:rFonts w:ascii="BentonSans" w:hAnsi="BentonSans"/>
        </w:rPr>
        <w:t xml:space="preserve"> and in turn, will be graded on how you justify the grade you gave your classmate.</w:t>
      </w:r>
    </w:p>
    <w:p w14:paraId="60CB3673" w14:textId="705255BB" w:rsidR="00565E0D" w:rsidRDefault="00565E0D" w:rsidP="00565E0D">
      <w:pPr>
        <w:pStyle w:val="ListParagraph"/>
        <w:numPr>
          <w:ilvl w:val="0"/>
          <w:numId w:val="11"/>
        </w:numPr>
        <w:rPr>
          <w:rFonts w:ascii="BentonSans" w:hAnsi="BentonSans"/>
        </w:rPr>
      </w:pPr>
      <w:r>
        <w:rPr>
          <w:rFonts w:ascii="BentonSans" w:hAnsi="BentonSans"/>
        </w:rPr>
        <w:t>The points you give to your classmate will add towards the total points for each assignment.</w:t>
      </w:r>
      <w:r w:rsidR="002D1712">
        <w:rPr>
          <w:rFonts w:ascii="BentonSans" w:hAnsi="BentonSans"/>
        </w:rPr>
        <w:t xml:space="preserve"> </w:t>
      </w:r>
    </w:p>
    <w:p w14:paraId="4309F6EA" w14:textId="019332AD" w:rsidR="002D1712" w:rsidRPr="00565E0D" w:rsidRDefault="000E0ED9" w:rsidP="00565E0D">
      <w:pPr>
        <w:pStyle w:val="ListParagraph"/>
        <w:numPr>
          <w:ilvl w:val="0"/>
          <w:numId w:val="11"/>
        </w:numPr>
        <w:rPr>
          <w:rFonts w:ascii="BentonSans" w:hAnsi="BentonSans"/>
        </w:rPr>
      </w:pPr>
      <w:r>
        <w:rPr>
          <w:rFonts w:ascii="BentonSans" w:hAnsi="BentonSans"/>
        </w:rPr>
        <w:t>How well you can give a</w:t>
      </w:r>
      <w:r w:rsidR="002D1712">
        <w:rPr>
          <w:rFonts w:ascii="BentonSans" w:hAnsi="BentonSans"/>
        </w:rPr>
        <w:t xml:space="preserve"> justification for grading them will count </w:t>
      </w:r>
      <w:r w:rsidR="00C311D6">
        <w:rPr>
          <w:rFonts w:ascii="BentonSans" w:hAnsi="BentonSans"/>
        </w:rPr>
        <w:t>towards the peer editing points listed here.</w:t>
      </w:r>
    </w:p>
    <w:p w14:paraId="200496C5" w14:textId="77777777" w:rsidR="000A55B2" w:rsidRDefault="000A55B2" w:rsidP="00AF44B2">
      <w:pPr>
        <w:rPr>
          <w:rFonts w:ascii="BentonSans" w:hAnsi="BentonSans"/>
          <w:b/>
        </w:rPr>
      </w:pPr>
    </w:p>
    <w:p w14:paraId="2EF669E0" w14:textId="1631B576" w:rsidR="000A55B2" w:rsidRDefault="000A55B2" w:rsidP="000A55B2">
      <w:pPr>
        <w:rPr>
          <w:rFonts w:ascii="BentonSans" w:hAnsi="BentonSans"/>
          <w:b/>
        </w:rPr>
      </w:pPr>
      <w:r>
        <w:rPr>
          <w:rFonts w:ascii="BentonSans" w:hAnsi="BentonSans"/>
          <w:b/>
        </w:rPr>
        <w:t xml:space="preserve">Team </w:t>
      </w:r>
      <w:r w:rsidR="00CA1825">
        <w:rPr>
          <w:rFonts w:ascii="BentonSans" w:hAnsi="BentonSans"/>
          <w:b/>
        </w:rPr>
        <w:t>Multimedia Package</w:t>
      </w:r>
      <w:r>
        <w:rPr>
          <w:rFonts w:ascii="BentonSans" w:hAnsi="BentonSans"/>
          <w:b/>
        </w:rPr>
        <w:t xml:space="preserve"> Assignment: </w:t>
      </w:r>
      <w:r w:rsidR="00030FB0">
        <w:rPr>
          <w:rFonts w:ascii="BentonSans" w:hAnsi="BentonSans"/>
          <w:b/>
        </w:rPr>
        <w:t>150</w:t>
      </w:r>
      <w:r w:rsidR="005E7570">
        <w:rPr>
          <w:rFonts w:ascii="BentonSans" w:hAnsi="BentonSans"/>
          <w:b/>
        </w:rPr>
        <w:t xml:space="preserve"> points</w:t>
      </w:r>
    </w:p>
    <w:p w14:paraId="7ED74662" w14:textId="4067BBD4" w:rsidR="00B11002" w:rsidRDefault="00B11002" w:rsidP="00AF44B2">
      <w:pPr>
        <w:rPr>
          <w:rFonts w:ascii="BentonSans" w:hAnsi="BentonSans"/>
        </w:rPr>
      </w:pPr>
      <w:r>
        <w:rPr>
          <w:rFonts w:ascii="BentonSans" w:hAnsi="BentonSans"/>
        </w:rPr>
        <w:t xml:space="preserve">I will break you up into groups of four and you will decide duties for each student based on their skills. </w:t>
      </w:r>
      <w:r w:rsidR="0099422D">
        <w:rPr>
          <w:rFonts w:ascii="BentonSans" w:hAnsi="BentonSans"/>
        </w:rPr>
        <w:t>The entire package will be due Dec. 1.</w:t>
      </w:r>
    </w:p>
    <w:p w14:paraId="7FEB19AA" w14:textId="23B40754" w:rsidR="00CA1825" w:rsidRPr="00B11002" w:rsidRDefault="00B11002" w:rsidP="00B11002">
      <w:pPr>
        <w:pStyle w:val="ListParagraph"/>
        <w:numPr>
          <w:ilvl w:val="0"/>
          <w:numId w:val="13"/>
        </w:numPr>
        <w:rPr>
          <w:rFonts w:ascii="BentonSans" w:hAnsi="BentonSans"/>
        </w:rPr>
      </w:pPr>
      <w:r w:rsidRPr="00B11002">
        <w:rPr>
          <w:rFonts w:ascii="BentonSans" w:hAnsi="BentonSans"/>
        </w:rPr>
        <w:lastRenderedPageBreak/>
        <w:t>S</w:t>
      </w:r>
      <w:r w:rsidR="000A55B2" w:rsidRPr="00B11002">
        <w:rPr>
          <w:rFonts w:ascii="BentonSans" w:hAnsi="BentonSans"/>
        </w:rPr>
        <w:t>tudents will attend one city-related meeting during the course of the semester</w:t>
      </w:r>
      <w:r w:rsidR="005E7570" w:rsidRPr="00B11002">
        <w:rPr>
          <w:rFonts w:ascii="BentonSans" w:hAnsi="BentonSans"/>
        </w:rPr>
        <w:t xml:space="preserve"> and will write a 250-</w:t>
      </w:r>
      <w:r w:rsidR="000A55B2" w:rsidRPr="00B11002">
        <w:rPr>
          <w:rFonts w:ascii="BentonSans" w:hAnsi="BentonSans"/>
        </w:rPr>
        <w:t xml:space="preserve">word account of the meeting. What were the key points discussed? Where was the focus? </w:t>
      </w:r>
    </w:p>
    <w:p w14:paraId="3A80632F" w14:textId="1BB49967" w:rsidR="003F4678" w:rsidRDefault="00CA1825" w:rsidP="00CA1825">
      <w:pPr>
        <w:pStyle w:val="ListParagraph"/>
        <w:numPr>
          <w:ilvl w:val="0"/>
          <w:numId w:val="12"/>
        </w:numPr>
        <w:rPr>
          <w:rFonts w:ascii="BentonSans" w:hAnsi="BentonSans"/>
        </w:rPr>
      </w:pPr>
      <w:r>
        <w:rPr>
          <w:rFonts w:ascii="BentonSans" w:hAnsi="BentonSans"/>
        </w:rPr>
        <w:t>This report</w:t>
      </w:r>
      <w:r w:rsidR="000A55B2" w:rsidRPr="00CA1825">
        <w:rPr>
          <w:rFonts w:ascii="BentonSans" w:hAnsi="BentonSans"/>
        </w:rPr>
        <w:t xml:space="preserve"> should be posted on your blogs by</w:t>
      </w:r>
      <w:r>
        <w:rPr>
          <w:rFonts w:ascii="BentonSans" w:hAnsi="BentonSans"/>
        </w:rPr>
        <w:t xml:space="preserve"> the beginning of class on Dec. 10</w:t>
      </w:r>
      <w:r w:rsidR="000A55B2" w:rsidRPr="00CA1825">
        <w:rPr>
          <w:rFonts w:ascii="BentonSans" w:hAnsi="BentonSans"/>
        </w:rPr>
        <w:t xml:space="preserve">. </w:t>
      </w:r>
    </w:p>
    <w:p w14:paraId="08BAE2D7" w14:textId="6C927153" w:rsidR="00DF5462" w:rsidRPr="00ED1372" w:rsidRDefault="00ED1372" w:rsidP="00AF44B2">
      <w:pPr>
        <w:pStyle w:val="ListParagraph"/>
        <w:numPr>
          <w:ilvl w:val="0"/>
          <w:numId w:val="12"/>
        </w:numPr>
        <w:rPr>
          <w:rFonts w:ascii="BentonSans" w:hAnsi="BentonSans"/>
        </w:rPr>
      </w:pPr>
      <w:r>
        <w:rPr>
          <w:rFonts w:ascii="BentonSans" w:hAnsi="BentonSans"/>
        </w:rPr>
        <w:t xml:space="preserve">The post should include one cover photo, </w:t>
      </w:r>
      <w:r w:rsidR="006A51F5">
        <w:rPr>
          <w:rFonts w:ascii="BentonSans" w:hAnsi="BentonSans"/>
        </w:rPr>
        <w:t xml:space="preserve">at least </w:t>
      </w:r>
      <w:r>
        <w:rPr>
          <w:rFonts w:ascii="BentonSans" w:hAnsi="BentonSans"/>
        </w:rPr>
        <w:t>one hyperlink, one interactive element and one audio or photo story.</w:t>
      </w:r>
    </w:p>
    <w:p w14:paraId="049CF613" w14:textId="4FC88F28" w:rsidR="00DF5462" w:rsidRDefault="00DF5462" w:rsidP="00ED1372">
      <w:pPr>
        <w:pStyle w:val="ListParagraph"/>
        <w:numPr>
          <w:ilvl w:val="0"/>
          <w:numId w:val="12"/>
        </w:numPr>
        <w:rPr>
          <w:rFonts w:ascii="BentonSans" w:hAnsi="BentonSans"/>
        </w:rPr>
      </w:pPr>
      <w:r w:rsidRPr="00ED1372">
        <w:rPr>
          <w:rFonts w:ascii="BentonSans" w:hAnsi="BentonSans"/>
        </w:rPr>
        <w:t xml:space="preserve">Students must </w:t>
      </w:r>
      <w:r w:rsidR="00047C4D">
        <w:rPr>
          <w:rFonts w:ascii="BentonSans" w:hAnsi="BentonSans"/>
        </w:rPr>
        <w:t>produce a video of 1minute and 30 seconds</w:t>
      </w:r>
      <w:r w:rsidRPr="00ED1372">
        <w:rPr>
          <w:rFonts w:ascii="BentonSans" w:hAnsi="BentonSans"/>
        </w:rPr>
        <w:t xml:space="preserve"> to supplement their written piece. </w:t>
      </w:r>
    </w:p>
    <w:p w14:paraId="6B26645E" w14:textId="77777777" w:rsidR="00047C4D" w:rsidRDefault="00047C4D" w:rsidP="00047C4D">
      <w:pPr>
        <w:rPr>
          <w:rFonts w:ascii="BentonSans" w:hAnsi="BentonSans"/>
        </w:rPr>
      </w:pPr>
    </w:p>
    <w:p w14:paraId="221F543C" w14:textId="1E4401DD" w:rsidR="00047C4D" w:rsidRDefault="00047C4D" w:rsidP="00047C4D">
      <w:pPr>
        <w:rPr>
          <w:rFonts w:ascii="BentonSans" w:hAnsi="BentonSans"/>
          <w:b/>
        </w:rPr>
      </w:pPr>
      <w:r>
        <w:rPr>
          <w:rFonts w:ascii="BentonSans" w:hAnsi="BentonSans"/>
          <w:b/>
        </w:rPr>
        <w:t>Elevator Pit</w:t>
      </w:r>
      <w:r w:rsidR="00060050">
        <w:rPr>
          <w:rFonts w:ascii="BentonSans" w:hAnsi="BentonSans"/>
          <w:b/>
        </w:rPr>
        <w:t xml:space="preserve">ch </w:t>
      </w:r>
      <w:r>
        <w:rPr>
          <w:rFonts w:ascii="BentonSans" w:hAnsi="BentonSans"/>
          <w:b/>
        </w:rPr>
        <w:t>&amp; Marketing Plan</w:t>
      </w:r>
      <w:r w:rsidR="00676984">
        <w:rPr>
          <w:rFonts w:ascii="BentonSans" w:hAnsi="BentonSans"/>
          <w:b/>
        </w:rPr>
        <w:t>: 1</w:t>
      </w:r>
      <w:r w:rsidR="00060050">
        <w:rPr>
          <w:rFonts w:ascii="BentonSans" w:hAnsi="BentonSans"/>
          <w:b/>
        </w:rPr>
        <w:t>50</w:t>
      </w:r>
      <w:r w:rsidR="00676984">
        <w:rPr>
          <w:rFonts w:ascii="BentonSans" w:hAnsi="BentonSans"/>
          <w:b/>
        </w:rPr>
        <w:t xml:space="preserve"> points</w:t>
      </w:r>
    </w:p>
    <w:p w14:paraId="54B65CE1" w14:textId="76B62763" w:rsidR="00047C4D" w:rsidRDefault="00047C4D" w:rsidP="00047C4D">
      <w:pPr>
        <w:rPr>
          <w:rFonts w:ascii="BentonSans" w:hAnsi="BentonSans"/>
        </w:rPr>
      </w:pPr>
      <w:r>
        <w:rPr>
          <w:rFonts w:ascii="BentonSans" w:hAnsi="BentonSans"/>
        </w:rPr>
        <w:t xml:space="preserve">When it comes to getting a job, it’s vitally important to craft your own narrative. </w:t>
      </w:r>
    </w:p>
    <w:p w14:paraId="239DC5B3" w14:textId="418D573F" w:rsidR="00047C4D" w:rsidRDefault="00047C4D" w:rsidP="00047C4D">
      <w:pPr>
        <w:pStyle w:val="ListParagraph"/>
        <w:numPr>
          <w:ilvl w:val="0"/>
          <w:numId w:val="16"/>
        </w:numPr>
        <w:rPr>
          <w:rFonts w:ascii="BentonSans" w:hAnsi="BentonSans"/>
        </w:rPr>
      </w:pPr>
      <w:r>
        <w:rPr>
          <w:rFonts w:ascii="BentonSans" w:hAnsi="BentonSans"/>
        </w:rPr>
        <w:t xml:space="preserve">Students will produce a 60-second video answering the question, “Why should you hire me?” and post the video to their blogs by </w:t>
      </w:r>
      <w:r w:rsidR="009D21F8">
        <w:rPr>
          <w:rFonts w:ascii="BentonSans" w:hAnsi="BentonSans"/>
        </w:rPr>
        <w:t xml:space="preserve">noon </w:t>
      </w:r>
      <w:r>
        <w:rPr>
          <w:rFonts w:ascii="BentonSans" w:hAnsi="BentonSans"/>
        </w:rPr>
        <w:t xml:space="preserve">on Dec. 10.  </w:t>
      </w:r>
    </w:p>
    <w:p w14:paraId="224C588F" w14:textId="43620EEE" w:rsidR="00552D64" w:rsidRDefault="00552D64" w:rsidP="00047C4D">
      <w:pPr>
        <w:pStyle w:val="ListParagraph"/>
        <w:numPr>
          <w:ilvl w:val="0"/>
          <w:numId w:val="16"/>
        </w:numPr>
        <w:rPr>
          <w:rFonts w:ascii="BentonSans" w:hAnsi="BentonSans"/>
        </w:rPr>
      </w:pPr>
      <w:r>
        <w:rPr>
          <w:rFonts w:ascii="BentonSans" w:hAnsi="BentonSans"/>
        </w:rPr>
        <w:t>Students will also write a marketing plan that assesses their skills, strengths and weaknesses tha</w:t>
      </w:r>
      <w:r w:rsidR="00203C1C">
        <w:rPr>
          <w:rFonts w:ascii="BentonSans" w:hAnsi="BentonSans"/>
        </w:rPr>
        <w:t>t will help move them towards</w:t>
      </w:r>
      <w:r>
        <w:rPr>
          <w:rFonts w:ascii="BentonSans" w:hAnsi="BentonSans"/>
        </w:rPr>
        <w:t xml:space="preserve"> active </w:t>
      </w:r>
      <w:r w:rsidR="00203C1C">
        <w:rPr>
          <w:rFonts w:ascii="BentonSans" w:hAnsi="BentonSans"/>
        </w:rPr>
        <w:t xml:space="preserve">professional </w:t>
      </w:r>
      <w:r>
        <w:rPr>
          <w:rFonts w:ascii="BentonSans" w:hAnsi="BentonSans"/>
        </w:rPr>
        <w:t>online journalists.</w:t>
      </w:r>
    </w:p>
    <w:p w14:paraId="320842EB" w14:textId="01FBFDBA" w:rsidR="00060050" w:rsidRPr="00047C4D" w:rsidRDefault="00060050" w:rsidP="00047C4D">
      <w:pPr>
        <w:pStyle w:val="ListParagraph"/>
        <w:numPr>
          <w:ilvl w:val="0"/>
          <w:numId w:val="16"/>
        </w:numPr>
        <w:rPr>
          <w:rFonts w:ascii="BentonSans" w:hAnsi="BentonSans"/>
        </w:rPr>
      </w:pPr>
      <w:r>
        <w:rPr>
          <w:rFonts w:ascii="BentonSans" w:hAnsi="BentonSans"/>
        </w:rPr>
        <w:t>In-class final essay on the day of the final will be discussed the day of.</w:t>
      </w:r>
    </w:p>
    <w:p w14:paraId="345BCF24" w14:textId="77777777" w:rsidR="000A55B2" w:rsidRDefault="000A55B2" w:rsidP="00AF44B2">
      <w:pPr>
        <w:rPr>
          <w:rFonts w:ascii="BentonSans" w:hAnsi="BentonSans"/>
          <w:b/>
        </w:rPr>
      </w:pPr>
    </w:p>
    <w:p w14:paraId="6A69E594" w14:textId="57A4F138" w:rsidR="003F4678" w:rsidRDefault="003F4678" w:rsidP="00AF44B2">
      <w:pPr>
        <w:rPr>
          <w:rFonts w:ascii="BentonSans" w:hAnsi="BentonSans"/>
          <w:b/>
        </w:rPr>
      </w:pPr>
      <w:r>
        <w:rPr>
          <w:rFonts w:ascii="BentonSans" w:hAnsi="BentonSans"/>
          <w:b/>
        </w:rPr>
        <w:t>Extra Credit:</w:t>
      </w:r>
      <w:r w:rsidR="008F2388">
        <w:rPr>
          <w:rFonts w:ascii="BentonSans" w:hAnsi="BentonSans"/>
          <w:b/>
        </w:rPr>
        <w:t xml:space="preserve"> </w:t>
      </w:r>
      <w:r w:rsidR="0016393B">
        <w:rPr>
          <w:rFonts w:ascii="BentonSans" w:hAnsi="BentonSans"/>
          <w:b/>
        </w:rPr>
        <w:t xml:space="preserve">up to </w:t>
      </w:r>
      <w:r w:rsidR="006A51F5">
        <w:rPr>
          <w:rFonts w:ascii="BentonSans" w:hAnsi="BentonSans"/>
          <w:b/>
        </w:rPr>
        <w:t>50</w:t>
      </w:r>
      <w:r w:rsidR="008F2388">
        <w:rPr>
          <w:rFonts w:ascii="BentonSans" w:hAnsi="BentonSans"/>
          <w:b/>
        </w:rPr>
        <w:t xml:space="preserve"> points</w:t>
      </w:r>
    </w:p>
    <w:p w14:paraId="2BBAB489" w14:textId="01826AFD" w:rsidR="00B11002" w:rsidRPr="00B11002" w:rsidRDefault="00D8459F" w:rsidP="00AF44B2">
      <w:pPr>
        <w:rPr>
          <w:rFonts w:ascii="BentonSans" w:hAnsi="BentonSans"/>
        </w:rPr>
      </w:pPr>
      <w:r>
        <w:rPr>
          <w:rFonts w:ascii="BentonSans" w:hAnsi="BentonSans"/>
        </w:rPr>
        <w:t xml:space="preserve">Students who get one </w:t>
      </w:r>
      <w:r w:rsidR="00B11002">
        <w:rPr>
          <w:rFonts w:ascii="BentonSans" w:hAnsi="BentonSans"/>
        </w:rPr>
        <w:t xml:space="preserve">of their pieces published by </w:t>
      </w:r>
      <w:r w:rsidR="00351BE1">
        <w:rPr>
          <w:rFonts w:ascii="BentonSans" w:hAnsi="BentonSans"/>
        </w:rPr>
        <w:t>a</w:t>
      </w:r>
      <w:r w:rsidR="00B11002">
        <w:rPr>
          <w:rFonts w:ascii="BentonSans" w:hAnsi="BentonSans"/>
        </w:rPr>
        <w:t xml:space="preserve"> news organization can get extra credit. For getting published on campus, students can get 2</w:t>
      </w:r>
      <w:r w:rsidR="006A51F5">
        <w:rPr>
          <w:rFonts w:ascii="BentonSans" w:hAnsi="BentonSans"/>
        </w:rPr>
        <w:t>5</w:t>
      </w:r>
      <w:r w:rsidR="00B11002">
        <w:rPr>
          <w:rFonts w:ascii="BentonSans" w:hAnsi="BentonSans"/>
        </w:rPr>
        <w:t xml:space="preserve"> points and for getting published off campus, students can get </w:t>
      </w:r>
      <w:r w:rsidR="006A51F5">
        <w:rPr>
          <w:rFonts w:ascii="BentonSans" w:hAnsi="BentonSans"/>
        </w:rPr>
        <w:t>50</w:t>
      </w:r>
      <w:r w:rsidR="00B11002">
        <w:rPr>
          <w:rFonts w:ascii="BentonSans" w:hAnsi="BentonSans"/>
        </w:rPr>
        <w:t xml:space="preserve"> points.</w:t>
      </w:r>
      <w:r w:rsidR="00351BE1">
        <w:rPr>
          <w:rFonts w:ascii="BentonSans" w:hAnsi="BentonSans"/>
        </w:rPr>
        <w:t xml:space="preserve"> </w:t>
      </w:r>
      <w:r w:rsidR="00433D42">
        <w:rPr>
          <w:rFonts w:ascii="BentonSans" w:hAnsi="BentonSans"/>
        </w:rPr>
        <w:t>Students are only allowed to get extra credit once during the semester.</w:t>
      </w:r>
    </w:p>
    <w:p w14:paraId="39A54663" w14:textId="77777777" w:rsidR="00AF44B2" w:rsidRDefault="00AF44B2" w:rsidP="00AF44B2">
      <w:pPr>
        <w:rPr>
          <w:rFonts w:ascii="BentonSans" w:hAnsi="BentonSans"/>
          <w:b/>
        </w:rPr>
      </w:pPr>
    </w:p>
    <w:p w14:paraId="0EC65A9E" w14:textId="10A28CB8" w:rsidR="00AF44B2" w:rsidRDefault="00AF44B2" w:rsidP="00AF44B2">
      <w:pPr>
        <w:rPr>
          <w:rFonts w:ascii="BentonSans" w:hAnsi="BentonSans"/>
          <w:b/>
        </w:rPr>
      </w:pPr>
      <w:r>
        <w:rPr>
          <w:rFonts w:ascii="BentonSans" w:hAnsi="BentonSans"/>
          <w:b/>
        </w:rPr>
        <w:t>GRADING SCALE:</w:t>
      </w:r>
    </w:p>
    <w:p w14:paraId="3B20DCBD" w14:textId="09FBB0DD" w:rsidR="00AF44B2" w:rsidRDefault="00AF44B2" w:rsidP="00AF44B2">
      <w:pPr>
        <w:rPr>
          <w:rFonts w:ascii="BentonSans" w:hAnsi="BentonSans"/>
        </w:rPr>
      </w:pPr>
      <w:r>
        <w:rPr>
          <w:rFonts w:ascii="BentonSans" w:hAnsi="BentonSans"/>
        </w:rPr>
        <w:t>A = 90% and above</w:t>
      </w:r>
      <w:r w:rsidR="007A5B42">
        <w:rPr>
          <w:rFonts w:ascii="BentonSans" w:hAnsi="BentonSans"/>
        </w:rPr>
        <w:t>, or 900</w:t>
      </w:r>
      <w:r w:rsidR="006A51F5">
        <w:rPr>
          <w:rFonts w:ascii="BentonSans" w:hAnsi="BentonSans"/>
        </w:rPr>
        <w:t xml:space="preserve"> points and above</w:t>
      </w:r>
    </w:p>
    <w:p w14:paraId="01453098" w14:textId="5F91EAFA" w:rsidR="00AF44B2" w:rsidRDefault="00AF44B2" w:rsidP="00AF44B2">
      <w:pPr>
        <w:rPr>
          <w:rFonts w:ascii="BentonSans" w:hAnsi="BentonSans"/>
        </w:rPr>
      </w:pPr>
      <w:r>
        <w:rPr>
          <w:rFonts w:ascii="BentonSans" w:hAnsi="BentonSans"/>
        </w:rPr>
        <w:t>B = 80% to 89%</w:t>
      </w:r>
      <w:r w:rsidR="007A5B42">
        <w:rPr>
          <w:rFonts w:ascii="BentonSans" w:hAnsi="BentonSans"/>
        </w:rPr>
        <w:t>, or 800 to 899</w:t>
      </w:r>
      <w:r w:rsidR="006A51F5">
        <w:rPr>
          <w:rFonts w:ascii="BentonSans" w:hAnsi="BentonSans"/>
        </w:rPr>
        <w:t xml:space="preserve"> points</w:t>
      </w:r>
    </w:p>
    <w:p w14:paraId="1FAFD76A" w14:textId="0EBFC3FE" w:rsidR="00AF44B2" w:rsidRDefault="00AF44B2" w:rsidP="00AF44B2">
      <w:pPr>
        <w:rPr>
          <w:rFonts w:ascii="BentonSans" w:hAnsi="BentonSans"/>
        </w:rPr>
      </w:pPr>
      <w:r>
        <w:rPr>
          <w:rFonts w:ascii="BentonSans" w:hAnsi="BentonSans"/>
        </w:rPr>
        <w:t>C = 70% to 79%</w:t>
      </w:r>
      <w:r w:rsidR="007A5B42">
        <w:rPr>
          <w:rFonts w:ascii="BentonSans" w:hAnsi="BentonSans"/>
        </w:rPr>
        <w:t>, or 700 to 799</w:t>
      </w:r>
      <w:r w:rsidR="006A51F5">
        <w:rPr>
          <w:rFonts w:ascii="BentonSans" w:hAnsi="BentonSans"/>
        </w:rPr>
        <w:t xml:space="preserve"> points</w:t>
      </w:r>
    </w:p>
    <w:p w14:paraId="53854B48" w14:textId="021D220E" w:rsidR="00AF44B2" w:rsidRDefault="003853A9" w:rsidP="00AF44B2">
      <w:pPr>
        <w:rPr>
          <w:rFonts w:ascii="BentonSans" w:hAnsi="BentonSans"/>
        </w:rPr>
      </w:pPr>
      <w:r>
        <w:rPr>
          <w:rFonts w:ascii="BentonSans" w:hAnsi="BentonSans"/>
        </w:rPr>
        <w:t>D = 60% to 69%</w:t>
      </w:r>
      <w:r w:rsidR="006A51F5">
        <w:rPr>
          <w:rFonts w:ascii="BentonSans" w:hAnsi="BentonSans"/>
        </w:rPr>
        <w:t>, o</w:t>
      </w:r>
      <w:r w:rsidR="007A5B42">
        <w:rPr>
          <w:rFonts w:ascii="BentonSans" w:hAnsi="BentonSans"/>
        </w:rPr>
        <w:t>r 600 to 699</w:t>
      </w:r>
      <w:r w:rsidR="006A51F5">
        <w:rPr>
          <w:rFonts w:ascii="BentonSans" w:hAnsi="BentonSans"/>
        </w:rPr>
        <w:t xml:space="preserve"> points</w:t>
      </w:r>
    </w:p>
    <w:p w14:paraId="3F10F463" w14:textId="2A3A3A32" w:rsidR="003853A9" w:rsidRDefault="003853A9" w:rsidP="00AF44B2">
      <w:pPr>
        <w:rPr>
          <w:rFonts w:ascii="BentonSans" w:hAnsi="BentonSans"/>
        </w:rPr>
      </w:pPr>
      <w:r>
        <w:rPr>
          <w:rFonts w:ascii="BentonSans" w:hAnsi="BentonSans"/>
        </w:rPr>
        <w:t>F = 59% and below</w:t>
      </w:r>
      <w:r w:rsidR="007A5B42">
        <w:rPr>
          <w:rFonts w:ascii="BentonSans" w:hAnsi="BentonSans"/>
        </w:rPr>
        <w:t>, or 599</w:t>
      </w:r>
      <w:r w:rsidR="006A51F5">
        <w:rPr>
          <w:rFonts w:ascii="BentonSans" w:hAnsi="BentonSans"/>
        </w:rPr>
        <w:t xml:space="preserve"> points and below</w:t>
      </w:r>
    </w:p>
    <w:p w14:paraId="6DC6C94F" w14:textId="77777777" w:rsidR="006A51F5" w:rsidRDefault="006A51F5" w:rsidP="00AF44B2">
      <w:pPr>
        <w:rPr>
          <w:rFonts w:ascii="BentonSans" w:hAnsi="BentonSans"/>
        </w:rPr>
      </w:pPr>
    </w:p>
    <w:p w14:paraId="24FE13A1" w14:textId="2EB02FC0" w:rsidR="003853A9" w:rsidRPr="003853A9" w:rsidRDefault="003853A9" w:rsidP="00AF44B2">
      <w:pPr>
        <w:rPr>
          <w:rFonts w:ascii="BentonSans" w:hAnsi="BentonSans"/>
        </w:rPr>
      </w:pPr>
      <w:r>
        <w:rPr>
          <w:rFonts w:ascii="BentonSans" w:hAnsi="BentonSans"/>
          <w:u w:val="single"/>
        </w:rPr>
        <w:t>Please note:</w:t>
      </w:r>
      <w:r>
        <w:rPr>
          <w:rFonts w:ascii="BentonSans" w:hAnsi="BentonSans"/>
        </w:rPr>
        <w:t xml:space="preserve"> Just because a student completes an assignment doesn’t necessarily mean the student will receive an A, or even a B. Students who complete an assignment satisfactory (a good job on it) will receive a C; for a B, students should do a very good job on the assignment. An A is awarded to those who do not only follow the steps listed above, but do an extraordinary job at the assignment. Therefore, students who receive As in assignments should be proud of their work, and will be setting the bar for what others are/were expected to do.</w:t>
      </w:r>
    </w:p>
    <w:p w14:paraId="6A8F259B" w14:textId="77777777" w:rsidR="00AF44B2" w:rsidRDefault="00AF44B2" w:rsidP="00AF44B2">
      <w:pPr>
        <w:rPr>
          <w:rFonts w:ascii="BentonSans" w:hAnsi="BentonSans"/>
          <w:b/>
        </w:rPr>
      </w:pPr>
    </w:p>
    <w:p w14:paraId="46FD276A" w14:textId="728D29D0" w:rsidR="00AF44B2" w:rsidRDefault="00AF44B2" w:rsidP="00AF44B2">
      <w:pPr>
        <w:rPr>
          <w:rFonts w:ascii="BentonSans" w:hAnsi="BentonSans"/>
        </w:rPr>
      </w:pPr>
      <w:r>
        <w:rPr>
          <w:rFonts w:ascii="BentonSans" w:hAnsi="BentonSans"/>
          <w:b/>
        </w:rPr>
        <w:t>DEADLINES AND ASSIGNMENT SUBMISSION:</w:t>
      </w:r>
      <w:r w:rsidR="001377F4">
        <w:rPr>
          <w:rFonts w:ascii="BentonSans" w:hAnsi="BentonSans"/>
          <w:b/>
        </w:rPr>
        <w:t xml:space="preserve"> </w:t>
      </w:r>
      <w:r w:rsidR="001377F4">
        <w:rPr>
          <w:rFonts w:ascii="BentonSans" w:hAnsi="BentonSans"/>
        </w:rPr>
        <w:t>Assignments are due at the date and time they are due. You may, if you wish, turn in an assignment before deadline. A special situation has to be addressed with professor ahead of time, and never adter the deadline is past (or pretty close to it).</w:t>
      </w:r>
    </w:p>
    <w:p w14:paraId="7EEA034A" w14:textId="77777777" w:rsidR="001377F4" w:rsidRDefault="001377F4" w:rsidP="00AF44B2">
      <w:pPr>
        <w:rPr>
          <w:rFonts w:ascii="BentonSans" w:hAnsi="BentonSans"/>
        </w:rPr>
      </w:pPr>
    </w:p>
    <w:p w14:paraId="2C89FB30" w14:textId="3A4AFCC6" w:rsidR="001377F4" w:rsidRDefault="001377F4" w:rsidP="00AF44B2">
      <w:pPr>
        <w:rPr>
          <w:rFonts w:ascii="BentonSans" w:hAnsi="BentonSans"/>
        </w:rPr>
      </w:pPr>
      <w:r>
        <w:rPr>
          <w:rFonts w:ascii="BentonSans" w:hAnsi="BentonSans"/>
        </w:rPr>
        <w:t>An assignment turned in late (any time after the time previously defined as the deadline) without a proper, valid, University-approved reason will be graded as follows:</w:t>
      </w:r>
    </w:p>
    <w:p w14:paraId="72A4E0A5" w14:textId="207C15C1" w:rsidR="001377F4" w:rsidRDefault="001377F4" w:rsidP="001377F4">
      <w:pPr>
        <w:pStyle w:val="ListParagraph"/>
        <w:numPr>
          <w:ilvl w:val="0"/>
          <w:numId w:val="1"/>
        </w:numPr>
        <w:rPr>
          <w:rFonts w:ascii="BentonSans" w:hAnsi="BentonSans"/>
        </w:rPr>
      </w:pPr>
      <w:r>
        <w:rPr>
          <w:rFonts w:ascii="BentonSans" w:hAnsi="BentonSans"/>
        </w:rPr>
        <w:t>1 minute to 6 hours late: 10% off the final grade;</w:t>
      </w:r>
    </w:p>
    <w:p w14:paraId="6007A61A" w14:textId="70959DD5" w:rsidR="001377F4" w:rsidRDefault="001377F4" w:rsidP="001377F4">
      <w:pPr>
        <w:pStyle w:val="ListParagraph"/>
        <w:numPr>
          <w:ilvl w:val="0"/>
          <w:numId w:val="1"/>
        </w:numPr>
        <w:rPr>
          <w:rFonts w:ascii="BentonSans" w:hAnsi="BentonSans"/>
        </w:rPr>
      </w:pPr>
      <w:r>
        <w:rPr>
          <w:rFonts w:ascii="BentonSans" w:hAnsi="BentonSans"/>
        </w:rPr>
        <w:t>6h01m to 24 hours late: 20% off from final grade;</w:t>
      </w:r>
    </w:p>
    <w:p w14:paraId="535B4C94" w14:textId="51ED6A9B" w:rsidR="001377F4" w:rsidRDefault="001377F4" w:rsidP="001377F4">
      <w:pPr>
        <w:pStyle w:val="ListParagraph"/>
        <w:numPr>
          <w:ilvl w:val="0"/>
          <w:numId w:val="1"/>
        </w:numPr>
        <w:rPr>
          <w:rFonts w:ascii="BentonSans" w:hAnsi="BentonSans"/>
        </w:rPr>
      </w:pPr>
      <w:r>
        <w:rPr>
          <w:rFonts w:ascii="BentonSans" w:hAnsi="BentonSans"/>
        </w:rPr>
        <w:lastRenderedPageBreak/>
        <w:t xml:space="preserve">After that, any extra day the assignment’s not turned in after that, you’ll lose </w:t>
      </w:r>
      <w:r w:rsidR="00834FCF">
        <w:rPr>
          <w:rFonts w:ascii="BentonSans" w:hAnsi="BentonSans"/>
        </w:rPr>
        <w:t>another 10% off from final grade aside from the 20% listed above. In other words, if a student turns a project 3 days past deadline, the student will be deducted 40% off their final grade.</w:t>
      </w:r>
    </w:p>
    <w:p w14:paraId="6EABDA95" w14:textId="704036C4" w:rsidR="00834FCF" w:rsidRDefault="00834FCF" w:rsidP="001377F4">
      <w:pPr>
        <w:pStyle w:val="ListParagraph"/>
        <w:numPr>
          <w:ilvl w:val="0"/>
          <w:numId w:val="1"/>
        </w:numPr>
        <w:rPr>
          <w:rFonts w:ascii="BentonSans" w:hAnsi="BentonSans"/>
        </w:rPr>
      </w:pPr>
      <w:r>
        <w:rPr>
          <w:rFonts w:ascii="BentonSans" w:hAnsi="BentonSans"/>
        </w:rPr>
        <w:t>Any assignments turned in four or more days after deadline will automatically receive a grade of 0 (zero).</w:t>
      </w:r>
    </w:p>
    <w:p w14:paraId="6A81E1AE" w14:textId="24D01FDB" w:rsidR="00834FCF" w:rsidRPr="00834FCF" w:rsidRDefault="00834FCF" w:rsidP="00834FCF">
      <w:pPr>
        <w:ind w:left="360"/>
        <w:rPr>
          <w:rFonts w:ascii="BentonSans" w:hAnsi="BentonSans"/>
          <w:i/>
        </w:rPr>
      </w:pPr>
      <w:r w:rsidRPr="00834FCF">
        <w:rPr>
          <w:rFonts w:ascii="BentonSans" w:hAnsi="BentonSans"/>
        </w:rPr>
        <w:t>*</w:t>
      </w:r>
      <w:r w:rsidRPr="00834FCF">
        <w:rPr>
          <w:rFonts w:ascii="BentonSans" w:hAnsi="BentonSans"/>
          <w:i/>
        </w:rPr>
        <w:t>Time of submission is usually measured by the timestamp on e-mail where assignment is attached.</w:t>
      </w:r>
    </w:p>
    <w:p w14:paraId="78DDECAA" w14:textId="77777777" w:rsidR="00AF44B2" w:rsidRDefault="00AF44B2" w:rsidP="00AF44B2">
      <w:pPr>
        <w:rPr>
          <w:rFonts w:ascii="BentonSans" w:hAnsi="BentonSans"/>
          <w:b/>
        </w:rPr>
      </w:pPr>
    </w:p>
    <w:p w14:paraId="7DCA4510" w14:textId="4A180265" w:rsidR="00AF44B2" w:rsidRDefault="00AF44B2" w:rsidP="00AF44B2">
      <w:pPr>
        <w:rPr>
          <w:rFonts w:ascii="BentonSans" w:hAnsi="BentonSans"/>
          <w:b/>
        </w:rPr>
      </w:pPr>
      <w:r>
        <w:rPr>
          <w:rFonts w:ascii="BentonSans" w:hAnsi="BentonSans"/>
          <w:b/>
        </w:rPr>
        <w:t>ANTICIPATED SCHEDULE OF CLASSES:</w:t>
      </w:r>
    </w:p>
    <w:tbl>
      <w:tblPr>
        <w:tblStyle w:val="MediumGrid3"/>
        <w:tblW w:w="0" w:type="auto"/>
        <w:tblLook w:val="04A0" w:firstRow="1" w:lastRow="0" w:firstColumn="1" w:lastColumn="0" w:noHBand="0" w:noVBand="1"/>
      </w:tblPr>
      <w:tblGrid>
        <w:gridCol w:w="2718"/>
        <w:gridCol w:w="6858"/>
      </w:tblGrid>
      <w:tr w:rsidR="0030169C" w14:paraId="3035FA78" w14:textId="77777777" w:rsidTr="0030169C">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718" w:type="dxa"/>
          </w:tcPr>
          <w:p w14:paraId="51057C8D" w14:textId="11A7F697" w:rsidR="00295BFD" w:rsidRPr="0030169C" w:rsidRDefault="0030169C" w:rsidP="00DB03B1">
            <w:pPr>
              <w:spacing w:before="80" w:after="40"/>
              <w:rPr>
                <w:rFonts w:ascii="BentonSans" w:hAnsi="BentonSans"/>
              </w:rPr>
            </w:pPr>
            <w:r w:rsidRPr="0030169C">
              <w:rPr>
                <w:rFonts w:ascii="BentonSans" w:hAnsi="BentonSans"/>
              </w:rPr>
              <w:t>Date</w:t>
            </w:r>
          </w:p>
        </w:tc>
        <w:tc>
          <w:tcPr>
            <w:tcW w:w="6858" w:type="dxa"/>
          </w:tcPr>
          <w:p w14:paraId="5A880BB5" w14:textId="73ABC0CA" w:rsidR="00295BFD" w:rsidRPr="0030169C" w:rsidRDefault="0030169C" w:rsidP="00DB03B1">
            <w:pPr>
              <w:spacing w:before="80" w:after="40"/>
              <w:cnfStyle w:val="100000000000" w:firstRow="1" w:lastRow="0" w:firstColumn="0" w:lastColumn="0" w:oddVBand="0" w:evenVBand="0" w:oddHBand="0" w:evenHBand="0" w:firstRowFirstColumn="0" w:firstRowLastColumn="0" w:lastRowFirstColumn="0" w:lastRowLastColumn="0"/>
              <w:rPr>
                <w:rFonts w:ascii="BentonSans" w:hAnsi="BentonSans"/>
              </w:rPr>
            </w:pPr>
            <w:r w:rsidRPr="0030169C">
              <w:rPr>
                <w:rFonts w:ascii="BentonSans" w:hAnsi="BentonSans"/>
              </w:rPr>
              <w:t>Topic</w:t>
            </w:r>
          </w:p>
        </w:tc>
      </w:tr>
      <w:tr w:rsidR="0030169C" w14:paraId="492DABA3" w14:textId="77777777" w:rsidTr="0030169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718" w:type="dxa"/>
          </w:tcPr>
          <w:p w14:paraId="21D68DA9" w14:textId="3B909DC6" w:rsidR="00295BFD" w:rsidRDefault="0030169C" w:rsidP="007E0AAD">
            <w:pPr>
              <w:spacing w:before="80" w:after="40"/>
              <w:rPr>
                <w:rFonts w:ascii="BentonSans" w:hAnsi="BentonSans"/>
                <w:b w:val="0"/>
              </w:rPr>
            </w:pPr>
            <w:r>
              <w:rPr>
                <w:rFonts w:ascii="BentonSans" w:hAnsi="BentonSans"/>
                <w:b w:val="0"/>
              </w:rPr>
              <w:t xml:space="preserve">Aug. </w:t>
            </w:r>
            <w:r w:rsidR="007E0AAD">
              <w:rPr>
                <w:rFonts w:ascii="BentonSans" w:hAnsi="BentonSans"/>
                <w:b w:val="0"/>
              </w:rPr>
              <w:t>25, 27</w:t>
            </w:r>
          </w:p>
        </w:tc>
        <w:tc>
          <w:tcPr>
            <w:tcW w:w="6858" w:type="dxa"/>
          </w:tcPr>
          <w:p w14:paraId="5A16ACEF" w14:textId="71522FFD" w:rsidR="00295BFD" w:rsidRDefault="00ED7DAD"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r>
              <w:rPr>
                <w:rFonts w:ascii="BentonSans" w:hAnsi="BentonSans"/>
                <w:b/>
              </w:rPr>
              <w:t xml:space="preserve">Introduction to class </w:t>
            </w:r>
          </w:p>
          <w:p w14:paraId="32F524A4" w14:textId="77777777" w:rsidR="001B6329" w:rsidRDefault="001B6329"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p>
          <w:p w14:paraId="695CC481" w14:textId="57E9864F" w:rsidR="001B6329" w:rsidRDefault="002D25CC"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r>
              <w:rPr>
                <w:rFonts w:ascii="BentonSans" w:hAnsi="BentonSans"/>
                <w:b/>
              </w:rPr>
              <w:t>Online vs. Offline journalism</w:t>
            </w:r>
          </w:p>
          <w:p w14:paraId="3D9D5A6B" w14:textId="77777777" w:rsidR="002D25CC" w:rsidRDefault="002D25CC"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i/>
              </w:rPr>
            </w:pPr>
          </w:p>
          <w:p w14:paraId="7D16B855" w14:textId="63CCCCF9" w:rsidR="002D25CC" w:rsidRDefault="002D25CC"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i/>
              </w:rPr>
            </w:pPr>
            <w:r>
              <w:rPr>
                <w:rFonts w:ascii="BentonSans" w:hAnsi="BentonSans"/>
                <w:i/>
              </w:rPr>
              <w:t>Reading: JournalismNext, pages 34-38, 45-90.</w:t>
            </w:r>
          </w:p>
          <w:p w14:paraId="3F054B7C" w14:textId="0636BDA9" w:rsidR="00D55C75" w:rsidRPr="004E22DC" w:rsidRDefault="00D55C75" w:rsidP="002D25CC">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rPr>
            </w:pPr>
            <w:r>
              <w:rPr>
                <w:rFonts w:ascii="BentonSans" w:hAnsi="BentonSans"/>
                <w:i/>
              </w:rPr>
              <w:t>In-class</w:t>
            </w:r>
            <w:r w:rsidRPr="00CF37DF">
              <w:rPr>
                <w:rFonts w:ascii="BentonSans" w:hAnsi="BentonSans"/>
                <w:i/>
              </w:rPr>
              <w:t>: Set up Twitter &amp; WordPress accounts</w:t>
            </w:r>
            <w:r>
              <w:rPr>
                <w:rFonts w:ascii="BentonSans" w:hAnsi="BentonSans"/>
                <w:i/>
              </w:rPr>
              <w:t xml:space="preserve"> (Start Blogging</w:t>
            </w:r>
            <w:r w:rsidR="000D4892">
              <w:rPr>
                <w:rFonts w:ascii="BentonSans" w:hAnsi="BentonSans"/>
                <w:i/>
              </w:rPr>
              <w:t xml:space="preserve"> and tweeting</w:t>
            </w:r>
            <w:r>
              <w:rPr>
                <w:rFonts w:ascii="BentonSans" w:hAnsi="BentonSans"/>
                <w:i/>
              </w:rPr>
              <w:t>!)</w:t>
            </w:r>
          </w:p>
        </w:tc>
      </w:tr>
      <w:tr w:rsidR="0030169C" w14:paraId="07129308" w14:textId="77777777" w:rsidTr="0030169C">
        <w:trPr>
          <w:trHeight w:val="340"/>
        </w:trPr>
        <w:tc>
          <w:tcPr>
            <w:cnfStyle w:val="001000000000" w:firstRow="0" w:lastRow="0" w:firstColumn="1" w:lastColumn="0" w:oddVBand="0" w:evenVBand="0" w:oddHBand="0" w:evenHBand="0" w:firstRowFirstColumn="0" w:firstRowLastColumn="0" w:lastRowFirstColumn="0" w:lastRowLastColumn="0"/>
            <w:tcW w:w="2718" w:type="dxa"/>
          </w:tcPr>
          <w:p w14:paraId="781E7303" w14:textId="34816956" w:rsidR="00295BFD" w:rsidRDefault="007E0AAD" w:rsidP="00DB03B1">
            <w:pPr>
              <w:spacing w:before="80" w:after="40"/>
              <w:rPr>
                <w:rFonts w:ascii="BentonSans" w:hAnsi="BentonSans"/>
                <w:b w:val="0"/>
              </w:rPr>
            </w:pPr>
            <w:r>
              <w:rPr>
                <w:rFonts w:ascii="BentonSans" w:hAnsi="BentonSans"/>
                <w:b w:val="0"/>
              </w:rPr>
              <w:t>Sept. 1, 3</w:t>
            </w:r>
          </w:p>
        </w:tc>
        <w:tc>
          <w:tcPr>
            <w:tcW w:w="6858" w:type="dxa"/>
          </w:tcPr>
          <w:p w14:paraId="445099FD" w14:textId="582203A4" w:rsidR="001B6329" w:rsidRDefault="00DB03B1" w:rsidP="006C11FF">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r>
              <w:rPr>
                <w:rFonts w:ascii="BentonSans" w:hAnsi="BentonSans"/>
                <w:b/>
              </w:rPr>
              <w:t>Convergent Media, History and Present</w:t>
            </w:r>
            <w:r w:rsidR="00F632F1">
              <w:rPr>
                <w:rFonts w:ascii="BentonSans" w:hAnsi="BentonSans"/>
                <w:b/>
              </w:rPr>
              <w:t>: 21</w:t>
            </w:r>
            <w:r w:rsidR="00F632F1" w:rsidRPr="00F632F1">
              <w:rPr>
                <w:rFonts w:ascii="BentonSans" w:hAnsi="BentonSans"/>
                <w:b/>
                <w:vertAlign w:val="superscript"/>
              </w:rPr>
              <w:t>st</w:t>
            </w:r>
            <w:r w:rsidR="00F632F1">
              <w:rPr>
                <w:rFonts w:ascii="BentonSans" w:hAnsi="BentonSans"/>
                <w:b/>
              </w:rPr>
              <w:t xml:space="preserve"> Century Newsroom Model</w:t>
            </w:r>
          </w:p>
          <w:p w14:paraId="581107A1" w14:textId="77777777" w:rsidR="004125B7" w:rsidRDefault="004125B7" w:rsidP="006C11FF">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p>
          <w:p w14:paraId="432F4262" w14:textId="78EE03F0" w:rsidR="00CF37DF" w:rsidRPr="006C11FF" w:rsidRDefault="004125B7" w:rsidP="006C11FF">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r>
              <w:rPr>
                <w:rFonts w:ascii="BentonSans" w:hAnsi="BentonSans"/>
                <w:b/>
              </w:rPr>
              <w:t>Top 10 Multimedia L</w:t>
            </w:r>
            <w:r w:rsidR="00B923A9">
              <w:rPr>
                <w:rFonts w:ascii="BentonSans" w:hAnsi="BentonSans"/>
                <w:b/>
              </w:rPr>
              <w:t>aws</w:t>
            </w:r>
          </w:p>
        </w:tc>
      </w:tr>
      <w:tr w:rsidR="0030169C" w14:paraId="2F918881" w14:textId="77777777" w:rsidTr="00EE3E45">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718" w:type="dxa"/>
          </w:tcPr>
          <w:p w14:paraId="7AA5F1A5" w14:textId="26ECF041" w:rsidR="00295BFD" w:rsidRDefault="0030169C" w:rsidP="00DB03B1">
            <w:pPr>
              <w:spacing w:before="80" w:after="40"/>
              <w:rPr>
                <w:rFonts w:ascii="BentonSans" w:hAnsi="BentonSans"/>
                <w:b w:val="0"/>
              </w:rPr>
            </w:pPr>
            <w:r>
              <w:rPr>
                <w:rFonts w:ascii="BentonSans" w:hAnsi="BentonSans"/>
                <w:b w:val="0"/>
              </w:rPr>
              <w:t>Sept. 8, 10</w:t>
            </w:r>
          </w:p>
        </w:tc>
        <w:tc>
          <w:tcPr>
            <w:tcW w:w="6858" w:type="dxa"/>
          </w:tcPr>
          <w:p w14:paraId="49BA7BDC" w14:textId="43C7C721" w:rsidR="00CE6307" w:rsidRPr="00CD34B9" w:rsidRDefault="00CD34B9"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i/>
              </w:rPr>
            </w:pPr>
            <w:r>
              <w:rPr>
                <w:rFonts w:ascii="BentonSans" w:hAnsi="BentonSans"/>
                <w:i/>
              </w:rPr>
              <w:t xml:space="preserve">Assignment: </w:t>
            </w:r>
            <w:r w:rsidR="009C56CD">
              <w:rPr>
                <w:rFonts w:ascii="BentonSans" w:hAnsi="BentonSans"/>
                <w:i/>
              </w:rPr>
              <w:t xml:space="preserve">Analysis on blogs and </w:t>
            </w:r>
            <w:r w:rsidR="00DA012A">
              <w:rPr>
                <w:rFonts w:ascii="BentonSans" w:hAnsi="BentonSans"/>
                <w:i/>
              </w:rPr>
              <w:t>Twitter/Snapchat</w:t>
            </w:r>
            <w:r w:rsidR="00691FC0">
              <w:rPr>
                <w:rFonts w:ascii="BentonSans" w:hAnsi="BentonSans"/>
                <w:i/>
              </w:rPr>
              <w:t>/</w:t>
            </w:r>
            <w:r w:rsidR="009C56CD">
              <w:rPr>
                <w:rFonts w:ascii="BentonSans" w:hAnsi="BentonSans"/>
                <w:i/>
              </w:rPr>
              <w:t xml:space="preserve"> </w:t>
            </w:r>
            <w:r w:rsidR="00691FC0">
              <w:rPr>
                <w:rFonts w:ascii="BentonSans" w:hAnsi="BentonSans"/>
                <w:i/>
              </w:rPr>
              <w:t>Instagram</w:t>
            </w:r>
            <w:r w:rsidR="00DA012A">
              <w:rPr>
                <w:rFonts w:ascii="BentonSans" w:hAnsi="BentonSans"/>
                <w:i/>
              </w:rPr>
              <w:t xml:space="preserve"> </w:t>
            </w:r>
          </w:p>
          <w:p w14:paraId="4B3446EB" w14:textId="564EBE11" w:rsidR="00CE6307" w:rsidRDefault="00CE6307"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p>
        </w:tc>
      </w:tr>
      <w:tr w:rsidR="0030169C" w14:paraId="69DFC0DF" w14:textId="77777777" w:rsidTr="00EE3E45">
        <w:trPr>
          <w:trHeight w:val="394"/>
        </w:trPr>
        <w:tc>
          <w:tcPr>
            <w:cnfStyle w:val="001000000000" w:firstRow="0" w:lastRow="0" w:firstColumn="1" w:lastColumn="0" w:oddVBand="0" w:evenVBand="0" w:oddHBand="0" w:evenHBand="0" w:firstRowFirstColumn="0" w:firstRowLastColumn="0" w:lastRowFirstColumn="0" w:lastRowLastColumn="0"/>
            <w:tcW w:w="2718" w:type="dxa"/>
          </w:tcPr>
          <w:p w14:paraId="7D2E7C40" w14:textId="25201202" w:rsidR="00295BFD" w:rsidRDefault="0030169C" w:rsidP="00DB03B1">
            <w:pPr>
              <w:spacing w:before="80" w:after="40"/>
              <w:rPr>
                <w:rFonts w:ascii="BentonSans" w:hAnsi="BentonSans"/>
                <w:b w:val="0"/>
              </w:rPr>
            </w:pPr>
            <w:r>
              <w:rPr>
                <w:rFonts w:ascii="BentonSans" w:hAnsi="BentonSans"/>
                <w:b w:val="0"/>
              </w:rPr>
              <w:t>Sept. 15, 17</w:t>
            </w:r>
          </w:p>
        </w:tc>
        <w:tc>
          <w:tcPr>
            <w:tcW w:w="6858" w:type="dxa"/>
          </w:tcPr>
          <w:p w14:paraId="6924F027" w14:textId="787D613D" w:rsidR="007E0AAD" w:rsidRDefault="002F7B29" w:rsidP="007E0AAD">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r>
              <w:rPr>
                <w:rFonts w:ascii="BentonSans" w:hAnsi="BentonSans"/>
                <w:b/>
              </w:rPr>
              <w:t>Guest Speaker on Engagement &amp; Social Media</w:t>
            </w:r>
            <w:r w:rsidR="008F220D">
              <w:rPr>
                <w:rFonts w:ascii="BentonSans" w:hAnsi="BentonSans"/>
                <w:b/>
              </w:rPr>
              <w:t xml:space="preserve"> Reporting</w:t>
            </w:r>
            <w:r w:rsidR="00555397">
              <w:rPr>
                <w:rFonts w:ascii="BentonSans" w:hAnsi="BentonSans"/>
                <w:b/>
              </w:rPr>
              <w:t>: Kim Bui of Reported.ly and Southern California Public Radio</w:t>
            </w:r>
          </w:p>
          <w:p w14:paraId="1195C5B7" w14:textId="77777777" w:rsidR="00555397" w:rsidRDefault="00555397" w:rsidP="007E0AAD">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p>
          <w:p w14:paraId="39CEB886" w14:textId="1480BCDE" w:rsidR="00555397" w:rsidRDefault="00555397" w:rsidP="007E0AAD">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r>
              <w:rPr>
                <w:rFonts w:ascii="BentonSans" w:hAnsi="BentonSans"/>
                <w:b/>
              </w:rPr>
              <w:t xml:space="preserve">Mobile &amp; Backpack Journalism: Looking at History and Innovation </w:t>
            </w:r>
          </w:p>
          <w:p w14:paraId="491E06DF" w14:textId="77777777" w:rsidR="007E0AAD" w:rsidRDefault="007E0AAD" w:rsidP="007E0AAD">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i/>
              </w:rPr>
            </w:pPr>
          </w:p>
          <w:p w14:paraId="42E05E0C" w14:textId="6A91CA37" w:rsidR="002D25CC" w:rsidRDefault="004C2736" w:rsidP="007E0AAD">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i/>
              </w:rPr>
            </w:pPr>
            <w:r>
              <w:rPr>
                <w:rFonts w:ascii="BentonSans" w:hAnsi="BentonSans"/>
                <w:i/>
              </w:rPr>
              <w:t xml:space="preserve">Reading: JournalismNext, pages </w:t>
            </w:r>
            <w:r w:rsidR="002D25CC">
              <w:rPr>
                <w:rFonts w:ascii="BentonSans" w:hAnsi="BentonSans"/>
                <w:i/>
              </w:rPr>
              <w:t>135-152</w:t>
            </w:r>
          </w:p>
          <w:p w14:paraId="7B6196B6" w14:textId="44D1A72E" w:rsidR="00295BFD" w:rsidRPr="009C56CD" w:rsidRDefault="007E0AAD" w:rsidP="006C11FF">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r>
              <w:rPr>
                <w:rFonts w:ascii="BentonSans" w:hAnsi="BentonSans"/>
                <w:i/>
              </w:rPr>
              <w:t>In-class: Quiz on Convergence and Multimedia Laws</w:t>
            </w:r>
          </w:p>
        </w:tc>
      </w:tr>
      <w:tr w:rsidR="0030169C" w14:paraId="371221C4" w14:textId="77777777" w:rsidTr="00EE3E45">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718" w:type="dxa"/>
          </w:tcPr>
          <w:p w14:paraId="47F7157C" w14:textId="7F7D8F93" w:rsidR="00295BFD" w:rsidRDefault="0030169C" w:rsidP="00DB03B1">
            <w:pPr>
              <w:spacing w:before="80" w:after="40"/>
              <w:rPr>
                <w:rFonts w:ascii="BentonSans" w:hAnsi="BentonSans"/>
                <w:b w:val="0"/>
              </w:rPr>
            </w:pPr>
            <w:r>
              <w:rPr>
                <w:rFonts w:ascii="BentonSans" w:hAnsi="BentonSans"/>
                <w:b w:val="0"/>
              </w:rPr>
              <w:t>Sept. 22, 24</w:t>
            </w:r>
          </w:p>
        </w:tc>
        <w:tc>
          <w:tcPr>
            <w:tcW w:w="6858" w:type="dxa"/>
          </w:tcPr>
          <w:p w14:paraId="3A60F6B8" w14:textId="23765723" w:rsidR="002D25CC" w:rsidRDefault="002D25CC" w:rsidP="002D25CC">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r>
              <w:rPr>
                <w:rFonts w:ascii="BentonSans" w:hAnsi="BentonSans"/>
                <w:b/>
              </w:rPr>
              <w:t xml:space="preserve">Upacking your journalism tools: What’s </w:t>
            </w:r>
            <w:r w:rsidR="00214E72">
              <w:rPr>
                <w:rFonts w:ascii="BentonSans" w:hAnsi="BentonSans"/>
                <w:b/>
              </w:rPr>
              <w:t>the best way to tell your story and how can you be interactive?</w:t>
            </w:r>
          </w:p>
          <w:p w14:paraId="4DEBC208" w14:textId="77777777" w:rsidR="00BC728A" w:rsidRDefault="00BC728A"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p>
          <w:p w14:paraId="6C745C32" w14:textId="02F5A200" w:rsidR="00CD34B9" w:rsidRDefault="008F220D" w:rsidP="00CD34B9">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r>
              <w:rPr>
                <w:rFonts w:ascii="BentonSans" w:hAnsi="BentonSans"/>
                <w:b/>
              </w:rPr>
              <w:t xml:space="preserve">Guest Speaker on </w:t>
            </w:r>
            <w:r w:rsidR="00CD34B9">
              <w:rPr>
                <w:rFonts w:ascii="BentonSans" w:hAnsi="BentonSans"/>
                <w:b/>
              </w:rPr>
              <w:t>Data Visualization</w:t>
            </w:r>
            <w:r>
              <w:rPr>
                <w:rFonts w:ascii="BentonSans" w:hAnsi="BentonSans"/>
                <w:b/>
              </w:rPr>
              <w:t xml:space="preserve">: Angel Kastanis of the </w:t>
            </w:r>
            <w:r w:rsidR="00B23320">
              <w:rPr>
                <w:rFonts w:ascii="BentonSans" w:hAnsi="BentonSans"/>
                <w:b/>
              </w:rPr>
              <w:t xml:space="preserve">UCLA </w:t>
            </w:r>
            <w:r>
              <w:rPr>
                <w:rFonts w:ascii="BentonSans" w:hAnsi="BentonSans"/>
                <w:b/>
              </w:rPr>
              <w:t>Williams Institute</w:t>
            </w:r>
          </w:p>
          <w:p w14:paraId="4701D1F1" w14:textId="77777777" w:rsidR="00CD34B9" w:rsidRDefault="00CD34B9" w:rsidP="00CD34B9">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p>
          <w:p w14:paraId="11B0E82A" w14:textId="76078D4C" w:rsidR="002D25CC" w:rsidRDefault="002D25CC" w:rsidP="00CD34B9">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i/>
              </w:rPr>
            </w:pPr>
            <w:r>
              <w:rPr>
                <w:rFonts w:ascii="BentonSans" w:hAnsi="BentonSans"/>
                <w:i/>
              </w:rPr>
              <w:t xml:space="preserve">Reading: </w:t>
            </w:r>
            <w:r w:rsidR="00616685">
              <w:rPr>
                <w:rFonts w:ascii="BentonSans" w:hAnsi="BentonSans"/>
                <w:i/>
              </w:rPr>
              <w:t xml:space="preserve">JournalismNext, </w:t>
            </w:r>
            <w:r>
              <w:rPr>
                <w:rFonts w:ascii="BentonSans" w:hAnsi="BentonSans"/>
                <w:i/>
              </w:rPr>
              <w:t xml:space="preserve">pages </w:t>
            </w:r>
            <w:r w:rsidR="004C2736">
              <w:rPr>
                <w:rFonts w:ascii="BentonSans" w:hAnsi="BentonSans"/>
                <w:i/>
              </w:rPr>
              <w:t xml:space="preserve">91-134, </w:t>
            </w:r>
            <w:r>
              <w:rPr>
                <w:rFonts w:ascii="BentonSans" w:hAnsi="BentonSans"/>
                <w:i/>
              </w:rPr>
              <w:t>253-282</w:t>
            </w:r>
          </w:p>
          <w:p w14:paraId="1A488A2C" w14:textId="6BE98223" w:rsidR="00745157" w:rsidRPr="002D25CC" w:rsidRDefault="00745157" w:rsidP="00CD34B9">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i/>
              </w:rPr>
            </w:pPr>
            <w:r>
              <w:rPr>
                <w:rFonts w:ascii="BentonSans" w:hAnsi="BentonSans"/>
                <w:i/>
              </w:rPr>
              <w:t>In-class: Create Storify in class</w:t>
            </w:r>
          </w:p>
          <w:p w14:paraId="6D001428" w14:textId="70FAC99A" w:rsidR="00295BFD" w:rsidRPr="00CD34B9" w:rsidRDefault="00903FE2"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i/>
              </w:rPr>
            </w:pPr>
            <w:r>
              <w:rPr>
                <w:rFonts w:ascii="BentonSans" w:hAnsi="BentonSans"/>
                <w:i/>
              </w:rPr>
              <w:t>Assignment</w:t>
            </w:r>
            <w:r w:rsidR="00CD34B9">
              <w:rPr>
                <w:rFonts w:ascii="BentonSans" w:hAnsi="BentonSans"/>
                <w:i/>
              </w:rPr>
              <w:t>: Create one online data visualization graphic</w:t>
            </w:r>
          </w:p>
        </w:tc>
      </w:tr>
      <w:tr w:rsidR="0030169C" w14:paraId="41BBF9F2" w14:textId="77777777" w:rsidTr="0030169C">
        <w:trPr>
          <w:trHeight w:val="340"/>
        </w:trPr>
        <w:tc>
          <w:tcPr>
            <w:cnfStyle w:val="001000000000" w:firstRow="0" w:lastRow="0" w:firstColumn="1" w:lastColumn="0" w:oddVBand="0" w:evenVBand="0" w:oddHBand="0" w:evenHBand="0" w:firstRowFirstColumn="0" w:firstRowLastColumn="0" w:lastRowFirstColumn="0" w:lastRowLastColumn="0"/>
            <w:tcW w:w="2718" w:type="dxa"/>
          </w:tcPr>
          <w:p w14:paraId="4DA630F2" w14:textId="52C0EA5D" w:rsidR="00295BFD" w:rsidRDefault="0030169C" w:rsidP="00DB03B1">
            <w:pPr>
              <w:spacing w:before="80" w:after="40"/>
              <w:rPr>
                <w:rFonts w:ascii="BentonSans" w:hAnsi="BentonSans"/>
                <w:b w:val="0"/>
              </w:rPr>
            </w:pPr>
            <w:r>
              <w:rPr>
                <w:rFonts w:ascii="BentonSans" w:hAnsi="BentonSans"/>
                <w:b w:val="0"/>
              </w:rPr>
              <w:t>Sept. 29, Oct. 1</w:t>
            </w:r>
          </w:p>
        </w:tc>
        <w:tc>
          <w:tcPr>
            <w:tcW w:w="6858" w:type="dxa"/>
          </w:tcPr>
          <w:p w14:paraId="0324E61A" w14:textId="215BB9AC" w:rsidR="00745157" w:rsidRDefault="002D25CC" w:rsidP="002D25CC">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r>
              <w:rPr>
                <w:rFonts w:ascii="BentonSans" w:hAnsi="BentonSans"/>
                <w:b/>
              </w:rPr>
              <w:t>What Makes A Good Podcast?</w:t>
            </w:r>
            <w:r w:rsidR="00745157">
              <w:rPr>
                <w:rFonts w:ascii="BentonSans" w:hAnsi="BentonSans"/>
                <w:b/>
              </w:rPr>
              <w:t xml:space="preserve"> Mini Podcast Production </w:t>
            </w:r>
            <w:r w:rsidR="00745157">
              <w:rPr>
                <w:rFonts w:ascii="BentonSans" w:hAnsi="BentonSans"/>
                <w:b/>
              </w:rPr>
              <w:lastRenderedPageBreak/>
              <w:t>training</w:t>
            </w:r>
          </w:p>
          <w:p w14:paraId="1418D6CF" w14:textId="77777777" w:rsidR="00745157" w:rsidRDefault="00745157" w:rsidP="002D25CC">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p>
          <w:p w14:paraId="722FD62C" w14:textId="783275D8" w:rsidR="0089556E" w:rsidRDefault="00745157" w:rsidP="0089556E">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r>
              <w:rPr>
                <w:rFonts w:ascii="BentonSans" w:hAnsi="BentonSans"/>
                <w:b/>
              </w:rPr>
              <w:t>Out of class recording</w:t>
            </w:r>
          </w:p>
          <w:p w14:paraId="7BB09E75" w14:textId="42DFC67F" w:rsidR="00CD34B9" w:rsidRPr="00745157" w:rsidRDefault="00616685" w:rsidP="006C11FF">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i/>
              </w:rPr>
            </w:pPr>
            <w:r>
              <w:rPr>
                <w:rFonts w:ascii="BentonSans" w:hAnsi="BentonSans"/>
                <w:i/>
              </w:rPr>
              <w:t>Reading: JournalismNext, pages 185-214</w:t>
            </w:r>
          </w:p>
        </w:tc>
      </w:tr>
      <w:tr w:rsidR="0030169C" w14:paraId="0982B572" w14:textId="77777777" w:rsidTr="0030169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18" w:type="dxa"/>
          </w:tcPr>
          <w:p w14:paraId="6370941A" w14:textId="5F3D1374" w:rsidR="00295BFD" w:rsidRDefault="0030169C" w:rsidP="00DB03B1">
            <w:pPr>
              <w:spacing w:before="80" w:after="40"/>
              <w:rPr>
                <w:rFonts w:ascii="BentonSans" w:hAnsi="BentonSans"/>
                <w:b w:val="0"/>
              </w:rPr>
            </w:pPr>
            <w:r>
              <w:rPr>
                <w:rFonts w:ascii="BentonSans" w:hAnsi="BentonSans"/>
                <w:b w:val="0"/>
              </w:rPr>
              <w:lastRenderedPageBreak/>
              <w:t>Oct. 6, 8</w:t>
            </w:r>
          </w:p>
        </w:tc>
        <w:tc>
          <w:tcPr>
            <w:tcW w:w="6858" w:type="dxa"/>
          </w:tcPr>
          <w:p w14:paraId="102C1FB9" w14:textId="77777777" w:rsidR="00745157" w:rsidRDefault="00745157" w:rsidP="00745157">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r>
              <w:rPr>
                <w:rFonts w:ascii="BentonSans" w:hAnsi="BentonSans"/>
                <w:b/>
              </w:rPr>
              <w:t>In-class Podcast mixing</w:t>
            </w:r>
          </w:p>
          <w:p w14:paraId="07C9C258" w14:textId="77777777" w:rsidR="00295BFD" w:rsidRDefault="00295BFD" w:rsidP="00745157">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p>
          <w:p w14:paraId="70EE8574" w14:textId="1AF1AF0E" w:rsidR="00745157" w:rsidRPr="009022CF" w:rsidRDefault="00745157" w:rsidP="00745157">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r>
              <w:rPr>
                <w:rFonts w:ascii="BentonSans" w:hAnsi="BentonSans"/>
                <w:b/>
              </w:rPr>
              <w:t>In-class Podcast mixing</w:t>
            </w:r>
          </w:p>
        </w:tc>
      </w:tr>
      <w:tr w:rsidR="0030169C" w14:paraId="5DFEAC09" w14:textId="77777777" w:rsidTr="0030169C">
        <w:trPr>
          <w:trHeight w:val="340"/>
        </w:trPr>
        <w:tc>
          <w:tcPr>
            <w:cnfStyle w:val="001000000000" w:firstRow="0" w:lastRow="0" w:firstColumn="1" w:lastColumn="0" w:oddVBand="0" w:evenVBand="0" w:oddHBand="0" w:evenHBand="0" w:firstRowFirstColumn="0" w:firstRowLastColumn="0" w:lastRowFirstColumn="0" w:lastRowLastColumn="0"/>
            <w:tcW w:w="2718" w:type="dxa"/>
          </w:tcPr>
          <w:p w14:paraId="76778517" w14:textId="7045F9C5" w:rsidR="00295BFD" w:rsidRDefault="0030169C" w:rsidP="00DB03B1">
            <w:pPr>
              <w:spacing w:before="80" w:after="40"/>
              <w:rPr>
                <w:rFonts w:ascii="BentonSans" w:hAnsi="BentonSans"/>
                <w:b w:val="0"/>
              </w:rPr>
            </w:pPr>
            <w:r>
              <w:rPr>
                <w:rFonts w:ascii="BentonSans" w:hAnsi="BentonSans"/>
                <w:b w:val="0"/>
              </w:rPr>
              <w:t>Oct. 13, 15</w:t>
            </w:r>
          </w:p>
        </w:tc>
        <w:tc>
          <w:tcPr>
            <w:tcW w:w="6858" w:type="dxa"/>
          </w:tcPr>
          <w:p w14:paraId="3E5D46CC" w14:textId="6799F1E5" w:rsidR="00D4497D" w:rsidRDefault="00AB0C4D" w:rsidP="00D4497D">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r>
              <w:rPr>
                <w:rFonts w:ascii="BentonSans" w:hAnsi="BentonSans"/>
                <w:b/>
              </w:rPr>
              <w:t xml:space="preserve">Podcast listening session </w:t>
            </w:r>
            <w:r w:rsidR="00D4497D">
              <w:rPr>
                <w:rFonts w:ascii="BentonSans" w:hAnsi="BentonSans"/>
                <w:b/>
              </w:rPr>
              <w:t>with feedback (Podcast due Oct. 13)</w:t>
            </w:r>
          </w:p>
          <w:p w14:paraId="67BA3E93" w14:textId="3E37C44F" w:rsidR="002D1671" w:rsidRDefault="00EF4CB6" w:rsidP="002D1671">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r>
              <w:rPr>
                <w:rFonts w:ascii="BentonSans" w:hAnsi="BentonSans"/>
                <w:b/>
              </w:rPr>
              <w:t xml:space="preserve">Telling Stories With </w:t>
            </w:r>
            <w:r w:rsidR="008418D5">
              <w:rPr>
                <w:rFonts w:ascii="BentonSans" w:hAnsi="BentonSans"/>
                <w:b/>
              </w:rPr>
              <w:t>Photos</w:t>
            </w:r>
            <w:r w:rsidR="002D1671">
              <w:rPr>
                <w:rFonts w:ascii="BentonSans" w:hAnsi="BentonSans"/>
                <w:b/>
              </w:rPr>
              <w:t xml:space="preserve"> // </w:t>
            </w:r>
            <w:r w:rsidR="00BD5B3D">
              <w:rPr>
                <w:rFonts w:ascii="BentonSans" w:hAnsi="BentonSans"/>
                <w:b/>
              </w:rPr>
              <w:t>Photography</w:t>
            </w:r>
            <w:r>
              <w:rPr>
                <w:rFonts w:ascii="BentonSans" w:hAnsi="BentonSans"/>
                <w:b/>
              </w:rPr>
              <w:t xml:space="preserve"> </w:t>
            </w:r>
            <w:r w:rsidR="002D1671">
              <w:rPr>
                <w:rFonts w:ascii="BentonSans" w:hAnsi="BentonSans"/>
                <w:b/>
              </w:rPr>
              <w:t>training</w:t>
            </w:r>
          </w:p>
          <w:p w14:paraId="5DFDD78B" w14:textId="77777777" w:rsidR="003004E1" w:rsidRDefault="003004E1" w:rsidP="002D1671">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p>
          <w:p w14:paraId="7BF146E0" w14:textId="44E1D0F1" w:rsidR="003004E1" w:rsidRDefault="003004E1" w:rsidP="002D1671">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r>
              <w:rPr>
                <w:rFonts w:ascii="BentonSans" w:hAnsi="BentonSans"/>
                <w:b/>
              </w:rPr>
              <w:t xml:space="preserve">Story Ideas for </w:t>
            </w:r>
            <w:r w:rsidR="00BD5B3D">
              <w:rPr>
                <w:rFonts w:ascii="BentonSans" w:hAnsi="BentonSans"/>
                <w:b/>
              </w:rPr>
              <w:t>Audio Slideshow</w:t>
            </w:r>
            <w:r w:rsidR="003E55DE">
              <w:rPr>
                <w:rFonts w:ascii="BentonSans" w:hAnsi="BentonSans"/>
                <w:b/>
              </w:rPr>
              <w:t xml:space="preserve"> // </w:t>
            </w:r>
            <w:r w:rsidR="00EA0355">
              <w:rPr>
                <w:rFonts w:ascii="BentonSans" w:hAnsi="BentonSans"/>
                <w:b/>
              </w:rPr>
              <w:t>photo editing</w:t>
            </w:r>
            <w:r w:rsidR="003E55DE">
              <w:rPr>
                <w:rFonts w:ascii="BentonSans" w:hAnsi="BentonSans"/>
                <w:b/>
              </w:rPr>
              <w:t xml:space="preserve"> and practice</w:t>
            </w:r>
          </w:p>
          <w:p w14:paraId="32E212FE" w14:textId="77777777" w:rsidR="00FD0EB9" w:rsidRDefault="00FD0EB9" w:rsidP="006C11FF">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p>
          <w:p w14:paraId="703BFDEF" w14:textId="5C6C3154" w:rsidR="005B2DB3" w:rsidRPr="005B2DB3" w:rsidRDefault="005B2DB3" w:rsidP="006C11FF">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i/>
              </w:rPr>
            </w:pPr>
            <w:r>
              <w:rPr>
                <w:rFonts w:ascii="BentonSans" w:hAnsi="BentonSans"/>
                <w:i/>
              </w:rPr>
              <w:t xml:space="preserve">Reading: </w:t>
            </w:r>
            <w:r w:rsidR="00A44259">
              <w:rPr>
                <w:rFonts w:ascii="BentonSans" w:hAnsi="BentonSans"/>
                <w:i/>
              </w:rPr>
              <w:t xml:space="preserve">JournalismNext, pages </w:t>
            </w:r>
            <w:r w:rsidR="008418D5">
              <w:rPr>
                <w:rFonts w:ascii="BentonSans" w:hAnsi="BentonSans"/>
                <w:i/>
              </w:rPr>
              <w:t>153-214</w:t>
            </w:r>
            <w:r w:rsidR="00AA5E10">
              <w:rPr>
                <w:rFonts w:ascii="BentonSans" w:hAnsi="BentonSans"/>
                <w:i/>
              </w:rPr>
              <w:t>, How To Pitch A Story</w:t>
            </w:r>
          </w:p>
          <w:p w14:paraId="6239C9C6" w14:textId="66C17A80" w:rsidR="00D4497D" w:rsidRPr="00D4497D" w:rsidRDefault="00D4497D" w:rsidP="00FE2C83">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i/>
              </w:rPr>
            </w:pPr>
            <w:r>
              <w:rPr>
                <w:rFonts w:ascii="BentonSans" w:hAnsi="BentonSans"/>
                <w:i/>
              </w:rPr>
              <w:t>Assignment: Peer editing worksheets</w:t>
            </w:r>
            <w:r w:rsidR="00337D19">
              <w:rPr>
                <w:rFonts w:ascii="BentonSans" w:hAnsi="BentonSans"/>
                <w:i/>
              </w:rPr>
              <w:t xml:space="preserve"> and Story Pitches for </w:t>
            </w:r>
            <w:r w:rsidR="00FE2C83">
              <w:rPr>
                <w:rFonts w:ascii="BentonSans" w:hAnsi="BentonSans"/>
                <w:i/>
              </w:rPr>
              <w:t>Audio Slideshow</w:t>
            </w:r>
            <w:r w:rsidR="00337D19">
              <w:rPr>
                <w:rFonts w:ascii="BentonSans" w:hAnsi="BentonSans"/>
                <w:i/>
              </w:rPr>
              <w:t xml:space="preserve"> due Oct. 15</w:t>
            </w:r>
          </w:p>
        </w:tc>
      </w:tr>
      <w:tr w:rsidR="0030169C" w14:paraId="5D49F37A" w14:textId="77777777" w:rsidTr="0030169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718" w:type="dxa"/>
          </w:tcPr>
          <w:p w14:paraId="0E1ABFD2" w14:textId="78CDA7CA" w:rsidR="00295BFD" w:rsidRDefault="0030169C" w:rsidP="00DB03B1">
            <w:pPr>
              <w:spacing w:before="80" w:after="40"/>
              <w:rPr>
                <w:rFonts w:ascii="BentonSans" w:hAnsi="BentonSans"/>
                <w:b w:val="0"/>
              </w:rPr>
            </w:pPr>
            <w:r>
              <w:rPr>
                <w:rFonts w:ascii="BentonSans" w:hAnsi="BentonSans"/>
                <w:b w:val="0"/>
              </w:rPr>
              <w:t>Oct. 20, 22</w:t>
            </w:r>
          </w:p>
        </w:tc>
        <w:tc>
          <w:tcPr>
            <w:tcW w:w="6858" w:type="dxa"/>
          </w:tcPr>
          <w:p w14:paraId="62A0DE33" w14:textId="6C9EB84A" w:rsidR="0061710A" w:rsidRDefault="00ED7CD0"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r>
              <w:rPr>
                <w:rFonts w:ascii="BentonSans" w:hAnsi="BentonSans"/>
                <w:b/>
              </w:rPr>
              <w:t xml:space="preserve">Out of class </w:t>
            </w:r>
            <w:r w:rsidR="002B041D">
              <w:rPr>
                <w:rFonts w:ascii="BentonSans" w:hAnsi="BentonSans"/>
                <w:b/>
              </w:rPr>
              <w:t>photography</w:t>
            </w:r>
          </w:p>
          <w:p w14:paraId="2DD207DC" w14:textId="77777777" w:rsidR="00C628C8" w:rsidRDefault="00C628C8"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p>
          <w:p w14:paraId="5B4B4CFE" w14:textId="77777777" w:rsidR="00295BFD" w:rsidRDefault="00C628C8" w:rsidP="00EA0355">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r>
              <w:rPr>
                <w:rFonts w:ascii="BentonSans" w:hAnsi="BentonSans"/>
                <w:b/>
              </w:rPr>
              <w:t xml:space="preserve">In-class </w:t>
            </w:r>
            <w:r w:rsidR="00EA0355">
              <w:rPr>
                <w:rFonts w:ascii="BentonSans" w:hAnsi="BentonSans"/>
                <w:b/>
              </w:rPr>
              <w:t>photo</w:t>
            </w:r>
            <w:r>
              <w:rPr>
                <w:rFonts w:ascii="BentonSans" w:hAnsi="BentonSans"/>
                <w:b/>
              </w:rPr>
              <w:t xml:space="preserve"> </w:t>
            </w:r>
            <w:r w:rsidR="009119D7">
              <w:rPr>
                <w:rFonts w:ascii="BentonSans" w:hAnsi="BentonSans"/>
                <w:b/>
              </w:rPr>
              <w:t>editing</w:t>
            </w:r>
          </w:p>
          <w:p w14:paraId="04E2D413" w14:textId="77777777" w:rsidR="00AB0C4D" w:rsidRDefault="00AB0C4D" w:rsidP="00EA0355">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p>
          <w:p w14:paraId="333D9A01" w14:textId="72D58882" w:rsidR="00AB0C4D" w:rsidRDefault="00AB0C4D" w:rsidP="00EA0355">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r>
              <w:rPr>
                <w:rFonts w:ascii="BentonSans" w:hAnsi="BentonSans"/>
                <w:i/>
              </w:rPr>
              <w:t>In-class: Photojournalism &amp; Podcast Quiz</w:t>
            </w:r>
          </w:p>
        </w:tc>
      </w:tr>
      <w:tr w:rsidR="0030169C" w14:paraId="36C4EA37" w14:textId="77777777" w:rsidTr="0030169C">
        <w:trPr>
          <w:trHeight w:val="340"/>
        </w:trPr>
        <w:tc>
          <w:tcPr>
            <w:cnfStyle w:val="001000000000" w:firstRow="0" w:lastRow="0" w:firstColumn="1" w:lastColumn="0" w:oddVBand="0" w:evenVBand="0" w:oddHBand="0" w:evenHBand="0" w:firstRowFirstColumn="0" w:firstRowLastColumn="0" w:lastRowFirstColumn="0" w:lastRowLastColumn="0"/>
            <w:tcW w:w="2718" w:type="dxa"/>
          </w:tcPr>
          <w:p w14:paraId="790E645C" w14:textId="50792FFB" w:rsidR="00295BFD" w:rsidRDefault="0030169C" w:rsidP="00DB03B1">
            <w:pPr>
              <w:spacing w:before="80" w:after="40"/>
              <w:rPr>
                <w:rFonts w:ascii="BentonSans" w:hAnsi="BentonSans"/>
                <w:b w:val="0"/>
              </w:rPr>
            </w:pPr>
            <w:r>
              <w:rPr>
                <w:rFonts w:ascii="BentonSans" w:hAnsi="BentonSans"/>
                <w:b w:val="0"/>
              </w:rPr>
              <w:t>Oct. 27, 29</w:t>
            </w:r>
          </w:p>
        </w:tc>
        <w:tc>
          <w:tcPr>
            <w:tcW w:w="6858" w:type="dxa"/>
          </w:tcPr>
          <w:p w14:paraId="19E03C97" w14:textId="7A9C384D" w:rsidR="00283D33" w:rsidRDefault="002247C6" w:rsidP="006C11FF">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r>
              <w:rPr>
                <w:rFonts w:ascii="BentonSans" w:hAnsi="BentonSans"/>
                <w:b/>
              </w:rPr>
              <w:t xml:space="preserve">In class </w:t>
            </w:r>
            <w:r w:rsidR="00AB0C4D">
              <w:rPr>
                <w:rFonts w:ascii="BentonSans" w:hAnsi="BentonSans"/>
                <w:b/>
              </w:rPr>
              <w:t>photo</w:t>
            </w:r>
            <w:r>
              <w:rPr>
                <w:rFonts w:ascii="BentonSans" w:hAnsi="BentonSans"/>
                <w:b/>
              </w:rPr>
              <w:t xml:space="preserve"> editing</w:t>
            </w:r>
            <w:r w:rsidR="008418D5">
              <w:rPr>
                <w:rFonts w:ascii="BentonSans" w:hAnsi="BentonSans"/>
                <w:b/>
              </w:rPr>
              <w:t xml:space="preserve"> </w:t>
            </w:r>
          </w:p>
          <w:p w14:paraId="337E9EC2" w14:textId="77777777" w:rsidR="00AB0C4D" w:rsidRDefault="00AB0C4D" w:rsidP="006C11FF">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p>
          <w:p w14:paraId="7AA49CA4" w14:textId="17E1BF87" w:rsidR="00AB0C4D" w:rsidRDefault="00AB0C4D" w:rsidP="00EE0C86">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r>
              <w:rPr>
                <w:rFonts w:ascii="BentonSans" w:hAnsi="BentonSans"/>
                <w:b/>
              </w:rPr>
              <w:t>Audio slideshow viewing session with feedback (Slideshows due Oct. 29)</w:t>
            </w:r>
          </w:p>
          <w:p w14:paraId="4A7D4FA5" w14:textId="77777777" w:rsidR="00AB0C4D" w:rsidRDefault="00AB0C4D" w:rsidP="00EE0C86">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p>
          <w:p w14:paraId="382D23D8" w14:textId="02C05898" w:rsidR="002F21E4" w:rsidRPr="00283D33" w:rsidRDefault="00AB0C4D" w:rsidP="00EE0C86">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i/>
              </w:rPr>
            </w:pPr>
            <w:r>
              <w:rPr>
                <w:rFonts w:ascii="BentonSans" w:hAnsi="BentonSans"/>
                <w:i/>
              </w:rPr>
              <w:t>Assignment: Peer editing worksheets</w:t>
            </w:r>
          </w:p>
        </w:tc>
      </w:tr>
      <w:tr w:rsidR="0030169C" w14:paraId="54D3525B" w14:textId="77777777" w:rsidTr="0030169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18" w:type="dxa"/>
          </w:tcPr>
          <w:p w14:paraId="3B5A042A" w14:textId="44655039" w:rsidR="00295BFD" w:rsidRDefault="0030169C" w:rsidP="00DB03B1">
            <w:pPr>
              <w:spacing w:before="80" w:after="40"/>
              <w:rPr>
                <w:rFonts w:ascii="BentonSans" w:hAnsi="BentonSans"/>
                <w:b w:val="0"/>
              </w:rPr>
            </w:pPr>
            <w:r>
              <w:rPr>
                <w:rFonts w:ascii="BentonSans" w:hAnsi="BentonSans"/>
                <w:b w:val="0"/>
              </w:rPr>
              <w:t>Nov. 3, 5</w:t>
            </w:r>
          </w:p>
        </w:tc>
        <w:tc>
          <w:tcPr>
            <w:tcW w:w="6858" w:type="dxa"/>
          </w:tcPr>
          <w:p w14:paraId="1810B8B7" w14:textId="77777777" w:rsidR="00295BFD" w:rsidRDefault="00A460A3"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r>
              <w:rPr>
                <w:rFonts w:ascii="BentonSans" w:hAnsi="BentonSans"/>
                <w:b/>
              </w:rPr>
              <w:t>Telling Stories with Vi</w:t>
            </w:r>
            <w:r w:rsidR="008A57CF">
              <w:rPr>
                <w:rFonts w:ascii="BentonSans" w:hAnsi="BentonSans"/>
                <w:b/>
              </w:rPr>
              <w:t>deos</w:t>
            </w:r>
          </w:p>
          <w:p w14:paraId="72D5BDFC" w14:textId="77777777" w:rsidR="008A57CF" w:rsidRDefault="008A57CF"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p>
          <w:p w14:paraId="575B8684" w14:textId="33BCAAFE" w:rsidR="008A57CF" w:rsidRDefault="00EE558C"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r>
              <w:rPr>
                <w:rFonts w:ascii="BentonSans" w:hAnsi="BentonSans"/>
                <w:b/>
              </w:rPr>
              <w:t xml:space="preserve">Group Assignment Video </w:t>
            </w:r>
            <w:r w:rsidR="00802821">
              <w:rPr>
                <w:rFonts w:ascii="BentonSans" w:hAnsi="BentonSans"/>
                <w:b/>
              </w:rPr>
              <w:t xml:space="preserve">Package </w:t>
            </w:r>
            <w:r>
              <w:rPr>
                <w:rFonts w:ascii="BentonSans" w:hAnsi="BentonSans"/>
                <w:b/>
              </w:rPr>
              <w:t>Discussion</w:t>
            </w:r>
            <w:r w:rsidR="008A57CF">
              <w:rPr>
                <w:rFonts w:ascii="BentonSans" w:hAnsi="BentonSans"/>
                <w:b/>
              </w:rPr>
              <w:t xml:space="preserve"> // iMovie tutorial and practice</w:t>
            </w:r>
          </w:p>
          <w:p w14:paraId="6D446884" w14:textId="77777777" w:rsidR="00314A55" w:rsidRDefault="00314A55"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p>
          <w:p w14:paraId="075EA457" w14:textId="453D27D6" w:rsidR="00314A55" w:rsidRPr="00314A55" w:rsidRDefault="00314A55" w:rsidP="00314A55">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i/>
              </w:rPr>
            </w:pPr>
            <w:r>
              <w:rPr>
                <w:rFonts w:ascii="BentonSans" w:hAnsi="BentonSans"/>
                <w:i/>
              </w:rPr>
              <w:t>Reading: JournalismNext, pages 215-251</w:t>
            </w:r>
          </w:p>
        </w:tc>
      </w:tr>
      <w:tr w:rsidR="0030169C" w14:paraId="1E068C76" w14:textId="77777777" w:rsidTr="0030169C">
        <w:trPr>
          <w:trHeight w:val="340"/>
        </w:trPr>
        <w:tc>
          <w:tcPr>
            <w:cnfStyle w:val="001000000000" w:firstRow="0" w:lastRow="0" w:firstColumn="1" w:lastColumn="0" w:oddVBand="0" w:evenVBand="0" w:oddHBand="0" w:evenHBand="0" w:firstRowFirstColumn="0" w:firstRowLastColumn="0" w:lastRowFirstColumn="0" w:lastRowLastColumn="0"/>
            <w:tcW w:w="2718" w:type="dxa"/>
          </w:tcPr>
          <w:p w14:paraId="4A0B421A" w14:textId="7AA84461" w:rsidR="00295BFD" w:rsidRDefault="0030169C" w:rsidP="00DB03B1">
            <w:pPr>
              <w:spacing w:before="80" w:after="40"/>
              <w:rPr>
                <w:rFonts w:ascii="BentonSans" w:hAnsi="BentonSans"/>
                <w:b w:val="0"/>
              </w:rPr>
            </w:pPr>
            <w:r>
              <w:rPr>
                <w:rFonts w:ascii="BentonSans" w:hAnsi="BentonSans"/>
                <w:b w:val="0"/>
              </w:rPr>
              <w:t>Nov. 10, 12</w:t>
            </w:r>
          </w:p>
        </w:tc>
        <w:tc>
          <w:tcPr>
            <w:tcW w:w="6858" w:type="dxa"/>
          </w:tcPr>
          <w:p w14:paraId="17B8B688" w14:textId="3083F6A8" w:rsidR="00B249A6" w:rsidRDefault="00EF1436" w:rsidP="006C11FF">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r>
              <w:rPr>
                <w:rFonts w:ascii="BentonSans" w:hAnsi="BentonSans"/>
                <w:b/>
              </w:rPr>
              <w:t xml:space="preserve">Out of class </w:t>
            </w:r>
            <w:r w:rsidR="00847166">
              <w:rPr>
                <w:rFonts w:ascii="BentonSans" w:hAnsi="BentonSans"/>
                <w:b/>
              </w:rPr>
              <w:t>video shooting</w:t>
            </w:r>
          </w:p>
          <w:p w14:paraId="27C67751" w14:textId="77777777" w:rsidR="00B249A6" w:rsidRDefault="00B249A6" w:rsidP="006C11FF">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p>
          <w:p w14:paraId="2CF3BF81" w14:textId="40653CA3" w:rsidR="00735CC3" w:rsidRDefault="00853C54" w:rsidP="0024741E">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r>
              <w:rPr>
                <w:rFonts w:ascii="BentonSans" w:hAnsi="BentonSans"/>
                <w:b/>
              </w:rPr>
              <w:t>Out of class video shooting</w:t>
            </w:r>
            <w:r w:rsidR="00735CC3">
              <w:rPr>
                <w:rFonts w:ascii="BentonSans" w:hAnsi="BentonSans"/>
                <w:b/>
              </w:rPr>
              <w:t xml:space="preserve"> </w:t>
            </w:r>
          </w:p>
        </w:tc>
      </w:tr>
      <w:tr w:rsidR="0030169C" w14:paraId="2EA0C600" w14:textId="77777777" w:rsidTr="0030169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18" w:type="dxa"/>
          </w:tcPr>
          <w:p w14:paraId="7C47411D" w14:textId="243F344F" w:rsidR="00295BFD" w:rsidRDefault="0030169C" w:rsidP="00DB03B1">
            <w:pPr>
              <w:spacing w:before="80" w:after="40"/>
              <w:rPr>
                <w:rFonts w:ascii="BentonSans" w:hAnsi="BentonSans"/>
                <w:b w:val="0"/>
              </w:rPr>
            </w:pPr>
            <w:r>
              <w:rPr>
                <w:rFonts w:ascii="BentonSans" w:hAnsi="BentonSans"/>
                <w:b w:val="0"/>
              </w:rPr>
              <w:t>Nov. 17, 19</w:t>
            </w:r>
          </w:p>
        </w:tc>
        <w:tc>
          <w:tcPr>
            <w:tcW w:w="6858" w:type="dxa"/>
          </w:tcPr>
          <w:p w14:paraId="09FA48D2" w14:textId="1D71D4CB" w:rsidR="00100E1F" w:rsidRDefault="00B4588F"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r>
              <w:rPr>
                <w:rFonts w:ascii="BentonSans" w:hAnsi="BentonSans"/>
                <w:b/>
                <w:bCs/>
              </w:rPr>
              <w:t>In-class video editing</w:t>
            </w:r>
          </w:p>
          <w:p w14:paraId="652C721D" w14:textId="77777777" w:rsidR="006F57C9" w:rsidRDefault="006F57C9"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bCs/>
              </w:rPr>
            </w:pPr>
          </w:p>
          <w:p w14:paraId="659BA7E7" w14:textId="77777777" w:rsidR="00735CC3" w:rsidRDefault="001F031E"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r>
              <w:rPr>
                <w:rFonts w:ascii="BentonSans" w:hAnsi="BentonSans"/>
                <w:b/>
              </w:rPr>
              <w:t>In-class video editing</w:t>
            </w:r>
            <w:r w:rsidR="00C505C7">
              <w:rPr>
                <w:rFonts w:ascii="BentonSans" w:hAnsi="BentonSans"/>
                <w:b/>
              </w:rPr>
              <w:t xml:space="preserve"> </w:t>
            </w:r>
          </w:p>
          <w:p w14:paraId="1F853198" w14:textId="77777777" w:rsidR="000119EA" w:rsidRDefault="000119EA"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p>
          <w:p w14:paraId="5499E2DB" w14:textId="718D0D55" w:rsidR="000119EA" w:rsidRPr="000119EA" w:rsidRDefault="000119EA"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i/>
              </w:rPr>
            </w:pPr>
            <w:r>
              <w:rPr>
                <w:rFonts w:ascii="BentonSans" w:hAnsi="BentonSans"/>
                <w:i/>
              </w:rPr>
              <w:t xml:space="preserve">Assignment: Turn in print out of your </w:t>
            </w:r>
            <w:r w:rsidR="00A73216">
              <w:rPr>
                <w:rFonts w:ascii="BentonSans" w:hAnsi="BentonSans"/>
                <w:i/>
              </w:rPr>
              <w:t xml:space="preserve">accumulated </w:t>
            </w:r>
            <w:r>
              <w:rPr>
                <w:rFonts w:ascii="BentonSans" w:hAnsi="BentonSans"/>
                <w:i/>
              </w:rPr>
              <w:t xml:space="preserve">tweets on Nov. </w:t>
            </w:r>
            <w:r>
              <w:rPr>
                <w:rFonts w:ascii="BentonSans" w:hAnsi="BentonSans"/>
                <w:i/>
              </w:rPr>
              <w:lastRenderedPageBreak/>
              <w:t>1</w:t>
            </w:r>
            <w:r w:rsidR="00994D22">
              <w:rPr>
                <w:rFonts w:ascii="BentonSans" w:hAnsi="BentonSans"/>
                <w:i/>
              </w:rPr>
              <w:t>9</w:t>
            </w:r>
          </w:p>
        </w:tc>
      </w:tr>
      <w:tr w:rsidR="0030169C" w14:paraId="6EFD4836" w14:textId="77777777" w:rsidTr="0030169C">
        <w:trPr>
          <w:trHeight w:val="340"/>
        </w:trPr>
        <w:tc>
          <w:tcPr>
            <w:cnfStyle w:val="001000000000" w:firstRow="0" w:lastRow="0" w:firstColumn="1" w:lastColumn="0" w:oddVBand="0" w:evenVBand="0" w:oddHBand="0" w:evenHBand="0" w:firstRowFirstColumn="0" w:firstRowLastColumn="0" w:lastRowFirstColumn="0" w:lastRowLastColumn="0"/>
            <w:tcW w:w="2718" w:type="dxa"/>
          </w:tcPr>
          <w:p w14:paraId="68D8AAB1" w14:textId="47A00D1B" w:rsidR="00295BFD" w:rsidRDefault="0030169C" w:rsidP="00DB03B1">
            <w:pPr>
              <w:spacing w:before="80" w:after="40"/>
              <w:rPr>
                <w:rFonts w:ascii="BentonSans" w:hAnsi="BentonSans"/>
                <w:b w:val="0"/>
              </w:rPr>
            </w:pPr>
            <w:r>
              <w:rPr>
                <w:rFonts w:ascii="BentonSans" w:hAnsi="BentonSans"/>
                <w:b w:val="0"/>
              </w:rPr>
              <w:lastRenderedPageBreak/>
              <w:t>Nov. 24, 26</w:t>
            </w:r>
          </w:p>
        </w:tc>
        <w:tc>
          <w:tcPr>
            <w:tcW w:w="6858" w:type="dxa"/>
          </w:tcPr>
          <w:p w14:paraId="0B1E9461" w14:textId="4407845A" w:rsidR="00CA1825" w:rsidRDefault="00476F83" w:rsidP="006C11FF">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bCs/>
              </w:rPr>
            </w:pPr>
            <w:r>
              <w:rPr>
                <w:rFonts w:ascii="BentonSans" w:hAnsi="BentonSans"/>
                <w:b/>
                <w:bCs/>
              </w:rPr>
              <w:t>In-class video editing</w:t>
            </w:r>
          </w:p>
          <w:p w14:paraId="796F910A" w14:textId="77777777" w:rsidR="006A3900" w:rsidRDefault="006A3900" w:rsidP="006C11FF">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bCs/>
              </w:rPr>
            </w:pPr>
          </w:p>
          <w:p w14:paraId="7BBF240A" w14:textId="77777777" w:rsidR="00536567" w:rsidRDefault="00536567" w:rsidP="006C11FF">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bCs/>
              </w:rPr>
            </w:pPr>
          </w:p>
          <w:p w14:paraId="5B192715" w14:textId="52A6D41A" w:rsidR="00295BFD" w:rsidRDefault="00BB30C2" w:rsidP="006C11FF">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r>
              <w:rPr>
                <w:rFonts w:ascii="BentonSans" w:hAnsi="BentonSans"/>
                <w:b/>
                <w:bCs/>
              </w:rPr>
              <w:t>*</w:t>
            </w:r>
            <w:r w:rsidRPr="00BB30C2">
              <w:rPr>
                <w:rFonts w:ascii="BentonSans" w:hAnsi="BentonSans"/>
                <w:b/>
                <w:bCs/>
              </w:rPr>
              <w:t>Nov. 26 THANKSGIVING</w:t>
            </w:r>
            <w:r>
              <w:rPr>
                <w:rFonts w:ascii="BentonSans" w:hAnsi="BentonSans"/>
                <w:b/>
              </w:rPr>
              <w:t>*</w:t>
            </w:r>
          </w:p>
        </w:tc>
      </w:tr>
      <w:tr w:rsidR="0030169C" w14:paraId="08901051" w14:textId="77777777" w:rsidTr="0030169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18" w:type="dxa"/>
          </w:tcPr>
          <w:p w14:paraId="05C83BED" w14:textId="10EDE49E" w:rsidR="00295BFD" w:rsidRDefault="0030169C" w:rsidP="00DB03B1">
            <w:pPr>
              <w:spacing w:before="80" w:after="40"/>
              <w:rPr>
                <w:rFonts w:ascii="BentonSans" w:hAnsi="BentonSans"/>
                <w:b w:val="0"/>
              </w:rPr>
            </w:pPr>
            <w:r>
              <w:rPr>
                <w:rFonts w:ascii="BentonSans" w:hAnsi="BentonSans"/>
                <w:b w:val="0"/>
              </w:rPr>
              <w:t>Dec. 1, 3</w:t>
            </w:r>
          </w:p>
        </w:tc>
        <w:tc>
          <w:tcPr>
            <w:tcW w:w="6858" w:type="dxa"/>
          </w:tcPr>
          <w:p w14:paraId="18E55354" w14:textId="7E59AD75" w:rsidR="004125B7" w:rsidRDefault="00877973"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r>
              <w:rPr>
                <w:rFonts w:ascii="BentonSans" w:hAnsi="BentonSans"/>
                <w:b/>
              </w:rPr>
              <w:t>Video viewing session with feedback Dec. 1</w:t>
            </w:r>
          </w:p>
          <w:p w14:paraId="0D442184" w14:textId="77777777" w:rsidR="00DE3B63" w:rsidRDefault="00DE3B63"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p>
          <w:p w14:paraId="09C670A4" w14:textId="2AC2FBF3" w:rsidR="00DE3B63" w:rsidRDefault="00DE3B63"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r>
              <w:rPr>
                <w:rFonts w:ascii="BentonSans" w:hAnsi="BentonSans"/>
                <w:b/>
              </w:rPr>
              <w:t>State of The Industry: Getting Ready To Market Yourself For An Online Industry</w:t>
            </w:r>
            <w:r w:rsidR="003A5422">
              <w:rPr>
                <w:rFonts w:ascii="BentonSans" w:hAnsi="BentonSans"/>
                <w:b/>
              </w:rPr>
              <w:t xml:space="preserve"> (Guest Speaker TBD)</w:t>
            </w:r>
          </w:p>
          <w:p w14:paraId="086C8BDD" w14:textId="77777777" w:rsidR="004704CE" w:rsidRDefault="004704CE"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b/>
              </w:rPr>
            </w:pPr>
          </w:p>
          <w:p w14:paraId="0A30F399" w14:textId="3129BFB8" w:rsidR="00C54D7F" w:rsidRPr="00C54D7F" w:rsidRDefault="00C54D7F" w:rsidP="006C11FF">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i/>
              </w:rPr>
            </w:pPr>
            <w:r>
              <w:rPr>
                <w:rFonts w:ascii="BentonSans" w:hAnsi="BentonSans"/>
                <w:i/>
              </w:rPr>
              <w:t>Reading: JournalismNext, pages 283-306</w:t>
            </w:r>
          </w:p>
          <w:p w14:paraId="6DAFB3C2" w14:textId="68936975" w:rsidR="00877973" w:rsidRPr="00877973" w:rsidRDefault="00D626AF" w:rsidP="0099422D">
            <w:pPr>
              <w:spacing w:before="40" w:after="40"/>
              <w:cnfStyle w:val="000000100000" w:firstRow="0" w:lastRow="0" w:firstColumn="0" w:lastColumn="0" w:oddVBand="0" w:evenVBand="0" w:oddHBand="1" w:evenHBand="0" w:firstRowFirstColumn="0" w:firstRowLastColumn="0" w:lastRowFirstColumn="0" w:lastRowLastColumn="0"/>
              <w:rPr>
                <w:rFonts w:ascii="BentonSans" w:hAnsi="BentonSans"/>
                <w:i/>
              </w:rPr>
            </w:pPr>
            <w:r>
              <w:rPr>
                <w:rFonts w:ascii="BentonSans" w:hAnsi="BentonSans"/>
                <w:i/>
              </w:rPr>
              <w:t xml:space="preserve">Assignment: </w:t>
            </w:r>
            <w:r w:rsidR="0099422D">
              <w:rPr>
                <w:rFonts w:ascii="BentonSans" w:hAnsi="BentonSans"/>
                <w:i/>
              </w:rPr>
              <w:t xml:space="preserve">Team multimedia package due Dec. 1; </w:t>
            </w:r>
            <w:r w:rsidR="00F17BBE">
              <w:rPr>
                <w:rFonts w:ascii="BentonSans" w:hAnsi="BentonSans"/>
                <w:i/>
              </w:rPr>
              <w:t>Peer editing worksheet</w:t>
            </w:r>
            <w:r w:rsidR="00193697">
              <w:rPr>
                <w:rFonts w:ascii="BentonSans" w:hAnsi="BentonSans"/>
                <w:i/>
              </w:rPr>
              <w:t xml:space="preserve"> due</w:t>
            </w:r>
            <w:r w:rsidR="00F17BBE">
              <w:rPr>
                <w:rFonts w:ascii="BentonSans" w:hAnsi="BentonSans"/>
                <w:i/>
              </w:rPr>
              <w:t xml:space="preserve"> Dec. 3</w:t>
            </w:r>
          </w:p>
        </w:tc>
      </w:tr>
      <w:tr w:rsidR="0030169C" w14:paraId="27C15670" w14:textId="77777777" w:rsidTr="00A15017">
        <w:trPr>
          <w:trHeight w:val="340"/>
        </w:trPr>
        <w:tc>
          <w:tcPr>
            <w:cnfStyle w:val="001000000000" w:firstRow="0" w:lastRow="0" w:firstColumn="1" w:lastColumn="0" w:oddVBand="0" w:evenVBand="0" w:oddHBand="0" w:evenHBand="0" w:firstRowFirstColumn="0" w:firstRowLastColumn="0" w:lastRowFirstColumn="0" w:lastRowLastColumn="0"/>
            <w:tcW w:w="2718" w:type="dxa"/>
          </w:tcPr>
          <w:p w14:paraId="19CEAA33" w14:textId="19B2C0BD" w:rsidR="00295BFD" w:rsidRDefault="0030169C" w:rsidP="00DB03B1">
            <w:pPr>
              <w:spacing w:before="80" w:after="40"/>
              <w:rPr>
                <w:rFonts w:ascii="BentonSans" w:hAnsi="BentonSans"/>
                <w:b w:val="0"/>
              </w:rPr>
            </w:pPr>
            <w:r>
              <w:rPr>
                <w:rFonts w:ascii="BentonSans" w:hAnsi="BentonSans"/>
                <w:b w:val="0"/>
              </w:rPr>
              <w:t>Dec. 8, 10</w:t>
            </w:r>
          </w:p>
        </w:tc>
        <w:tc>
          <w:tcPr>
            <w:tcW w:w="6858" w:type="dxa"/>
          </w:tcPr>
          <w:p w14:paraId="7E8178DB" w14:textId="249D7CAF" w:rsidR="00DE3B63" w:rsidRDefault="007535E1" w:rsidP="006C11FF">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r>
              <w:rPr>
                <w:rFonts w:ascii="BentonSans" w:hAnsi="BentonSans"/>
                <w:b/>
              </w:rPr>
              <w:t xml:space="preserve">Review of SEO // </w:t>
            </w:r>
            <w:r w:rsidR="00BD44DA">
              <w:rPr>
                <w:rFonts w:ascii="BentonSans" w:hAnsi="BentonSans"/>
                <w:b/>
              </w:rPr>
              <w:t xml:space="preserve">Elevator pitch </w:t>
            </w:r>
            <w:r w:rsidR="00A951D2">
              <w:rPr>
                <w:rFonts w:ascii="BentonSans" w:hAnsi="BentonSans"/>
                <w:b/>
              </w:rPr>
              <w:t>in-</w:t>
            </w:r>
            <w:r w:rsidR="00733563">
              <w:rPr>
                <w:rFonts w:ascii="BentonSans" w:hAnsi="BentonSans"/>
                <w:b/>
              </w:rPr>
              <w:t>class</w:t>
            </w:r>
            <w:r w:rsidR="00A951D2">
              <w:rPr>
                <w:rFonts w:ascii="BentonSans" w:hAnsi="BentonSans"/>
                <w:b/>
              </w:rPr>
              <w:t xml:space="preserve"> editing</w:t>
            </w:r>
          </w:p>
          <w:p w14:paraId="43D5D5E5" w14:textId="77777777" w:rsidR="00341109" w:rsidRDefault="00341109" w:rsidP="006C11FF">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p>
          <w:p w14:paraId="7D7B8090" w14:textId="373BA9D9" w:rsidR="00341109" w:rsidRDefault="00341109" w:rsidP="006C11FF">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r>
              <w:rPr>
                <w:rFonts w:ascii="BentonSans" w:hAnsi="BentonSans"/>
                <w:b/>
              </w:rPr>
              <w:t>Final</w:t>
            </w:r>
            <w:r w:rsidR="004F3E25">
              <w:rPr>
                <w:rFonts w:ascii="BentonSans" w:hAnsi="BentonSans"/>
                <w:b/>
              </w:rPr>
              <w:t>, Dec. 10</w:t>
            </w:r>
            <w:r>
              <w:rPr>
                <w:rFonts w:ascii="BentonSans" w:hAnsi="BentonSans"/>
                <w:b/>
              </w:rPr>
              <w:t xml:space="preserve">: </w:t>
            </w:r>
            <w:r w:rsidR="004F3E25">
              <w:rPr>
                <w:rFonts w:ascii="BentonSans" w:hAnsi="BentonSans"/>
                <w:b/>
              </w:rPr>
              <w:t>View elevator pitches</w:t>
            </w:r>
            <w:r>
              <w:rPr>
                <w:rFonts w:ascii="BentonSans" w:hAnsi="BentonSans"/>
                <w:b/>
              </w:rPr>
              <w:t xml:space="preserve"> (</w:t>
            </w:r>
            <w:r w:rsidR="00C60C2C">
              <w:rPr>
                <w:rFonts w:ascii="BentonSans" w:hAnsi="BentonSans"/>
                <w:b/>
              </w:rPr>
              <w:t xml:space="preserve">+ </w:t>
            </w:r>
            <w:r>
              <w:rPr>
                <w:rFonts w:ascii="BentonSans" w:hAnsi="BentonSans"/>
                <w:b/>
              </w:rPr>
              <w:t>In-class essay</w:t>
            </w:r>
            <w:r w:rsidR="00BB4214">
              <w:rPr>
                <w:rFonts w:ascii="BentonSans" w:hAnsi="BentonSans"/>
                <w:b/>
              </w:rPr>
              <w:t>s</w:t>
            </w:r>
            <w:r>
              <w:rPr>
                <w:rFonts w:ascii="BentonSans" w:hAnsi="BentonSans"/>
                <w:b/>
              </w:rPr>
              <w:t xml:space="preserve">) </w:t>
            </w:r>
          </w:p>
          <w:p w14:paraId="156F121D" w14:textId="77777777" w:rsidR="00043432" w:rsidRDefault="00043432" w:rsidP="006C11FF">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b/>
              </w:rPr>
            </w:pPr>
          </w:p>
          <w:p w14:paraId="286437E7" w14:textId="455304BD" w:rsidR="008A3663" w:rsidRPr="008A3663" w:rsidRDefault="008A3663" w:rsidP="008F7DA4">
            <w:pPr>
              <w:spacing w:before="40" w:after="40"/>
              <w:cnfStyle w:val="000000000000" w:firstRow="0" w:lastRow="0" w:firstColumn="0" w:lastColumn="0" w:oddVBand="0" w:evenVBand="0" w:oddHBand="0" w:evenHBand="0" w:firstRowFirstColumn="0" w:firstRowLastColumn="0" w:lastRowFirstColumn="0" w:lastRowLastColumn="0"/>
              <w:rPr>
                <w:rFonts w:ascii="BentonSans" w:hAnsi="BentonSans"/>
                <w:i/>
              </w:rPr>
            </w:pPr>
            <w:r>
              <w:rPr>
                <w:rFonts w:ascii="BentonSans" w:hAnsi="BentonSans"/>
                <w:i/>
              </w:rPr>
              <w:t xml:space="preserve">Assignment: </w:t>
            </w:r>
            <w:r w:rsidR="007817BD">
              <w:rPr>
                <w:rFonts w:ascii="BentonSans" w:hAnsi="BentonSans"/>
                <w:i/>
              </w:rPr>
              <w:t xml:space="preserve">Elevator Pitch </w:t>
            </w:r>
            <w:r w:rsidR="00663EED">
              <w:rPr>
                <w:rFonts w:ascii="BentonSans" w:hAnsi="BentonSans"/>
                <w:i/>
              </w:rPr>
              <w:t xml:space="preserve">Video </w:t>
            </w:r>
            <w:r w:rsidR="007817BD">
              <w:rPr>
                <w:rFonts w:ascii="BentonSans" w:hAnsi="BentonSans"/>
                <w:i/>
              </w:rPr>
              <w:t xml:space="preserve">&amp; </w:t>
            </w:r>
            <w:r w:rsidR="000828CC">
              <w:rPr>
                <w:rFonts w:ascii="BentonSans" w:hAnsi="BentonSans"/>
                <w:i/>
              </w:rPr>
              <w:t>Marketing</w:t>
            </w:r>
            <w:r w:rsidR="008F7DA4">
              <w:rPr>
                <w:rFonts w:ascii="BentonSans" w:hAnsi="BentonSans"/>
                <w:i/>
              </w:rPr>
              <w:t xml:space="preserve"> Plan due Dec. 10</w:t>
            </w:r>
            <w:r w:rsidR="007F0F0E">
              <w:rPr>
                <w:rFonts w:ascii="BentonSans" w:hAnsi="BentonSans"/>
                <w:i/>
              </w:rPr>
              <w:t xml:space="preserve"> at noon</w:t>
            </w:r>
          </w:p>
        </w:tc>
      </w:tr>
    </w:tbl>
    <w:p w14:paraId="53C866AE" w14:textId="77777777" w:rsidR="00AF44B2" w:rsidRDefault="00AF44B2" w:rsidP="00AF44B2">
      <w:pPr>
        <w:rPr>
          <w:rFonts w:ascii="BentonSans" w:hAnsi="BentonSans"/>
          <w:b/>
        </w:rPr>
      </w:pPr>
    </w:p>
    <w:p w14:paraId="1620A6B9" w14:textId="77777777" w:rsidR="00AF44B2" w:rsidRDefault="00AF44B2" w:rsidP="00AF44B2">
      <w:pPr>
        <w:rPr>
          <w:rFonts w:ascii="BentonSans" w:hAnsi="BentonSans"/>
          <w:b/>
        </w:rPr>
      </w:pPr>
    </w:p>
    <w:p w14:paraId="7DA8CC5D" w14:textId="4FB4FEB9" w:rsidR="00AF44B2" w:rsidRDefault="00AF44B2" w:rsidP="00AF44B2">
      <w:pPr>
        <w:rPr>
          <w:rFonts w:ascii="BentonSans" w:hAnsi="BentonSans"/>
          <w:b/>
        </w:rPr>
      </w:pPr>
      <w:r>
        <w:rPr>
          <w:rFonts w:ascii="BentonSans" w:hAnsi="BentonSans"/>
          <w:b/>
        </w:rPr>
        <w:t>PAPER OR ELECTRONIC COPIES:</w:t>
      </w:r>
    </w:p>
    <w:p w14:paraId="6D9CF19F" w14:textId="77777777" w:rsidR="00AF44B2" w:rsidRDefault="00AF44B2" w:rsidP="00AF44B2">
      <w:pPr>
        <w:rPr>
          <w:rFonts w:ascii="BentonSans" w:hAnsi="BentonSans"/>
          <w:b/>
        </w:rPr>
      </w:pPr>
    </w:p>
    <w:p w14:paraId="38EE489D" w14:textId="61883D01" w:rsidR="00AF44B2" w:rsidRPr="00834FCF" w:rsidRDefault="00AF44B2" w:rsidP="00AF44B2">
      <w:pPr>
        <w:rPr>
          <w:rFonts w:ascii="BentonSans" w:hAnsi="BentonSans"/>
        </w:rPr>
      </w:pPr>
      <w:r>
        <w:rPr>
          <w:rFonts w:ascii="BentonSans" w:hAnsi="BentonSans"/>
          <w:b/>
        </w:rPr>
        <w:t>LAB RULES:</w:t>
      </w:r>
      <w:r w:rsidR="00834FCF">
        <w:rPr>
          <w:rFonts w:ascii="BentonSans" w:hAnsi="BentonSans"/>
          <w:b/>
        </w:rPr>
        <w:t xml:space="preserve"> </w:t>
      </w:r>
      <w:r w:rsidR="00834FCF">
        <w:rPr>
          <w:rFonts w:ascii="BentonSans" w:hAnsi="BentonSans"/>
        </w:rPr>
        <w:t>University policy does not allow food or drinks inside any computer lab. If you have a medical need that will require</w:t>
      </w:r>
      <w:r w:rsidR="00CF4A8A">
        <w:rPr>
          <w:rFonts w:ascii="BentonSans" w:hAnsi="BentonSans"/>
        </w:rPr>
        <w:t xml:space="preserve"> you to consume any of these items, please let your professor know so she can make the proper arrangements, during class time or during your work time at the lab.</w:t>
      </w:r>
    </w:p>
    <w:p w14:paraId="28647F96" w14:textId="77777777" w:rsidR="00AF44B2" w:rsidRDefault="00AF44B2" w:rsidP="00AF44B2">
      <w:pPr>
        <w:rPr>
          <w:rFonts w:ascii="BentonSans" w:hAnsi="BentonSans"/>
          <w:b/>
        </w:rPr>
      </w:pPr>
    </w:p>
    <w:p w14:paraId="5AD61A4E" w14:textId="21A605C3" w:rsidR="00AF44B2" w:rsidRPr="0091338C" w:rsidRDefault="00AF44B2" w:rsidP="00AF44B2">
      <w:pPr>
        <w:rPr>
          <w:rFonts w:ascii="BentonSans" w:hAnsi="BentonSans"/>
        </w:rPr>
      </w:pPr>
      <w:r>
        <w:rPr>
          <w:rFonts w:ascii="BentonSans" w:hAnsi="BentonSans"/>
          <w:b/>
        </w:rPr>
        <w:t>ABOUTE THE SOFTWARE USED:</w:t>
      </w:r>
      <w:r w:rsidR="0091338C">
        <w:rPr>
          <w:rFonts w:ascii="BentonSans" w:hAnsi="BentonSans"/>
          <w:b/>
        </w:rPr>
        <w:t xml:space="preserve"> </w:t>
      </w:r>
      <w:r w:rsidR="0091338C">
        <w:rPr>
          <w:rFonts w:ascii="BentonSans" w:hAnsi="BentonSans"/>
        </w:rPr>
        <w:t>During the semester, students will be using a number of different software in class. However, all software used will be freeware (aka free) software that can either be easily downloaded from the Internet, or is already installed in the machines at the Lab- namely, Macs using OS X.</w:t>
      </w:r>
    </w:p>
    <w:p w14:paraId="62BC0ED5" w14:textId="77777777" w:rsidR="00AF44B2" w:rsidRDefault="00AF44B2" w:rsidP="00AF44B2">
      <w:pPr>
        <w:rPr>
          <w:rFonts w:ascii="BentonSans" w:hAnsi="BentonSans"/>
          <w:b/>
        </w:rPr>
      </w:pPr>
    </w:p>
    <w:p w14:paraId="6DAAC3FB" w14:textId="63AE09A8" w:rsidR="00AF44B2" w:rsidRPr="0091338C" w:rsidRDefault="00AF44B2" w:rsidP="00AF44B2">
      <w:pPr>
        <w:rPr>
          <w:rFonts w:ascii="BentonSans" w:hAnsi="BentonSans"/>
        </w:rPr>
      </w:pPr>
      <w:r>
        <w:rPr>
          <w:rFonts w:ascii="BentonSans" w:hAnsi="BentonSans"/>
          <w:b/>
        </w:rPr>
        <w:t>SEAT IN CLASS:</w:t>
      </w:r>
      <w:r w:rsidR="0091338C">
        <w:rPr>
          <w:rFonts w:ascii="BentonSans" w:hAnsi="BentonSans"/>
          <w:b/>
        </w:rPr>
        <w:t xml:space="preserve"> </w:t>
      </w:r>
      <w:r w:rsidR="0091338C">
        <w:rPr>
          <w:rFonts w:ascii="BentonSans" w:hAnsi="BentonSans"/>
        </w:rPr>
        <w:t xml:space="preserve">An enrolled student may lose his/her seat in class if he/she misses the first class meeting without notifying the instructor. </w:t>
      </w:r>
      <w:r w:rsidR="004B68A8">
        <w:rPr>
          <w:rFonts w:ascii="BentonSans" w:hAnsi="BentonSans"/>
        </w:rPr>
        <w:t>At the instructor’s discretion, a student who attends the first class but not subsequent classes may also be dropped from the course.</w:t>
      </w:r>
    </w:p>
    <w:p w14:paraId="4B2D52F8" w14:textId="77777777" w:rsidR="00AF44B2" w:rsidRDefault="00AF44B2" w:rsidP="00AF44B2">
      <w:pPr>
        <w:rPr>
          <w:rFonts w:ascii="BentonSans" w:hAnsi="BentonSans"/>
          <w:b/>
        </w:rPr>
      </w:pPr>
    </w:p>
    <w:p w14:paraId="11A56A3E" w14:textId="5909598C" w:rsidR="00AF44B2" w:rsidRPr="002259DA" w:rsidRDefault="002259DA" w:rsidP="00AF44B2">
      <w:pPr>
        <w:rPr>
          <w:rFonts w:ascii="BentonSans" w:hAnsi="BentonSans"/>
        </w:rPr>
      </w:pPr>
      <w:r>
        <w:rPr>
          <w:rFonts w:ascii="BentonSans" w:hAnsi="BentonSans"/>
          <w:b/>
        </w:rPr>
        <w:t>WITH</w:t>
      </w:r>
      <w:r w:rsidR="00AF44B2">
        <w:rPr>
          <w:rFonts w:ascii="BentonSans" w:hAnsi="BentonSans"/>
          <w:b/>
        </w:rPr>
        <w:t>DRAWL FROM CLASS:</w:t>
      </w:r>
      <w:r>
        <w:rPr>
          <w:rFonts w:ascii="BentonSans" w:hAnsi="BentonSans"/>
          <w:b/>
        </w:rPr>
        <w:t xml:space="preserve"> </w:t>
      </w:r>
      <w:r>
        <w:rPr>
          <w:rFonts w:ascii="BentonSans" w:hAnsi="BentonSans"/>
        </w:rPr>
        <w:t>Students may withdraw from a class from the third to the 12</w:t>
      </w:r>
      <w:r w:rsidRPr="002259DA">
        <w:rPr>
          <w:rFonts w:ascii="BentonSans" w:hAnsi="BentonSans"/>
          <w:vertAlign w:val="superscript"/>
        </w:rPr>
        <w:t>th</w:t>
      </w:r>
      <w:r>
        <w:rPr>
          <w:rFonts w:ascii="BentonSans" w:hAnsi="BentonSans"/>
        </w:rPr>
        <w:t xml:space="preserve"> week for “serious and compelling reasons.” Normally, these are defined as anything of importance that is beyond control of the students. This includes, but is not necessarily limited to, death or serious illness in a student’s immediate family or a documented change in a student’s work schedule. Poor performance, tardiness and unexcused absences are not considered serious or compelling reasons beyond the student’s control for purposes of withdrawing.</w:t>
      </w:r>
    </w:p>
    <w:p w14:paraId="11E988FE" w14:textId="77777777" w:rsidR="00AF44B2" w:rsidRDefault="00AF44B2" w:rsidP="00AF44B2">
      <w:pPr>
        <w:rPr>
          <w:rFonts w:ascii="BentonSans" w:hAnsi="BentonSans"/>
          <w:b/>
        </w:rPr>
      </w:pPr>
    </w:p>
    <w:p w14:paraId="3D0288B8" w14:textId="6EF3B2CA" w:rsidR="00DE14DC" w:rsidRPr="00DE14DC" w:rsidRDefault="00AF44B2" w:rsidP="00AF44B2">
      <w:pPr>
        <w:rPr>
          <w:rFonts w:ascii="BentonSans" w:hAnsi="BentonSans"/>
        </w:rPr>
      </w:pPr>
      <w:r>
        <w:rPr>
          <w:rFonts w:ascii="BentonSans" w:hAnsi="BentonSans"/>
          <w:b/>
        </w:rPr>
        <w:t>CONTACTING YOUR PROFESSOR:</w:t>
      </w:r>
      <w:r w:rsidR="00DE14DC">
        <w:rPr>
          <w:rFonts w:ascii="BentonSans" w:hAnsi="BentonSans"/>
          <w:b/>
        </w:rPr>
        <w:t xml:space="preserve"> </w:t>
      </w:r>
      <w:r w:rsidR="00DE14DC">
        <w:rPr>
          <w:rFonts w:ascii="BentonSans" w:hAnsi="BentonSans"/>
        </w:rPr>
        <w:t>If you need to reach your professor outside the classroom, your first choice is to use text messaging.</w:t>
      </w:r>
    </w:p>
    <w:p w14:paraId="36B8E9F2" w14:textId="77777777" w:rsidR="00DE14DC" w:rsidRDefault="00DE14DC" w:rsidP="00AF44B2">
      <w:pPr>
        <w:rPr>
          <w:rFonts w:ascii="BentonSans" w:hAnsi="BentonSans"/>
          <w:b/>
        </w:rPr>
      </w:pPr>
    </w:p>
    <w:p w14:paraId="7AABAFC0" w14:textId="2543D7C2" w:rsidR="00AF44B2" w:rsidRDefault="00DE14DC" w:rsidP="00AF44B2">
      <w:pPr>
        <w:rPr>
          <w:rFonts w:ascii="BentonSans" w:hAnsi="BentonSans"/>
        </w:rPr>
      </w:pPr>
      <w:r>
        <w:rPr>
          <w:rFonts w:ascii="BentonSans" w:hAnsi="BentonSans"/>
        </w:rPr>
        <w:t>E-mailing your professor is a great tool nowadays. However, keep the following in mind: although e-mail is easy and great, your professor will not be next to her computer at all times, especially during the weekends or days when she’s not listed as being officially on campus. Politeness and proper etiquette always apply, no matter the means of contacting your professor.</w:t>
      </w:r>
    </w:p>
    <w:p w14:paraId="3E71A2D0" w14:textId="77777777" w:rsidR="00AD03C5" w:rsidRPr="00DE14DC" w:rsidRDefault="00AD03C5" w:rsidP="00AF44B2">
      <w:pPr>
        <w:rPr>
          <w:rFonts w:ascii="BentonSans" w:hAnsi="BentonSans"/>
        </w:rPr>
      </w:pPr>
    </w:p>
    <w:p w14:paraId="278253EF" w14:textId="30DFDF5A" w:rsidR="00AF44B2" w:rsidRPr="00AD03C5" w:rsidRDefault="00AF44B2" w:rsidP="00AF44B2">
      <w:pPr>
        <w:rPr>
          <w:rFonts w:ascii="BentonSans" w:hAnsi="BentonSans"/>
        </w:rPr>
      </w:pPr>
      <w:r>
        <w:rPr>
          <w:rFonts w:ascii="BentonSans" w:hAnsi="BentonSans"/>
          <w:b/>
        </w:rPr>
        <w:t>BEACHBOARD:</w:t>
      </w:r>
      <w:r w:rsidR="00AD03C5">
        <w:rPr>
          <w:rFonts w:ascii="BentonSans" w:hAnsi="BentonSans"/>
          <w:b/>
        </w:rPr>
        <w:t xml:space="preserve"> </w:t>
      </w:r>
      <w:r w:rsidR="00AD03C5">
        <w:rPr>
          <w:rFonts w:ascii="BentonSans" w:hAnsi="BentonSans"/>
        </w:rPr>
        <w:t xml:space="preserve">It is the student’s responsibility to gain access and know how BeachBoard works. It </w:t>
      </w:r>
      <w:r w:rsidR="00AD03C5">
        <w:rPr>
          <w:rFonts w:ascii="BentonSans" w:hAnsi="BentonSans"/>
          <w:u w:val="single"/>
        </w:rPr>
        <w:t>will be used</w:t>
      </w:r>
      <w:r w:rsidR="00AD03C5">
        <w:rPr>
          <w:rFonts w:ascii="BentonSans" w:hAnsi="BentonSans"/>
        </w:rPr>
        <w:t xml:space="preserve"> as a means of communication between your professor and you, and for posting assignments during the semester. You may access it at </w:t>
      </w:r>
      <w:hyperlink r:id="rId8" w:history="1">
        <w:r w:rsidR="00AD03C5" w:rsidRPr="00960A46">
          <w:rPr>
            <w:rStyle w:val="Hyperlink"/>
            <w:rFonts w:ascii="BentonSans" w:hAnsi="BentonSans"/>
          </w:rPr>
          <w:t>http://beachboard.csulb.edu</w:t>
        </w:r>
      </w:hyperlink>
      <w:r w:rsidR="00AD03C5">
        <w:rPr>
          <w:rFonts w:ascii="BentonSans" w:hAnsi="BentonSans"/>
        </w:rPr>
        <w:t xml:space="preserve"> o</w:t>
      </w:r>
      <w:r w:rsidR="00254D37">
        <w:rPr>
          <w:rFonts w:ascii="BentonSans" w:hAnsi="BentonSans"/>
        </w:rPr>
        <w:t>r call (562</w:t>
      </w:r>
      <w:r w:rsidR="00AD03C5">
        <w:rPr>
          <w:rFonts w:ascii="BentonSans" w:hAnsi="BentonSans"/>
        </w:rPr>
        <w:t>) 985-4745 to ask for help accessing it.</w:t>
      </w:r>
    </w:p>
    <w:p w14:paraId="5C76D1C7" w14:textId="77777777" w:rsidR="00AF44B2" w:rsidRDefault="00AF44B2" w:rsidP="00AF44B2">
      <w:pPr>
        <w:rPr>
          <w:rFonts w:ascii="BentonSans" w:hAnsi="BentonSans"/>
          <w:b/>
        </w:rPr>
      </w:pPr>
    </w:p>
    <w:p w14:paraId="0FF0BC2E" w14:textId="7C7D9D05" w:rsidR="00AF44B2" w:rsidRPr="00254D37" w:rsidRDefault="00AF44B2" w:rsidP="00AF44B2">
      <w:pPr>
        <w:rPr>
          <w:rFonts w:ascii="BentonSans" w:hAnsi="BentonSans"/>
        </w:rPr>
      </w:pPr>
      <w:r>
        <w:rPr>
          <w:rFonts w:ascii="BentonSans" w:hAnsi="BentonSans"/>
          <w:b/>
        </w:rPr>
        <w:t>CSULB CHEATING/PLAGIARISM/FABRICATION POLICY:</w:t>
      </w:r>
      <w:r w:rsidR="00254D37">
        <w:rPr>
          <w:rFonts w:ascii="BentonSans" w:hAnsi="BentonSans"/>
          <w:b/>
        </w:rPr>
        <w:t xml:space="preserve"> </w:t>
      </w:r>
      <w:r w:rsidR="00254D37">
        <w:rPr>
          <w:rFonts w:ascii="BentonSans" w:hAnsi="BentonSans"/>
        </w:rPr>
        <w:t xml:space="preserve">CSULB takes issues of academic dishonesty very seriously. If you use any deceptive or dishonest method to complete an assignment, take an exam, or gain credit in a course in any other way, or if you help someone else to do so, you are guilty of cheating. Making something up constitutes fabrication.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w:t>
      </w:r>
      <w:r w:rsidR="00911170">
        <w:rPr>
          <w:rFonts w:ascii="BentonSans" w:hAnsi="BentonSans"/>
        </w:rPr>
        <w:t>Any instructor can show you the correct ways of citing your sources, and you should use quotation marks, footnotes or endnotes and bibliographic references to give credit to your sources according to the format recommended by your instructor. The Dept. of Journalism has a zero tolerance policy in these areas, and any instance of academic dishonesty – cheating, plagiarism and/or fabrication – may result in your failing of the assignment, immediate removal from class with a failing grade, removal from the College of Liberal Arts, expulsion from the university and/or other sanctions as the instructor deems appropriate.</w:t>
      </w:r>
    </w:p>
    <w:p w14:paraId="216FFC2A" w14:textId="77777777" w:rsidR="00AF44B2" w:rsidRDefault="00AF44B2" w:rsidP="00AF44B2">
      <w:pPr>
        <w:rPr>
          <w:rFonts w:ascii="BentonSans" w:hAnsi="BentonSans"/>
          <w:b/>
        </w:rPr>
      </w:pPr>
    </w:p>
    <w:p w14:paraId="39FA8393" w14:textId="412A44E5" w:rsidR="00AF44B2" w:rsidRDefault="00AF44B2" w:rsidP="00AF44B2">
      <w:pPr>
        <w:rPr>
          <w:rFonts w:ascii="BentonSans" w:hAnsi="BentonSans"/>
        </w:rPr>
      </w:pPr>
      <w:r>
        <w:rPr>
          <w:rFonts w:ascii="BentonSans" w:hAnsi="BentonSans"/>
          <w:b/>
        </w:rPr>
        <w:t>RESPONSES, PENALTIES AND STUDENT RIGHTS:</w:t>
      </w:r>
      <w:r w:rsidR="004B26FE">
        <w:rPr>
          <w:rFonts w:ascii="BentonSans" w:hAnsi="BentonSans"/>
          <w:b/>
        </w:rPr>
        <w:t xml:space="preserve"> </w:t>
      </w:r>
      <w:r w:rsidR="004B26FE">
        <w:rPr>
          <w:rFonts w:ascii="BentonSans" w:hAnsi="BentonSans"/>
        </w:rPr>
        <w:t>Students should consult the appropriate sections of the Catalog for examples of cheating, fabrication and plagiarism, and instructor and/or CSULB response options in such circumstances The Catalog also outlines student rights.</w:t>
      </w:r>
    </w:p>
    <w:p w14:paraId="28041F1C" w14:textId="77777777" w:rsidR="004B26FE" w:rsidRDefault="004B26FE" w:rsidP="00AF44B2">
      <w:pPr>
        <w:rPr>
          <w:rFonts w:ascii="BentonSans" w:hAnsi="BentonSans"/>
        </w:rPr>
      </w:pPr>
    </w:p>
    <w:p w14:paraId="0DA1E939" w14:textId="10F80622" w:rsidR="004B26FE" w:rsidRDefault="004B26FE" w:rsidP="00AF44B2">
      <w:pPr>
        <w:rPr>
          <w:rFonts w:ascii="BentonSans" w:hAnsi="BentonSans"/>
        </w:rPr>
      </w:pPr>
      <w:r>
        <w:rPr>
          <w:rFonts w:ascii="BentonSans" w:hAnsi="BentonSans"/>
          <w:b/>
        </w:rPr>
        <w:t>STUDENTS WITH DISABILITIES:</w:t>
      </w:r>
      <w:r>
        <w:rPr>
          <w:rFonts w:ascii="BentonSans" w:hAnsi="BentonSans"/>
        </w:rPr>
        <w:t xml:space="preserve"> Students with disabilities who need assistance or accommodation to participate in the course should inform the instructor and then contact Disable Student Services within the first week of class. In addition, students should establish their eligibility for assistance by contacting the Disabled Student Services Office (Brotman Hall 270) at 562-985-5401.</w:t>
      </w:r>
    </w:p>
    <w:p w14:paraId="082BBCD6" w14:textId="77777777" w:rsidR="004B26FE" w:rsidRDefault="004B26FE" w:rsidP="00AF44B2">
      <w:pPr>
        <w:rPr>
          <w:rFonts w:ascii="BentonSans" w:hAnsi="BentonSans"/>
        </w:rPr>
      </w:pPr>
    </w:p>
    <w:p w14:paraId="160FF629" w14:textId="1BEFFEA4" w:rsidR="004B26FE" w:rsidRDefault="004B26FE" w:rsidP="00AF44B2">
      <w:pPr>
        <w:rPr>
          <w:rFonts w:ascii="BentonSans" w:hAnsi="BentonSans"/>
        </w:rPr>
      </w:pPr>
      <w:r>
        <w:rPr>
          <w:rFonts w:ascii="BentonSans" w:hAnsi="BentonSans"/>
        </w:rPr>
        <w:t xml:space="preserve">Students are to provide the instructor verification of their disability from Disabled Student Services. If the service offered is insufficient or inadequate, the student should confer with the instructor and the director of Disable Student Services. If these efforts are unsuccessful, students have the option of directing their concerns to the Office of Equity and Diversity (University Student Union 301) at 562-985-8256. Responsibility for oversight and implementation of the </w:t>
      </w:r>
      <w:r>
        <w:rPr>
          <w:rFonts w:ascii="BentonSans" w:hAnsi="BentonSans"/>
        </w:rPr>
        <w:lastRenderedPageBreak/>
        <w:t>Americans with Disabilities Act and the Rehabilitation Act has been delegated to the campus director for disability support and accommodation.</w:t>
      </w:r>
      <w:r w:rsidR="00C166BD">
        <w:rPr>
          <w:rFonts w:ascii="BentonSans" w:hAnsi="BentonSans"/>
        </w:rPr>
        <w:t xml:space="preserve"> </w:t>
      </w:r>
    </w:p>
    <w:p w14:paraId="574A7CED" w14:textId="77777777" w:rsidR="00690CF9" w:rsidRDefault="00690CF9" w:rsidP="00AF44B2">
      <w:pPr>
        <w:rPr>
          <w:rFonts w:ascii="BentonSans" w:hAnsi="BentonSans"/>
        </w:rPr>
      </w:pPr>
    </w:p>
    <w:p w14:paraId="5FA77FE4" w14:textId="7A241C46" w:rsidR="00690CF9" w:rsidRDefault="00690CF9" w:rsidP="00AF44B2">
      <w:pPr>
        <w:rPr>
          <w:rFonts w:ascii="BentonSans" w:hAnsi="BentonSans"/>
          <w:b/>
        </w:rPr>
      </w:pPr>
      <w:r>
        <w:rPr>
          <w:rFonts w:ascii="BentonSans" w:hAnsi="BentonSans"/>
          <w:b/>
        </w:rPr>
        <w:t>The Dept. of Journalism and Mass Communication at California State University, Long Beach is accredited by the Accrediting Council on Education in Journalism and Mass Communications (ACEJMC).</w:t>
      </w:r>
    </w:p>
    <w:p w14:paraId="37E227F8" w14:textId="77777777" w:rsidR="00690CF9" w:rsidRDefault="00690CF9" w:rsidP="00AF44B2">
      <w:pPr>
        <w:rPr>
          <w:rFonts w:ascii="BentonSans" w:hAnsi="BentonSans"/>
          <w:b/>
        </w:rPr>
      </w:pPr>
    </w:p>
    <w:p w14:paraId="565D98B2" w14:textId="1FF5B7D5" w:rsidR="00690CF9" w:rsidRDefault="00690CF9" w:rsidP="00AF44B2">
      <w:pPr>
        <w:rPr>
          <w:rFonts w:ascii="BentonSans" w:hAnsi="BentonSans"/>
        </w:rPr>
      </w:pPr>
      <w:r>
        <w:rPr>
          <w:rFonts w:ascii="BentonSans" w:hAnsi="BentonSans"/>
        </w:rPr>
        <w:t>ACEJMC has established educational requirements and standards and provides a process of voluntary program review by professionals and educators, awarding accredited status to programs that meet its standards. Through this process, the Council assures students, parents, journalism and mass communication professionals, and the public that accredited programs meet rigorous standards for professional education.</w:t>
      </w:r>
    </w:p>
    <w:p w14:paraId="2B52BBA7" w14:textId="77777777" w:rsidR="00690CF9" w:rsidRDefault="00690CF9" w:rsidP="00AF44B2">
      <w:pPr>
        <w:rPr>
          <w:rFonts w:ascii="BentonSans" w:hAnsi="BentonSans"/>
        </w:rPr>
      </w:pPr>
    </w:p>
    <w:p w14:paraId="309A28C4" w14:textId="62AAA28C" w:rsidR="00690CF9" w:rsidRDefault="00690CF9" w:rsidP="00AF44B2">
      <w:pPr>
        <w:rPr>
          <w:rFonts w:ascii="BentonSans" w:hAnsi="BentonSans"/>
        </w:rPr>
      </w:pPr>
      <w:r>
        <w:rPr>
          <w:rFonts w:ascii="BentonSans" w:hAnsi="BentonSans"/>
        </w:rPr>
        <w:t xml:space="preserve">Accreditation by ACEJMC is an assurance of quality in professional education in journalism and mass </w:t>
      </w:r>
      <w:r w:rsidR="00544092">
        <w:rPr>
          <w:rFonts w:ascii="BentonSans" w:hAnsi="BentonSans"/>
        </w:rPr>
        <w:t>communications</w:t>
      </w:r>
      <w:r>
        <w:rPr>
          <w:rFonts w:ascii="BentonSans" w:hAnsi="BentonSans"/>
        </w:rPr>
        <w:t>. Students in an accredited program can expect to find a challenging curriculum, appropriate resources and facilities, and a competent faculty.</w:t>
      </w:r>
    </w:p>
    <w:p w14:paraId="4FDDE843" w14:textId="77777777" w:rsidR="00544092" w:rsidRPr="00690CF9" w:rsidRDefault="00544092" w:rsidP="00AF44B2">
      <w:pPr>
        <w:rPr>
          <w:rFonts w:ascii="BentonSans" w:hAnsi="BentonSans"/>
        </w:rPr>
      </w:pPr>
    </w:p>
    <w:p w14:paraId="5A96716C" w14:textId="47818DED" w:rsidR="00AF44B2" w:rsidRDefault="00544092" w:rsidP="00F37A11">
      <w:pPr>
        <w:spacing w:after="120"/>
        <w:rPr>
          <w:rFonts w:ascii="BentonSans" w:hAnsi="BentonSans"/>
        </w:rPr>
      </w:pPr>
      <w:r>
        <w:rPr>
          <w:rFonts w:ascii="BentonSans" w:hAnsi="BentonSans"/>
        </w:rPr>
        <w:t xml:space="preserve">ACEJMC lists 12 professional values and competencies that must be part of the education of all journalism, public relations, and mass communication students. Therefore, our graduates </w:t>
      </w:r>
      <w:r w:rsidR="00042B9D">
        <w:rPr>
          <w:rFonts w:ascii="BentonSans" w:hAnsi="BentonSans"/>
        </w:rPr>
        <w:t>who major in journalism and public relations should be able to do the following:</w:t>
      </w:r>
    </w:p>
    <w:p w14:paraId="5367930F" w14:textId="257909D8" w:rsidR="00042B9D" w:rsidRDefault="00042B9D" w:rsidP="00042B9D">
      <w:pPr>
        <w:pStyle w:val="ListParagraph"/>
        <w:numPr>
          <w:ilvl w:val="0"/>
          <w:numId w:val="3"/>
        </w:numPr>
        <w:spacing w:after="120"/>
        <w:rPr>
          <w:rFonts w:ascii="BentonSans" w:hAnsi="BentonSans"/>
        </w:rPr>
      </w:pPr>
      <w:r>
        <w:rPr>
          <w:rFonts w:ascii="BentonSans" w:hAnsi="BentonSans"/>
        </w:rPr>
        <w:t xml:space="preserve">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 </w:t>
      </w:r>
    </w:p>
    <w:p w14:paraId="2AD0C096" w14:textId="1C3E5295" w:rsidR="00042B9D" w:rsidRDefault="00042B9D" w:rsidP="00042B9D">
      <w:pPr>
        <w:pStyle w:val="ListParagraph"/>
        <w:numPr>
          <w:ilvl w:val="0"/>
          <w:numId w:val="3"/>
        </w:numPr>
        <w:spacing w:after="120"/>
        <w:rPr>
          <w:rFonts w:ascii="BentonSans" w:hAnsi="BentonSans"/>
        </w:rPr>
      </w:pPr>
      <w:r>
        <w:rPr>
          <w:rFonts w:ascii="BentonSans" w:hAnsi="BentonSans"/>
        </w:rPr>
        <w:t xml:space="preserve">Demonstrate an understanding of the history and role of professionals and institutions in </w:t>
      </w:r>
      <w:r w:rsidR="003B31FA">
        <w:rPr>
          <w:rFonts w:ascii="BentonSans" w:hAnsi="BentonSans"/>
        </w:rPr>
        <w:t>shaping communications.</w:t>
      </w:r>
    </w:p>
    <w:p w14:paraId="051841E4" w14:textId="0D83AB51" w:rsidR="003B31FA" w:rsidRDefault="003B31FA" w:rsidP="00042B9D">
      <w:pPr>
        <w:pStyle w:val="ListParagraph"/>
        <w:numPr>
          <w:ilvl w:val="0"/>
          <w:numId w:val="3"/>
        </w:numPr>
        <w:spacing w:after="120"/>
        <w:rPr>
          <w:rFonts w:ascii="BentonSans" w:hAnsi="BentonSans"/>
        </w:rPr>
      </w:pPr>
      <w:r>
        <w:rPr>
          <w:rFonts w:ascii="BentonSans" w:hAnsi="BentonSans"/>
        </w:rPr>
        <w:t>Demonstrate an understanding of gender, race, ethnicity, sexual orientation and, as appropriate, other forms of diversity in domestic society in relation to mass communications.</w:t>
      </w:r>
    </w:p>
    <w:p w14:paraId="577721E4" w14:textId="73878FD2" w:rsidR="008D59FC" w:rsidRDefault="003B31FA" w:rsidP="008D59FC">
      <w:pPr>
        <w:pStyle w:val="ListParagraph"/>
        <w:numPr>
          <w:ilvl w:val="0"/>
          <w:numId w:val="3"/>
        </w:numPr>
        <w:spacing w:after="120"/>
        <w:rPr>
          <w:rFonts w:ascii="BentonSans" w:hAnsi="BentonSans"/>
        </w:rPr>
      </w:pPr>
      <w:r>
        <w:rPr>
          <w:rFonts w:ascii="BentonSans" w:hAnsi="BentonSans"/>
        </w:rPr>
        <w:t>Demonstrate an understanding of the diversity of peoples and cultures and of the significance and impact of mass communications</w:t>
      </w:r>
      <w:r w:rsidR="008D59FC">
        <w:rPr>
          <w:rFonts w:ascii="BentonSans" w:hAnsi="BentonSans"/>
        </w:rPr>
        <w:t xml:space="preserve"> in a global society.</w:t>
      </w:r>
    </w:p>
    <w:p w14:paraId="1915C732" w14:textId="6B7DD41E" w:rsidR="008D59FC" w:rsidRDefault="008D59FC" w:rsidP="008D59FC">
      <w:pPr>
        <w:pStyle w:val="ListParagraph"/>
        <w:numPr>
          <w:ilvl w:val="0"/>
          <w:numId w:val="3"/>
        </w:numPr>
        <w:spacing w:after="120"/>
        <w:rPr>
          <w:rFonts w:ascii="BentonSans" w:hAnsi="BentonSans"/>
        </w:rPr>
      </w:pPr>
      <w:r>
        <w:rPr>
          <w:rFonts w:ascii="BentonSans" w:hAnsi="BentonSans"/>
        </w:rPr>
        <w:t>Understand concepts and apply theories in the use and presentation of images and information.</w:t>
      </w:r>
    </w:p>
    <w:p w14:paraId="59FD74FC" w14:textId="02F9C816" w:rsidR="008D59FC" w:rsidRDefault="008D59FC" w:rsidP="008D59FC">
      <w:pPr>
        <w:pStyle w:val="ListParagraph"/>
        <w:numPr>
          <w:ilvl w:val="0"/>
          <w:numId w:val="3"/>
        </w:numPr>
        <w:spacing w:after="120"/>
        <w:rPr>
          <w:rFonts w:ascii="BentonSans" w:hAnsi="BentonSans"/>
        </w:rPr>
      </w:pPr>
      <w:r>
        <w:rPr>
          <w:rFonts w:ascii="BentonSans" w:hAnsi="BentonSans"/>
        </w:rPr>
        <w:t>Demonstrate an understanding of professional ethical principles and work ethically in pursuit of truth, accuracy, fairness and diversity.</w:t>
      </w:r>
    </w:p>
    <w:p w14:paraId="437DB52E" w14:textId="7350D413" w:rsidR="008D59FC" w:rsidRDefault="008D59FC" w:rsidP="008D59FC">
      <w:pPr>
        <w:pStyle w:val="ListParagraph"/>
        <w:numPr>
          <w:ilvl w:val="0"/>
          <w:numId w:val="3"/>
        </w:numPr>
        <w:spacing w:after="120"/>
        <w:rPr>
          <w:rFonts w:ascii="BentonSans" w:hAnsi="BentonSans"/>
        </w:rPr>
      </w:pPr>
      <w:r>
        <w:rPr>
          <w:rFonts w:ascii="BentonSans" w:hAnsi="BentonSans"/>
        </w:rPr>
        <w:t>Think critically, creative and independently.</w:t>
      </w:r>
    </w:p>
    <w:p w14:paraId="49739CBD" w14:textId="1BB99A52" w:rsidR="008D59FC" w:rsidRDefault="008D59FC" w:rsidP="008D59FC">
      <w:pPr>
        <w:pStyle w:val="ListParagraph"/>
        <w:numPr>
          <w:ilvl w:val="0"/>
          <w:numId w:val="3"/>
        </w:numPr>
        <w:spacing w:after="120"/>
        <w:rPr>
          <w:rFonts w:ascii="BentonSans" w:hAnsi="BentonSans"/>
        </w:rPr>
      </w:pPr>
      <w:r>
        <w:rPr>
          <w:rFonts w:ascii="BentonSans" w:hAnsi="BentonSans"/>
        </w:rPr>
        <w:t>Conduct research and evaluate information by methods appropriate to the communications professions in which they work.</w:t>
      </w:r>
    </w:p>
    <w:p w14:paraId="6158837F" w14:textId="5DB12C82" w:rsidR="008D59FC" w:rsidRDefault="008D59FC" w:rsidP="008D59FC">
      <w:pPr>
        <w:pStyle w:val="ListParagraph"/>
        <w:numPr>
          <w:ilvl w:val="0"/>
          <w:numId w:val="3"/>
        </w:numPr>
        <w:spacing w:after="120"/>
        <w:rPr>
          <w:rFonts w:ascii="BentonSans" w:hAnsi="BentonSans"/>
        </w:rPr>
      </w:pPr>
      <w:r>
        <w:rPr>
          <w:rFonts w:ascii="BentonSans" w:hAnsi="BentonSans"/>
        </w:rPr>
        <w:t>Write correctly and clearly in forms and styles appropriate for the communications professions, audiences and purposes they serve.</w:t>
      </w:r>
    </w:p>
    <w:p w14:paraId="3A6206F1" w14:textId="74430800" w:rsidR="008D59FC" w:rsidRDefault="008D59FC" w:rsidP="008D59FC">
      <w:pPr>
        <w:pStyle w:val="ListParagraph"/>
        <w:numPr>
          <w:ilvl w:val="0"/>
          <w:numId w:val="3"/>
        </w:numPr>
        <w:spacing w:after="120"/>
        <w:rPr>
          <w:rFonts w:ascii="BentonSans" w:hAnsi="BentonSans"/>
        </w:rPr>
      </w:pPr>
      <w:r>
        <w:rPr>
          <w:rFonts w:ascii="BentonSans" w:hAnsi="BentonSans"/>
        </w:rPr>
        <w:t>Critcally evaluate their own work and that of others for accuracy and fairness, clarity, appropriate style and grammatical correctness.</w:t>
      </w:r>
    </w:p>
    <w:p w14:paraId="710552B6" w14:textId="182EFD79" w:rsidR="008D59FC" w:rsidRDefault="008D59FC" w:rsidP="008D59FC">
      <w:pPr>
        <w:pStyle w:val="ListParagraph"/>
        <w:numPr>
          <w:ilvl w:val="0"/>
          <w:numId w:val="3"/>
        </w:numPr>
        <w:spacing w:after="120"/>
        <w:rPr>
          <w:rFonts w:ascii="BentonSans" w:hAnsi="BentonSans"/>
        </w:rPr>
      </w:pPr>
      <w:r>
        <w:rPr>
          <w:rFonts w:ascii="BentonSans" w:hAnsi="BentonSans"/>
        </w:rPr>
        <w:t>Apply basic numerical and statistical concepts.</w:t>
      </w:r>
    </w:p>
    <w:p w14:paraId="45F91781" w14:textId="12A2BFB2" w:rsidR="00AF44B2" w:rsidRPr="00B84D33" w:rsidRDefault="008D59FC" w:rsidP="00F37A11">
      <w:pPr>
        <w:pStyle w:val="ListParagraph"/>
        <w:numPr>
          <w:ilvl w:val="0"/>
          <w:numId w:val="3"/>
        </w:numPr>
        <w:spacing w:after="120"/>
        <w:rPr>
          <w:rFonts w:ascii="BentonSans" w:hAnsi="BentonSans"/>
        </w:rPr>
      </w:pPr>
      <w:r>
        <w:rPr>
          <w:rFonts w:ascii="BentonSans" w:hAnsi="BentonSans"/>
        </w:rPr>
        <w:t>Apply tools and technologies appropriate fro the communications professions in which they work.</w:t>
      </w:r>
    </w:p>
    <w:sectPr w:rsidR="00AF44B2" w:rsidRPr="00B84D33" w:rsidSect="00EE3E4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72761" w14:textId="77777777" w:rsidR="00DE3B63" w:rsidRDefault="00DE3B63" w:rsidP="00C166BD">
      <w:r>
        <w:separator/>
      </w:r>
    </w:p>
  </w:endnote>
  <w:endnote w:type="continuationSeparator" w:id="0">
    <w:p w14:paraId="000D2C67" w14:textId="77777777" w:rsidR="00DE3B63" w:rsidRDefault="00DE3B63" w:rsidP="00C1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entonSa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02902" w14:textId="77777777" w:rsidR="00DE3B63" w:rsidRDefault="00DE3B63" w:rsidP="00C16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EC248" w14:textId="77777777" w:rsidR="00DE3B63" w:rsidRDefault="00DE3B63" w:rsidP="00C16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C1763" w14:textId="77777777" w:rsidR="00DE3B63" w:rsidRDefault="00DE3B63" w:rsidP="00C16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8ED">
      <w:rPr>
        <w:rStyle w:val="PageNumber"/>
        <w:noProof/>
      </w:rPr>
      <w:t>1</w:t>
    </w:r>
    <w:r>
      <w:rPr>
        <w:rStyle w:val="PageNumber"/>
      </w:rPr>
      <w:fldChar w:fldCharType="end"/>
    </w:r>
  </w:p>
  <w:p w14:paraId="48712B04" w14:textId="77777777" w:rsidR="00DE3B63" w:rsidRDefault="00DE3B63" w:rsidP="00C16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DF873" w14:textId="77777777" w:rsidR="00DE3B63" w:rsidRDefault="00DE3B63" w:rsidP="00C166BD">
      <w:r>
        <w:separator/>
      </w:r>
    </w:p>
  </w:footnote>
  <w:footnote w:type="continuationSeparator" w:id="0">
    <w:p w14:paraId="2FE2CDF7" w14:textId="77777777" w:rsidR="00DE3B63" w:rsidRDefault="00DE3B63" w:rsidP="00C16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5D8"/>
    <w:multiLevelType w:val="hybridMultilevel"/>
    <w:tmpl w:val="481E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635D9"/>
    <w:multiLevelType w:val="hybridMultilevel"/>
    <w:tmpl w:val="097A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D5B83"/>
    <w:multiLevelType w:val="hybridMultilevel"/>
    <w:tmpl w:val="96DA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4163D"/>
    <w:multiLevelType w:val="hybridMultilevel"/>
    <w:tmpl w:val="A7E6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929A7"/>
    <w:multiLevelType w:val="hybridMultilevel"/>
    <w:tmpl w:val="6CC2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15AB5"/>
    <w:multiLevelType w:val="hybridMultilevel"/>
    <w:tmpl w:val="2146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96071"/>
    <w:multiLevelType w:val="hybridMultilevel"/>
    <w:tmpl w:val="133A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D257D"/>
    <w:multiLevelType w:val="hybridMultilevel"/>
    <w:tmpl w:val="EA58E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5596F"/>
    <w:multiLevelType w:val="hybridMultilevel"/>
    <w:tmpl w:val="613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E485E"/>
    <w:multiLevelType w:val="hybridMultilevel"/>
    <w:tmpl w:val="2236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64CE4"/>
    <w:multiLevelType w:val="hybridMultilevel"/>
    <w:tmpl w:val="3836C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CF6BE4"/>
    <w:multiLevelType w:val="hybridMultilevel"/>
    <w:tmpl w:val="9FF6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36756D"/>
    <w:multiLevelType w:val="hybridMultilevel"/>
    <w:tmpl w:val="51DE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977D3"/>
    <w:multiLevelType w:val="hybridMultilevel"/>
    <w:tmpl w:val="3A16E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F33F69"/>
    <w:multiLevelType w:val="hybridMultilevel"/>
    <w:tmpl w:val="CC6A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BC4621"/>
    <w:multiLevelType w:val="hybridMultilevel"/>
    <w:tmpl w:val="3A5A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15"/>
  </w:num>
  <w:num w:numId="5">
    <w:abstractNumId w:val="13"/>
  </w:num>
  <w:num w:numId="6">
    <w:abstractNumId w:val="2"/>
  </w:num>
  <w:num w:numId="7">
    <w:abstractNumId w:val="12"/>
  </w:num>
  <w:num w:numId="8">
    <w:abstractNumId w:val="4"/>
  </w:num>
  <w:num w:numId="9">
    <w:abstractNumId w:val="1"/>
  </w:num>
  <w:num w:numId="10">
    <w:abstractNumId w:val="3"/>
  </w:num>
  <w:num w:numId="11">
    <w:abstractNumId w:val="14"/>
  </w:num>
  <w:num w:numId="12">
    <w:abstractNumId w:val="8"/>
  </w:num>
  <w:num w:numId="13">
    <w:abstractNumId w:val="6"/>
  </w:num>
  <w:num w:numId="14">
    <w:abstractNumId w:val="9"/>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11"/>
    <w:rsid w:val="00002A69"/>
    <w:rsid w:val="000119EA"/>
    <w:rsid w:val="00030FB0"/>
    <w:rsid w:val="00036409"/>
    <w:rsid w:val="00042B9D"/>
    <w:rsid w:val="00043432"/>
    <w:rsid w:val="00047C4D"/>
    <w:rsid w:val="00060050"/>
    <w:rsid w:val="0006041C"/>
    <w:rsid w:val="00061253"/>
    <w:rsid w:val="000760BD"/>
    <w:rsid w:val="000828CC"/>
    <w:rsid w:val="000A55B2"/>
    <w:rsid w:val="000A723C"/>
    <w:rsid w:val="000B0EC1"/>
    <w:rsid w:val="000C54E3"/>
    <w:rsid w:val="000C586E"/>
    <w:rsid w:val="000D4892"/>
    <w:rsid w:val="000E0ED9"/>
    <w:rsid w:val="000F1AC6"/>
    <w:rsid w:val="00100E1F"/>
    <w:rsid w:val="00120821"/>
    <w:rsid w:val="00125554"/>
    <w:rsid w:val="001377F4"/>
    <w:rsid w:val="00145F2C"/>
    <w:rsid w:val="0016393B"/>
    <w:rsid w:val="00172923"/>
    <w:rsid w:val="00193697"/>
    <w:rsid w:val="001A0109"/>
    <w:rsid w:val="001A25A2"/>
    <w:rsid w:val="001B6329"/>
    <w:rsid w:val="001B6998"/>
    <w:rsid w:val="001F031E"/>
    <w:rsid w:val="00203C1C"/>
    <w:rsid w:val="00204A52"/>
    <w:rsid w:val="00214E72"/>
    <w:rsid w:val="002247C6"/>
    <w:rsid w:val="002259DA"/>
    <w:rsid w:val="002270AE"/>
    <w:rsid w:val="00227E0F"/>
    <w:rsid w:val="00235AB5"/>
    <w:rsid w:val="00245E75"/>
    <w:rsid w:val="0024741E"/>
    <w:rsid w:val="00254D37"/>
    <w:rsid w:val="00261ADA"/>
    <w:rsid w:val="00264C4C"/>
    <w:rsid w:val="00283D33"/>
    <w:rsid w:val="00292EC6"/>
    <w:rsid w:val="00295BFD"/>
    <w:rsid w:val="002A03CD"/>
    <w:rsid w:val="002A2F43"/>
    <w:rsid w:val="002B041D"/>
    <w:rsid w:val="002B27ED"/>
    <w:rsid w:val="002D1671"/>
    <w:rsid w:val="002D1712"/>
    <w:rsid w:val="002D25CC"/>
    <w:rsid w:val="002E3A2E"/>
    <w:rsid w:val="002E3FC2"/>
    <w:rsid w:val="002E6A9A"/>
    <w:rsid w:val="002F21E4"/>
    <w:rsid w:val="002F7B29"/>
    <w:rsid w:val="003004E1"/>
    <w:rsid w:val="0030169C"/>
    <w:rsid w:val="00314A55"/>
    <w:rsid w:val="00320FD4"/>
    <w:rsid w:val="00337D19"/>
    <w:rsid w:val="00341109"/>
    <w:rsid w:val="003444BC"/>
    <w:rsid w:val="00345437"/>
    <w:rsid w:val="00351BE1"/>
    <w:rsid w:val="00366236"/>
    <w:rsid w:val="00367612"/>
    <w:rsid w:val="003711B5"/>
    <w:rsid w:val="003853A9"/>
    <w:rsid w:val="003A5422"/>
    <w:rsid w:val="003B08ED"/>
    <w:rsid w:val="003B2B08"/>
    <w:rsid w:val="003B31FA"/>
    <w:rsid w:val="003B3631"/>
    <w:rsid w:val="003D04BA"/>
    <w:rsid w:val="003E55DE"/>
    <w:rsid w:val="003F4678"/>
    <w:rsid w:val="004125B7"/>
    <w:rsid w:val="00430616"/>
    <w:rsid w:val="00433D42"/>
    <w:rsid w:val="00450609"/>
    <w:rsid w:val="004704CE"/>
    <w:rsid w:val="00476F83"/>
    <w:rsid w:val="004A08FC"/>
    <w:rsid w:val="004A73C9"/>
    <w:rsid w:val="004B26FE"/>
    <w:rsid w:val="004B3A73"/>
    <w:rsid w:val="004B68A8"/>
    <w:rsid w:val="004C2492"/>
    <w:rsid w:val="004C2736"/>
    <w:rsid w:val="004C365B"/>
    <w:rsid w:val="004E22DC"/>
    <w:rsid w:val="004E3F90"/>
    <w:rsid w:val="004F3E25"/>
    <w:rsid w:val="00534C9E"/>
    <w:rsid w:val="00535647"/>
    <w:rsid w:val="00536423"/>
    <w:rsid w:val="00536567"/>
    <w:rsid w:val="00541668"/>
    <w:rsid w:val="00544092"/>
    <w:rsid w:val="00544C50"/>
    <w:rsid w:val="00545774"/>
    <w:rsid w:val="00552D64"/>
    <w:rsid w:val="00554164"/>
    <w:rsid w:val="00555397"/>
    <w:rsid w:val="00565E0D"/>
    <w:rsid w:val="005664DF"/>
    <w:rsid w:val="00570CDE"/>
    <w:rsid w:val="005737E3"/>
    <w:rsid w:val="005928C8"/>
    <w:rsid w:val="005B2DB3"/>
    <w:rsid w:val="005B56D2"/>
    <w:rsid w:val="005D27FD"/>
    <w:rsid w:val="005E1EC3"/>
    <w:rsid w:val="005E7570"/>
    <w:rsid w:val="00605FBB"/>
    <w:rsid w:val="00606EA4"/>
    <w:rsid w:val="00616685"/>
    <w:rsid w:val="0061710A"/>
    <w:rsid w:val="00635699"/>
    <w:rsid w:val="00663EED"/>
    <w:rsid w:val="00676984"/>
    <w:rsid w:val="00686789"/>
    <w:rsid w:val="00690CF9"/>
    <w:rsid w:val="00691FC0"/>
    <w:rsid w:val="006A0048"/>
    <w:rsid w:val="006A21D1"/>
    <w:rsid w:val="006A2349"/>
    <w:rsid w:val="006A3900"/>
    <w:rsid w:val="006A51F5"/>
    <w:rsid w:val="006C11FF"/>
    <w:rsid w:val="006D53BF"/>
    <w:rsid w:val="006F57C9"/>
    <w:rsid w:val="007035E9"/>
    <w:rsid w:val="0070465F"/>
    <w:rsid w:val="00722ED7"/>
    <w:rsid w:val="00733563"/>
    <w:rsid w:val="00735CC3"/>
    <w:rsid w:val="00745157"/>
    <w:rsid w:val="0075214D"/>
    <w:rsid w:val="007535E1"/>
    <w:rsid w:val="007817BD"/>
    <w:rsid w:val="007A5B42"/>
    <w:rsid w:val="007A73A8"/>
    <w:rsid w:val="007E0AAD"/>
    <w:rsid w:val="007E467B"/>
    <w:rsid w:val="007E629B"/>
    <w:rsid w:val="007F0F0E"/>
    <w:rsid w:val="00802821"/>
    <w:rsid w:val="008074F5"/>
    <w:rsid w:val="00820836"/>
    <w:rsid w:val="00834FCF"/>
    <w:rsid w:val="008352A0"/>
    <w:rsid w:val="008418D5"/>
    <w:rsid w:val="00841E33"/>
    <w:rsid w:val="00845ECF"/>
    <w:rsid w:val="00847166"/>
    <w:rsid w:val="00853C54"/>
    <w:rsid w:val="00874DF1"/>
    <w:rsid w:val="00877973"/>
    <w:rsid w:val="00884791"/>
    <w:rsid w:val="0089556E"/>
    <w:rsid w:val="008A3663"/>
    <w:rsid w:val="008A57CF"/>
    <w:rsid w:val="008C0B56"/>
    <w:rsid w:val="008D59FC"/>
    <w:rsid w:val="008D6A3D"/>
    <w:rsid w:val="008F220D"/>
    <w:rsid w:val="008F2388"/>
    <w:rsid w:val="008F7DA4"/>
    <w:rsid w:val="009022CF"/>
    <w:rsid w:val="00903FE2"/>
    <w:rsid w:val="00911170"/>
    <w:rsid w:val="009119D7"/>
    <w:rsid w:val="00911FC7"/>
    <w:rsid w:val="0091338C"/>
    <w:rsid w:val="00913753"/>
    <w:rsid w:val="00921AA2"/>
    <w:rsid w:val="00925FF2"/>
    <w:rsid w:val="00936E29"/>
    <w:rsid w:val="00954719"/>
    <w:rsid w:val="0097736D"/>
    <w:rsid w:val="0099422D"/>
    <w:rsid w:val="00994496"/>
    <w:rsid w:val="00994D22"/>
    <w:rsid w:val="00996231"/>
    <w:rsid w:val="009C3CE9"/>
    <w:rsid w:val="009C56CD"/>
    <w:rsid w:val="009D21F8"/>
    <w:rsid w:val="00A02D84"/>
    <w:rsid w:val="00A074F8"/>
    <w:rsid w:val="00A1443C"/>
    <w:rsid w:val="00A15017"/>
    <w:rsid w:val="00A15713"/>
    <w:rsid w:val="00A21EFE"/>
    <w:rsid w:val="00A42891"/>
    <w:rsid w:val="00A44259"/>
    <w:rsid w:val="00A460A3"/>
    <w:rsid w:val="00A73216"/>
    <w:rsid w:val="00A951D2"/>
    <w:rsid w:val="00AA0C41"/>
    <w:rsid w:val="00AA3440"/>
    <w:rsid w:val="00AA5E10"/>
    <w:rsid w:val="00AB0C4D"/>
    <w:rsid w:val="00AB0DEE"/>
    <w:rsid w:val="00AC5685"/>
    <w:rsid w:val="00AD03C5"/>
    <w:rsid w:val="00AD3835"/>
    <w:rsid w:val="00AF44B2"/>
    <w:rsid w:val="00B020FD"/>
    <w:rsid w:val="00B11002"/>
    <w:rsid w:val="00B23320"/>
    <w:rsid w:val="00B249A6"/>
    <w:rsid w:val="00B413B7"/>
    <w:rsid w:val="00B4588F"/>
    <w:rsid w:val="00B561D2"/>
    <w:rsid w:val="00B84D33"/>
    <w:rsid w:val="00B923A9"/>
    <w:rsid w:val="00BB30C2"/>
    <w:rsid w:val="00BB4214"/>
    <w:rsid w:val="00BC418C"/>
    <w:rsid w:val="00BC728A"/>
    <w:rsid w:val="00BD44DA"/>
    <w:rsid w:val="00BD5B3D"/>
    <w:rsid w:val="00BE72F1"/>
    <w:rsid w:val="00C01E93"/>
    <w:rsid w:val="00C07F6B"/>
    <w:rsid w:val="00C166BD"/>
    <w:rsid w:val="00C2660D"/>
    <w:rsid w:val="00C311D6"/>
    <w:rsid w:val="00C32220"/>
    <w:rsid w:val="00C46127"/>
    <w:rsid w:val="00C505C7"/>
    <w:rsid w:val="00C54D7F"/>
    <w:rsid w:val="00C60C2C"/>
    <w:rsid w:val="00C628C8"/>
    <w:rsid w:val="00C81786"/>
    <w:rsid w:val="00C850A0"/>
    <w:rsid w:val="00C909B6"/>
    <w:rsid w:val="00C9159F"/>
    <w:rsid w:val="00C937BA"/>
    <w:rsid w:val="00C968AE"/>
    <w:rsid w:val="00C978BA"/>
    <w:rsid w:val="00CA1825"/>
    <w:rsid w:val="00CD130C"/>
    <w:rsid w:val="00CD34B9"/>
    <w:rsid w:val="00CE6307"/>
    <w:rsid w:val="00CF37DF"/>
    <w:rsid w:val="00CF4A8A"/>
    <w:rsid w:val="00D165B2"/>
    <w:rsid w:val="00D4497D"/>
    <w:rsid w:val="00D44CF8"/>
    <w:rsid w:val="00D55C75"/>
    <w:rsid w:val="00D626AF"/>
    <w:rsid w:val="00D775EF"/>
    <w:rsid w:val="00D8459F"/>
    <w:rsid w:val="00D84AEE"/>
    <w:rsid w:val="00DA012A"/>
    <w:rsid w:val="00DA24AC"/>
    <w:rsid w:val="00DB03B1"/>
    <w:rsid w:val="00DC1D13"/>
    <w:rsid w:val="00DD57F8"/>
    <w:rsid w:val="00DE14DC"/>
    <w:rsid w:val="00DE3B63"/>
    <w:rsid w:val="00DF5462"/>
    <w:rsid w:val="00DF67BB"/>
    <w:rsid w:val="00E05F4A"/>
    <w:rsid w:val="00E10E5E"/>
    <w:rsid w:val="00E600F1"/>
    <w:rsid w:val="00E76358"/>
    <w:rsid w:val="00E92162"/>
    <w:rsid w:val="00E94819"/>
    <w:rsid w:val="00EA0355"/>
    <w:rsid w:val="00EC56B0"/>
    <w:rsid w:val="00ED1372"/>
    <w:rsid w:val="00ED7CD0"/>
    <w:rsid w:val="00ED7DAD"/>
    <w:rsid w:val="00EE0C86"/>
    <w:rsid w:val="00EE3E45"/>
    <w:rsid w:val="00EE558C"/>
    <w:rsid w:val="00EF1436"/>
    <w:rsid w:val="00EF4CB6"/>
    <w:rsid w:val="00F17BBE"/>
    <w:rsid w:val="00F37A11"/>
    <w:rsid w:val="00F4432A"/>
    <w:rsid w:val="00F52434"/>
    <w:rsid w:val="00F632F1"/>
    <w:rsid w:val="00F66AF5"/>
    <w:rsid w:val="00FD0EB9"/>
    <w:rsid w:val="00FE2C83"/>
    <w:rsid w:val="00FF0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60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A11"/>
    <w:rPr>
      <w:color w:val="0000FF" w:themeColor="hyperlink"/>
      <w:u w:val="single"/>
    </w:rPr>
  </w:style>
  <w:style w:type="paragraph" w:styleId="ListParagraph">
    <w:name w:val="List Paragraph"/>
    <w:basedOn w:val="Normal"/>
    <w:uiPriority w:val="34"/>
    <w:qFormat/>
    <w:rsid w:val="001377F4"/>
    <w:pPr>
      <w:ind w:left="720"/>
      <w:contextualSpacing/>
    </w:pPr>
  </w:style>
  <w:style w:type="paragraph" w:styleId="Footer">
    <w:name w:val="footer"/>
    <w:basedOn w:val="Normal"/>
    <w:link w:val="FooterChar"/>
    <w:uiPriority w:val="99"/>
    <w:unhideWhenUsed/>
    <w:rsid w:val="00C166BD"/>
    <w:pPr>
      <w:tabs>
        <w:tab w:val="center" w:pos="4320"/>
        <w:tab w:val="right" w:pos="8640"/>
      </w:tabs>
    </w:pPr>
  </w:style>
  <w:style w:type="character" w:customStyle="1" w:styleId="FooterChar">
    <w:name w:val="Footer Char"/>
    <w:basedOn w:val="DefaultParagraphFont"/>
    <w:link w:val="Footer"/>
    <w:uiPriority w:val="99"/>
    <w:rsid w:val="00C166BD"/>
  </w:style>
  <w:style w:type="character" w:styleId="PageNumber">
    <w:name w:val="page number"/>
    <w:basedOn w:val="DefaultParagraphFont"/>
    <w:uiPriority w:val="99"/>
    <w:semiHidden/>
    <w:unhideWhenUsed/>
    <w:rsid w:val="00C166BD"/>
  </w:style>
  <w:style w:type="table" w:styleId="TableGrid">
    <w:name w:val="Table Grid"/>
    <w:basedOn w:val="TableNormal"/>
    <w:uiPriority w:val="59"/>
    <w:rsid w:val="00295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95B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295B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295B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
    <w:name w:val="Medium Shading 2"/>
    <w:basedOn w:val="TableNormal"/>
    <w:uiPriority w:val="64"/>
    <w:rsid w:val="00295B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30169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30169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30169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30169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Strong">
    <w:name w:val="Strong"/>
    <w:basedOn w:val="DefaultParagraphFont"/>
    <w:uiPriority w:val="22"/>
    <w:qFormat/>
    <w:rsid w:val="00BB30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A11"/>
    <w:rPr>
      <w:color w:val="0000FF" w:themeColor="hyperlink"/>
      <w:u w:val="single"/>
    </w:rPr>
  </w:style>
  <w:style w:type="paragraph" w:styleId="ListParagraph">
    <w:name w:val="List Paragraph"/>
    <w:basedOn w:val="Normal"/>
    <w:uiPriority w:val="34"/>
    <w:qFormat/>
    <w:rsid w:val="001377F4"/>
    <w:pPr>
      <w:ind w:left="720"/>
      <w:contextualSpacing/>
    </w:pPr>
  </w:style>
  <w:style w:type="paragraph" w:styleId="Footer">
    <w:name w:val="footer"/>
    <w:basedOn w:val="Normal"/>
    <w:link w:val="FooterChar"/>
    <w:uiPriority w:val="99"/>
    <w:unhideWhenUsed/>
    <w:rsid w:val="00C166BD"/>
    <w:pPr>
      <w:tabs>
        <w:tab w:val="center" w:pos="4320"/>
        <w:tab w:val="right" w:pos="8640"/>
      </w:tabs>
    </w:pPr>
  </w:style>
  <w:style w:type="character" w:customStyle="1" w:styleId="FooterChar">
    <w:name w:val="Footer Char"/>
    <w:basedOn w:val="DefaultParagraphFont"/>
    <w:link w:val="Footer"/>
    <w:uiPriority w:val="99"/>
    <w:rsid w:val="00C166BD"/>
  </w:style>
  <w:style w:type="character" w:styleId="PageNumber">
    <w:name w:val="page number"/>
    <w:basedOn w:val="DefaultParagraphFont"/>
    <w:uiPriority w:val="99"/>
    <w:semiHidden/>
    <w:unhideWhenUsed/>
    <w:rsid w:val="00C166BD"/>
  </w:style>
  <w:style w:type="table" w:styleId="TableGrid">
    <w:name w:val="Table Grid"/>
    <w:basedOn w:val="TableNormal"/>
    <w:uiPriority w:val="59"/>
    <w:rsid w:val="00295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95B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295B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295B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
    <w:name w:val="Medium Shading 2"/>
    <w:basedOn w:val="TableNormal"/>
    <w:uiPriority w:val="64"/>
    <w:rsid w:val="00295B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30169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30169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30169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30169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Strong">
    <w:name w:val="Strong"/>
    <w:basedOn w:val="DefaultParagraphFont"/>
    <w:uiPriority w:val="22"/>
    <w:qFormat/>
    <w:rsid w:val="00BB3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beachboard.csulb.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DAC72539</Template>
  <TotalTime>1</TotalTime>
  <Pages>9</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Teri LeGault</cp:lastModifiedBy>
  <cp:revision>2</cp:revision>
  <dcterms:created xsi:type="dcterms:W3CDTF">2015-08-24T21:56:00Z</dcterms:created>
  <dcterms:modified xsi:type="dcterms:W3CDTF">2015-08-24T21:56:00Z</dcterms:modified>
</cp:coreProperties>
</file>