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BAF0" w14:textId="51BD9A18" w:rsidR="00AB3D5B" w:rsidRPr="00F41BED" w:rsidRDefault="00535665" w:rsidP="00AB3D5B">
      <w:pPr>
        <w:jc w:val="center"/>
        <w:rPr>
          <w:rFonts w:ascii="Copperplate Gothic Bold" w:hAnsi="Copperplate Gothic Bold"/>
          <w:b/>
          <w:sz w:val="36"/>
        </w:rPr>
      </w:pPr>
      <w:bookmarkStart w:id="0" w:name="_GoBack"/>
      <w:bookmarkEnd w:id="0"/>
      <w:r w:rsidRPr="00F41BED">
        <w:rPr>
          <w:rFonts w:ascii="Copperplate Gothic Bold" w:hAnsi="Copperplate Gothic Bold"/>
          <w:b/>
          <w:sz w:val="36"/>
        </w:rPr>
        <w:t xml:space="preserve">  </w:t>
      </w:r>
      <w:r w:rsidR="00AB3D5B" w:rsidRPr="00F41BED">
        <w:rPr>
          <w:rFonts w:ascii="Copperplate Gothic Bold" w:hAnsi="Copperplate Gothic Bold"/>
          <w:b/>
          <w:sz w:val="36"/>
        </w:rPr>
        <w:t xml:space="preserve">Journalism 318 </w:t>
      </w:r>
    </w:p>
    <w:p w14:paraId="68FC3757" w14:textId="69DFADA5" w:rsidR="00AB3D5B" w:rsidRPr="00F41BED" w:rsidRDefault="00AB3D5B" w:rsidP="00AB3D5B">
      <w:pPr>
        <w:jc w:val="center"/>
        <w:rPr>
          <w:rFonts w:ascii="Copperplate Gothic Bold" w:hAnsi="Copperplate Gothic Bold"/>
          <w:sz w:val="22"/>
        </w:rPr>
      </w:pPr>
      <w:r w:rsidRPr="00F41BED">
        <w:rPr>
          <w:rFonts w:ascii="Copperplate Gothic Bold" w:hAnsi="Copperplate Gothic Bold"/>
          <w:sz w:val="22"/>
        </w:rPr>
        <w:t>Introduction to Sports Journalism</w:t>
      </w:r>
    </w:p>
    <w:p w14:paraId="50455550" w14:textId="5ADE3414" w:rsidR="00750405" w:rsidRPr="00F41BED" w:rsidRDefault="00812E82" w:rsidP="00AB3D5B">
      <w:pPr>
        <w:jc w:val="center"/>
        <w:rPr>
          <w:rFonts w:ascii="Copperplate Gothic Bold" w:hAnsi="Copperplate Gothic Bold"/>
        </w:rPr>
      </w:pPr>
      <w:r>
        <w:rPr>
          <w:rFonts w:ascii="Copperplate Gothic Bold" w:hAnsi="Copperplate Gothic Bold"/>
          <w:sz w:val="22"/>
        </w:rPr>
        <w:t>(Section 01 and 02</w:t>
      </w:r>
      <w:r w:rsidR="00750405" w:rsidRPr="00F41BED">
        <w:rPr>
          <w:rFonts w:ascii="Copperplate Gothic Bold" w:hAnsi="Copperplate Gothic Bold"/>
          <w:sz w:val="22"/>
        </w:rPr>
        <w:t>)</w:t>
      </w:r>
    </w:p>
    <w:p w14:paraId="2EE4009E" w14:textId="77777777" w:rsidR="00AB3D5B" w:rsidRPr="00F41BED" w:rsidRDefault="00AB3D5B" w:rsidP="00AB3D5B">
      <w:pPr>
        <w:jc w:val="center"/>
        <w:rPr>
          <w:rFonts w:ascii="Copperplate Gothic Bold" w:hAnsi="Copperplate Gothic Bold"/>
          <w:sz w:val="20"/>
        </w:rPr>
      </w:pPr>
    </w:p>
    <w:p w14:paraId="7BF8691D" w14:textId="395BA40A" w:rsidR="00AB3D5B" w:rsidRPr="00F41BED" w:rsidRDefault="00120499" w:rsidP="005E5BFC">
      <w:pPr>
        <w:jc w:val="center"/>
        <w:rPr>
          <w:rFonts w:ascii="Copperplate Gothic Bold" w:hAnsi="Copperplate Gothic Bold"/>
          <w:sz w:val="20"/>
        </w:rPr>
      </w:pPr>
      <w:r>
        <w:rPr>
          <w:rFonts w:ascii="Copperplate Gothic Bold" w:hAnsi="Copperplate Gothic Bold"/>
          <w:sz w:val="20"/>
        </w:rPr>
        <w:t>Spring 2016</w:t>
      </w:r>
    </w:p>
    <w:p w14:paraId="03E574D3" w14:textId="30F42A4C" w:rsidR="00AB3D5B" w:rsidRPr="00F41BED" w:rsidRDefault="00812E82" w:rsidP="00AB3D5B">
      <w:pPr>
        <w:jc w:val="center"/>
        <w:rPr>
          <w:rFonts w:ascii="Copperplate Gothic Bold" w:hAnsi="Copperplate Gothic Bold"/>
          <w:sz w:val="20"/>
        </w:rPr>
      </w:pPr>
      <w:r>
        <w:rPr>
          <w:rFonts w:ascii="Copperplate Gothic Bold" w:hAnsi="Copperplate Gothic Bold"/>
          <w:sz w:val="20"/>
        </w:rPr>
        <w:t>Monday and Wednesday</w:t>
      </w:r>
      <w:r w:rsidR="001419F9">
        <w:rPr>
          <w:rFonts w:ascii="Copperplate Gothic Bold" w:hAnsi="Copperplate Gothic Bold"/>
          <w:sz w:val="20"/>
        </w:rPr>
        <w:t>, 8:00 – 9</w:t>
      </w:r>
      <w:r w:rsidR="00793AFB" w:rsidRPr="00F41BED">
        <w:rPr>
          <w:rFonts w:ascii="Copperplate Gothic Bold" w:hAnsi="Copperplate Gothic Bold"/>
          <w:sz w:val="20"/>
        </w:rPr>
        <w:t>:50</w:t>
      </w:r>
      <w:r w:rsidR="001419F9">
        <w:rPr>
          <w:rFonts w:ascii="Copperplate Gothic Bold" w:hAnsi="Copperplate Gothic Bold"/>
          <w:sz w:val="20"/>
        </w:rPr>
        <w:t xml:space="preserve"> a</w:t>
      </w:r>
      <w:r w:rsidR="00043B0C" w:rsidRPr="00F41BED">
        <w:rPr>
          <w:rFonts w:ascii="Copperplate Gothic Bold" w:hAnsi="Copperplate Gothic Bold"/>
          <w:sz w:val="20"/>
        </w:rPr>
        <w:t>.m.</w:t>
      </w:r>
    </w:p>
    <w:p w14:paraId="14BF7CBA" w14:textId="0B156274" w:rsidR="00AB3D5B" w:rsidRPr="00F41BED" w:rsidRDefault="00120499" w:rsidP="00AB3D5B">
      <w:pPr>
        <w:jc w:val="center"/>
        <w:rPr>
          <w:rFonts w:ascii="Copperplate Gothic Bold" w:hAnsi="Copperplate Gothic Bold"/>
          <w:sz w:val="20"/>
        </w:rPr>
      </w:pPr>
      <w:r>
        <w:rPr>
          <w:rFonts w:ascii="Copperplate Gothic Bold" w:hAnsi="Copperplate Gothic Bold"/>
          <w:sz w:val="20"/>
        </w:rPr>
        <w:t xml:space="preserve">LA4 </w:t>
      </w:r>
      <w:r w:rsidR="002E691B">
        <w:rPr>
          <w:rFonts w:ascii="Copperplate Gothic Bold" w:hAnsi="Copperplate Gothic Bold"/>
          <w:sz w:val="20"/>
        </w:rPr>
        <w:t>–</w:t>
      </w:r>
      <w:r>
        <w:rPr>
          <w:rFonts w:ascii="Copperplate Gothic Bold" w:hAnsi="Copperplate Gothic Bold"/>
          <w:sz w:val="20"/>
        </w:rPr>
        <w:t xml:space="preserve"> </w:t>
      </w:r>
      <w:r w:rsidR="002E691B">
        <w:rPr>
          <w:rFonts w:ascii="Copperplate Gothic Bold" w:hAnsi="Copperplate Gothic Bold"/>
          <w:sz w:val="20"/>
        </w:rPr>
        <w:t xml:space="preserve">Room </w:t>
      </w:r>
      <w:r>
        <w:rPr>
          <w:rFonts w:ascii="Copperplate Gothic Bold" w:hAnsi="Copperplate Gothic Bold"/>
          <w:sz w:val="20"/>
        </w:rPr>
        <w:t>107</w:t>
      </w:r>
    </w:p>
    <w:p w14:paraId="3F1E477B" w14:textId="77777777" w:rsidR="00AB3D5B" w:rsidRPr="00F41BED" w:rsidRDefault="00AB3D5B" w:rsidP="00AB3D5B">
      <w:pPr>
        <w:rPr>
          <w:sz w:val="20"/>
        </w:rPr>
      </w:pPr>
    </w:p>
    <w:p w14:paraId="29514D1F" w14:textId="77777777" w:rsidR="00AB3D5B" w:rsidRPr="00F41BED" w:rsidRDefault="00AB3D5B" w:rsidP="00AB3D5B">
      <w:pPr>
        <w:rPr>
          <w:sz w:val="20"/>
        </w:rPr>
      </w:pPr>
      <w:r w:rsidRPr="00F41BED">
        <w:rPr>
          <w:sz w:val="20"/>
        </w:rPr>
        <w:t>Professor:</w:t>
      </w:r>
      <w:r w:rsidRPr="00F41BED">
        <w:rPr>
          <w:sz w:val="20"/>
        </w:rPr>
        <w:tab/>
        <w:t>John Shrader</w:t>
      </w:r>
    </w:p>
    <w:p w14:paraId="2F085FAD" w14:textId="77777777" w:rsidR="00AB3D5B" w:rsidRPr="00F41BED" w:rsidRDefault="00AB3D5B" w:rsidP="00AB3D5B">
      <w:pPr>
        <w:rPr>
          <w:sz w:val="20"/>
        </w:rPr>
      </w:pPr>
      <w:r w:rsidRPr="00F41BED">
        <w:rPr>
          <w:sz w:val="20"/>
        </w:rPr>
        <w:t>Email:</w:t>
      </w:r>
      <w:r w:rsidRPr="00F41BED">
        <w:rPr>
          <w:sz w:val="20"/>
        </w:rPr>
        <w:tab/>
      </w:r>
      <w:r w:rsidRPr="00F41BED">
        <w:rPr>
          <w:sz w:val="20"/>
        </w:rPr>
        <w:tab/>
      </w:r>
      <w:hyperlink r:id="rId8" w:history="1">
        <w:r w:rsidRPr="00F41BED">
          <w:rPr>
            <w:rStyle w:val="Hyperlink"/>
            <w:sz w:val="20"/>
          </w:rPr>
          <w:t>John.Shrader@csulb.edu</w:t>
        </w:r>
      </w:hyperlink>
    </w:p>
    <w:p w14:paraId="6F4B3946" w14:textId="1451168C" w:rsidR="00AB3D5B" w:rsidRPr="00F41BED" w:rsidRDefault="00AB3D5B" w:rsidP="00AB3D5B">
      <w:pPr>
        <w:rPr>
          <w:sz w:val="20"/>
        </w:rPr>
      </w:pPr>
      <w:r w:rsidRPr="00F41BED">
        <w:rPr>
          <w:sz w:val="20"/>
        </w:rPr>
        <w:t>Office:</w:t>
      </w:r>
      <w:r w:rsidRPr="00F41BED">
        <w:rPr>
          <w:sz w:val="20"/>
        </w:rPr>
        <w:tab/>
      </w:r>
      <w:r w:rsidRPr="00F41BED">
        <w:rPr>
          <w:sz w:val="20"/>
        </w:rPr>
        <w:tab/>
      </w:r>
      <w:r w:rsidR="0087153B">
        <w:rPr>
          <w:sz w:val="20"/>
        </w:rPr>
        <w:t xml:space="preserve">LA4 - #201D </w:t>
      </w:r>
    </w:p>
    <w:p w14:paraId="33E132EF" w14:textId="77777777" w:rsidR="00AB3D5B" w:rsidRPr="00F41BED" w:rsidRDefault="00AB3D5B" w:rsidP="00AB3D5B">
      <w:pPr>
        <w:rPr>
          <w:sz w:val="20"/>
        </w:rPr>
      </w:pPr>
      <w:r w:rsidRPr="00F41BED">
        <w:rPr>
          <w:sz w:val="20"/>
        </w:rPr>
        <w:t>Phone:</w:t>
      </w:r>
      <w:r w:rsidRPr="00F41BED">
        <w:rPr>
          <w:sz w:val="20"/>
        </w:rPr>
        <w:tab/>
      </w:r>
      <w:r w:rsidRPr="00F41BED">
        <w:rPr>
          <w:sz w:val="20"/>
        </w:rPr>
        <w:tab/>
        <w:t>562-985-1730</w:t>
      </w:r>
    </w:p>
    <w:p w14:paraId="616BC214" w14:textId="77777777" w:rsidR="00AB3D5B" w:rsidRPr="00F41BED" w:rsidRDefault="00AB3D5B" w:rsidP="00AB3D5B">
      <w:pPr>
        <w:rPr>
          <w:sz w:val="20"/>
        </w:rPr>
      </w:pPr>
    </w:p>
    <w:p w14:paraId="776BFB19" w14:textId="3770A023" w:rsidR="005E3283" w:rsidRPr="00F41BED" w:rsidRDefault="005E3283" w:rsidP="00AB3D5B">
      <w:pPr>
        <w:rPr>
          <w:sz w:val="20"/>
        </w:rPr>
      </w:pPr>
      <w:r w:rsidRPr="00F41BED">
        <w:rPr>
          <w:sz w:val="20"/>
        </w:rPr>
        <w:t>Twitter:</w:t>
      </w:r>
      <w:r w:rsidRPr="00F41BED">
        <w:rPr>
          <w:sz w:val="20"/>
        </w:rPr>
        <w:tab/>
      </w:r>
      <w:r w:rsidR="00A144D3">
        <w:rPr>
          <w:sz w:val="20"/>
        </w:rPr>
        <w:tab/>
      </w:r>
      <w:r w:rsidRPr="00F41BED">
        <w:rPr>
          <w:sz w:val="20"/>
        </w:rPr>
        <w:t>@ShraderCSULB</w:t>
      </w:r>
    </w:p>
    <w:p w14:paraId="048CE49F" w14:textId="0C5A54A7" w:rsidR="005E3283" w:rsidRPr="00F41BED" w:rsidRDefault="005E3283" w:rsidP="00AB3D5B">
      <w:pPr>
        <w:rPr>
          <w:sz w:val="20"/>
        </w:rPr>
      </w:pPr>
      <w:r w:rsidRPr="00F41BED">
        <w:rPr>
          <w:sz w:val="20"/>
        </w:rPr>
        <w:tab/>
      </w:r>
      <w:r w:rsidRPr="00F41BED">
        <w:rPr>
          <w:sz w:val="20"/>
        </w:rPr>
        <w:tab/>
        <w:t>@johnshrader</w:t>
      </w:r>
    </w:p>
    <w:p w14:paraId="1868ED0A" w14:textId="76BC2272" w:rsidR="005E3283" w:rsidRPr="00F41BED" w:rsidRDefault="005E3283" w:rsidP="00AB3D5B">
      <w:pPr>
        <w:rPr>
          <w:sz w:val="20"/>
        </w:rPr>
      </w:pPr>
      <w:r w:rsidRPr="00F41BED">
        <w:rPr>
          <w:sz w:val="20"/>
        </w:rPr>
        <w:t>Online:</w:t>
      </w:r>
      <w:r w:rsidRPr="00F41BED">
        <w:rPr>
          <w:sz w:val="20"/>
        </w:rPr>
        <w:tab/>
      </w:r>
      <w:r w:rsidR="00A144D3">
        <w:rPr>
          <w:sz w:val="20"/>
        </w:rPr>
        <w:tab/>
      </w:r>
      <w:r w:rsidRPr="00F41BED">
        <w:rPr>
          <w:sz w:val="20"/>
        </w:rPr>
        <w:t>jshrader.wordpress.com</w:t>
      </w:r>
    </w:p>
    <w:p w14:paraId="006E511B" w14:textId="2A827769" w:rsidR="005E3283" w:rsidRPr="00F41BED" w:rsidRDefault="005E3283" w:rsidP="00AB3D5B">
      <w:pPr>
        <w:rPr>
          <w:sz w:val="20"/>
        </w:rPr>
      </w:pPr>
      <w:r w:rsidRPr="00F41BED">
        <w:rPr>
          <w:sz w:val="20"/>
        </w:rPr>
        <w:t>Storify:</w:t>
      </w:r>
      <w:r w:rsidRPr="00F41BED">
        <w:rPr>
          <w:sz w:val="20"/>
        </w:rPr>
        <w:tab/>
      </w:r>
      <w:r w:rsidR="00A144D3">
        <w:rPr>
          <w:sz w:val="20"/>
        </w:rPr>
        <w:tab/>
      </w:r>
      <w:r w:rsidRPr="00F41BED">
        <w:rPr>
          <w:sz w:val="20"/>
        </w:rPr>
        <w:t>Storify.com/johnshrader</w:t>
      </w:r>
    </w:p>
    <w:p w14:paraId="22764F44" w14:textId="077D46CF" w:rsidR="005E3283" w:rsidRDefault="005E3283" w:rsidP="00AB3D5B">
      <w:pPr>
        <w:rPr>
          <w:sz w:val="20"/>
        </w:rPr>
      </w:pPr>
      <w:r w:rsidRPr="00F41BED">
        <w:rPr>
          <w:sz w:val="20"/>
        </w:rPr>
        <w:t>Instagram:</w:t>
      </w:r>
      <w:r w:rsidRPr="00F41BED">
        <w:rPr>
          <w:sz w:val="20"/>
        </w:rPr>
        <w:tab/>
        <w:t>@johnshrader</w:t>
      </w:r>
    </w:p>
    <w:p w14:paraId="663E2404" w14:textId="766D203C" w:rsidR="00120499" w:rsidRPr="00F41BED" w:rsidRDefault="00120499" w:rsidP="00AB3D5B">
      <w:pPr>
        <w:rPr>
          <w:sz w:val="20"/>
        </w:rPr>
      </w:pPr>
      <w:r>
        <w:rPr>
          <w:sz w:val="20"/>
        </w:rPr>
        <w:t>Podcast:</w:t>
      </w:r>
      <w:r>
        <w:rPr>
          <w:sz w:val="20"/>
        </w:rPr>
        <w:tab/>
        <w:t>JohnShrader.Podbean.com</w:t>
      </w:r>
    </w:p>
    <w:p w14:paraId="33240269" w14:textId="77777777" w:rsidR="005E3283" w:rsidRPr="00F41BED" w:rsidRDefault="005E3283" w:rsidP="00AB3D5B">
      <w:pPr>
        <w:rPr>
          <w:sz w:val="20"/>
        </w:rPr>
      </w:pPr>
    </w:p>
    <w:p w14:paraId="6C12280F" w14:textId="77777777" w:rsidR="005E3283" w:rsidRPr="00F41BED" w:rsidRDefault="005E3283" w:rsidP="00AB3D5B">
      <w:pPr>
        <w:rPr>
          <w:sz w:val="20"/>
        </w:rPr>
      </w:pPr>
    </w:p>
    <w:p w14:paraId="7E016F80" w14:textId="77777777" w:rsidR="00AB3D5B" w:rsidRPr="00F41BED" w:rsidRDefault="00AB3D5B" w:rsidP="00AB3D5B">
      <w:pPr>
        <w:rPr>
          <w:sz w:val="20"/>
        </w:rPr>
      </w:pPr>
      <w:r w:rsidRPr="00F41BED">
        <w:rPr>
          <w:sz w:val="20"/>
          <w:u w:val="single"/>
        </w:rPr>
        <w:t>Office Hours:</w:t>
      </w:r>
      <w:r w:rsidRPr="00F41BED">
        <w:rPr>
          <w:sz w:val="20"/>
        </w:rPr>
        <w:tab/>
      </w:r>
    </w:p>
    <w:p w14:paraId="56BC876D" w14:textId="1FF30C11" w:rsidR="005E3283" w:rsidRPr="00F41BED" w:rsidRDefault="00120499" w:rsidP="005E3283">
      <w:pPr>
        <w:rPr>
          <w:sz w:val="20"/>
        </w:rPr>
      </w:pPr>
      <w:r>
        <w:rPr>
          <w:sz w:val="20"/>
        </w:rPr>
        <w:t xml:space="preserve">Monday </w:t>
      </w:r>
      <w:r w:rsidR="00A144D3">
        <w:rPr>
          <w:sz w:val="20"/>
        </w:rPr>
        <w:tab/>
        <w:t>12:30</w:t>
      </w:r>
      <w:r w:rsidR="0087153B">
        <w:rPr>
          <w:sz w:val="20"/>
        </w:rPr>
        <w:t xml:space="preserve"> p.m. - </w:t>
      </w:r>
      <w:r w:rsidR="00A144D3">
        <w:rPr>
          <w:sz w:val="20"/>
        </w:rPr>
        <w:t xml:space="preserve">1:30 </w:t>
      </w:r>
      <w:r w:rsidR="0087153B">
        <w:rPr>
          <w:sz w:val="20"/>
        </w:rPr>
        <w:t xml:space="preserve">p.m. </w:t>
      </w:r>
    </w:p>
    <w:p w14:paraId="67B09DF2" w14:textId="73CAF92B" w:rsidR="005E5BFC" w:rsidRPr="00F41BED" w:rsidRDefault="00120499" w:rsidP="00AB3D5B">
      <w:pPr>
        <w:rPr>
          <w:sz w:val="20"/>
        </w:rPr>
      </w:pPr>
      <w:r>
        <w:rPr>
          <w:sz w:val="20"/>
        </w:rPr>
        <w:t>Tuesday</w:t>
      </w:r>
      <w:r w:rsidR="00A144D3">
        <w:rPr>
          <w:sz w:val="20"/>
        </w:rPr>
        <w:tab/>
        <w:t>10:</w:t>
      </w:r>
      <w:r w:rsidR="00BD01C1">
        <w:rPr>
          <w:sz w:val="20"/>
        </w:rPr>
        <w:t>00</w:t>
      </w:r>
      <w:r w:rsidR="00EF59EF">
        <w:rPr>
          <w:sz w:val="20"/>
        </w:rPr>
        <w:t xml:space="preserve"> </w:t>
      </w:r>
      <w:r w:rsidR="0087153B">
        <w:rPr>
          <w:sz w:val="20"/>
        </w:rPr>
        <w:t xml:space="preserve">a.m. – </w:t>
      </w:r>
      <w:r w:rsidR="00BD01C1">
        <w:rPr>
          <w:sz w:val="20"/>
        </w:rPr>
        <w:t>11:00</w:t>
      </w:r>
      <w:r w:rsidR="00EF59EF">
        <w:rPr>
          <w:sz w:val="20"/>
        </w:rPr>
        <w:t xml:space="preserve"> </w:t>
      </w:r>
      <w:r w:rsidR="0087153B">
        <w:rPr>
          <w:sz w:val="20"/>
        </w:rPr>
        <w:t xml:space="preserve">a.m. </w:t>
      </w:r>
    </w:p>
    <w:p w14:paraId="75DD0D8D" w14:textId="3C5DD974" w:rsidR="005E3283" w:rsidRPr="00F41BED" w:rsidRDefault="005E3283" w:rsidP="00AB3D5B">
      <w:pPr>
        <w:rPr>
          <w:sz w:val="20"/>
        </w:rPr>
      </w:pPr>
      <w:r w:rsidRPr="00F41BED">
        <w:rPr>
          <w:sz w:val="20"/>
        </w:rPr>
        <w:t>By Appointment</w:t>
      </w:r>
    </w:p>
    <w:p w14:paraId="0A5BD1A0" w14:textId="77777777" w:rsidR="0034706F" w:rsidRPr="00F41BED" w:rsidRDefault="0034706F" w:rsidP="00AB3D5B">
      <w:pPr>
        <w:rPr>
          <w:sz w:val="20"/>
        </w:rPr>
      </w:pPr>
    </w:p>
    <w:tbl>
      <w:tblPr>
        <w:tblStyle w:val="TableGrid"/>
        <w:tblW w:w="8820" w:type="dxa"/>
        <w:tblInd w:w="108" w:type="dxa"/>
        <w:tblLook w:val="04A0" w:firstRow="1" w:lastRow="0" w:firstColumn="1" w:lastColumn="0" w:noHBand="0" w:noVBand="1"/>
      </w:tblPr>
      <w:tblGrid>
        <w:gridCol w:w="8820"/>
      </w:tblGrid>
      <w:tr w:rsidR="0034706F" w:rsidRPr="00F41BED" w14:paraId="5CE0B71A" w14:textId="77777777" w:rsidTr="0034706F">
        <w:trPr>
          <w:trHeight w:val="1592"/>
        </w:trPr>
        <w:tc>
          <w:tcPr>
            <w:tcW w:w="8820" w:type="dxa"/>
          </w:tcPr>
          <w:p w14:paraId="00FD469C" w14:textId="77777777" w:rsidR="00A06042" w:rsidRDefault="00A06042" w:rsidP="0034706F">
            <w:pPr>
              <w:rPr>
                <w:b/>
                <w:i/>
                <w:sz w:val="18"/>
              </w:rPr>
            </w:pPr>
          </w:p>
          <w:p w14:paraId="053E47C8" w14:textId="77777777" w:rsidR="0034706F" w:rsidRPr="00F41BED" w:rsidRDefault="0034706F" w:rsidP="0034706F">
            <w:pPr>
              <w:rPr>
                <w:b/>
                <w:i/>
                <w:sz w:val="18"/>
              </w:rPr>
            </w:pPr>
            <w:r w:rsidRPr="00F41BED">
              <w:rPr>
                <w:b/>
                <w:i/>
                <w:sz w:val="18"/>
              </w:rPr>
              <w:t xml:space="preserve">Student Media at CSULB </w:t>
            </w:r>
          </w:p>
          <w:p w14:paraId="41547D93" w14:textId="77777777" w:rsidR="0034706F" w:rsidRDefault="0034706F" w:rsidP="0034706F">
            <w:pPr>
              <w:rPr>
                <w:sz w:val="18"/>
              </w:rPr>
            </w:pPr>
            <w:r w:rsidRPr="00F41BED">
              <w:rPr>
                <w:sz w:val="18"/>
              </w:rPr>
              <w:tab/>
              <w:t>We encourage all students to become active in student media on campus. Take the skills you learn in these journalism classes and apply them in the student media of your choice:</w:t>
            </w:r>
          </w:p>
          <w:p w14:paraId="0F8A756A" w14:textId="77777777" w:rsidR="00A06042" w:rsidRPr="00F41BED" w:rsidRDefault="00A06042" w:rsidP="0034706F">
            <w:pPr>
              <w:rPr>
                <w:sz w:val="18"/>
              </w:rPr>
            </w:pPr>
          </w:p>
          <w:p w14:paraId="616259E6" w14:textId="22FB9403" w:rsidR="0034706F" w:rsidRPr="00F41BED" w:rsidRDefault="00A06042" w:rsidP="0034706F">
            <w:pPr>
              <w:ind w:firstLine="720"/>
              <w:rPr>
                <w:sz w:val="18"/>
              </w:rPr>
            </w:pPr>
            <w:r w:rsidRPr="00A06042">
              <w:rPr>
                <w:sz w:val="18"/>
                <w:u w:val="single"/>
              </w:rPr>
              <w:t>Daily 49er Newspaper</w:t>
            </w:r>
            <w:r>
              <w:rPr>
                <w:sz w:val="18"/>
              </w:rPr>
              <w:t xml:space="preserve"> </w:t>
            </w:r>
            <w:r>
              <w:rPr>
                <w:sz w:val="18"/>
              </w:rPr>
              <w:tab/>
              <w:t xml:space="preserve">                   </w:t>
            </w:r>
            <w:r w:rsidR="0034706F" w:rsidRPr="00A06042">
              <w:rPr>
                <w:sz w:val="18"/>
                <w:u w:val="single"/>
              </w:rPr>
              <w:t>Daily 49er Radio</w:t>
            </w:r>
            <w:r w:rsidR="0034706F" w:rsidRPr="00A06042">
              <w:rPr>
                <w:sz w:val="18"/>
                <w:u w:val="single"/>
              </w:rPr>
              <w:tab/>
            </w:r>
            <w:r>
              <w:rPr>
                <w:sz w:val="18"/>
              </w:rPr>
              <w:t xml:space="preserve">                                 </w:t>
            </w:r>
            <w:r w:rsidR="0034706F" w:rsidRPr="00A06042">
              <w:rPr>
                <w:sz w:val="18"/>
                <w:u w:val="single"/>
              </w:rPr>
              <w:t>Daily 49er TV</w:t>
            </w:r>
            <w:r w:rsidR="0034706F" w:rsidRPr="00F41BED">
              <w:rPr>
                <w:sz w:val="18"/>
              </w:rPr>
              <w:tab/>
            </w:r>
            <w:r w:rsidR="0034706F" w:rsidRPr="00F41BED">
              <w:rPr>
                <w:sz w:val="18"/>
              </w:rPr>
              <w:tab/>
            </w:r>
          </w:p>
          <w:p w14:paraId="151FC32B" w14:textId="77777777" w:rsidR="0034706F" w:rsidRPr="00F41BED" w:rsidRDefault="0034706F" w:rsidP="0034706F">
            <w:pPr>
              <w:ind w:left="2160" w:firstLine="720"/>
              <w:rPr>
                <w:sz w:val="18"/>
              </w:rPr>
            </w:pPr>
            <w:r w:rsidRPr="00A06042">
              <w:rPr>
                <w:sz w:val="18"/>
                <w:u w:val="single"/>
              </w:rPr>
              <w:t>K-Beach Radio</w:t>
            </w:r>
            <w:r w:rsidRPr="00F41BED">
              <w:rPr>
                <w:sz w:val="18"/>
              </w:rPr>
              <w:tab/>
            </w:r>
            <w:r w:rsidRPr="00F41BED">
              <w:rPr>
                <w:sz w:val="18"/>
              </w:rPr>
              <w:tab/>
            </w:r>
            <w:r w:rsidRPr="00A06042">
              <w:rPr>
                <w:sz w:val="18"/>
                <w:u w:val="single"/>
              </w:rPr>
              <w:t>College Beat</w:t>
            </w:r>
            <w:r w:rsidRPr="00F41BED">
              <w:rPr>
                <w:sz w:val="18"/>
              </w:rPr>
              <w:t xml:space="preserve"> </w:t>
            </w:r>
          </w:p>
          <w:p w14:paraId="420BE1C2" w14:textId="77777777" w:rsidR="0034706F" w:rsidRPr="00F41BED" w:rsidRDefault="0034706F" w:rsidP="00AB3D5B">
            <w:pPr>
              <w:rPr>
                <w:sz w:val="20"/>
              </w:rPr>
            </w:pPr>
          </w:p>
        </w:tc>
      </w:tr>
    </w:tbl>
    <w:p w14:paraId="2B18EB5E" w14:textId="77777777" w:rsidR="00AB3D5B" w:rsidRPr="00F41BED" w:rsidRDefault="00AB3D5B">
      <w:pPr>
        <w:rPr>
          <w:sz w:val="20"/>
        </w:rPr>
      </w:pPr>
    </w:p>
    <w:p w14:paraId="630E067A" w14:textId="77777777" w:rsidR="00B05C12" w:rsidRPr="00F41BED" w:rsidRDefault="00B05C12" w:rsidP="00B05C12">
      <w:pPr>
        <w:rPr>
          <w:b/>
          <w:i/>
          <w:sz w:val="20"/>
        </w:rPr>
      </w:pPr>
      <w:r w:rsidRPr="00F41BED">
        <w:rPr>
          <w:b/>
          <w:i/>
          <w:sz w:val="20"/>
        </w:rPr>
        <w:t>OVERVIEW:</w:t>
      </w:r>
    </w:p>
    <w:p w14:paraId="2C1B5674" w14:textId="5EAFC766" w:rsidR="00B05C12" w:rsidRDefault="00B05C12" w:rsidP="00B05C12">
      <w:pPr>
        <w:rPr>
          <w:sz w:val="20"/>
        </w:rPr>
      </w:pPr>
      <w:r w:rsidRPr="00F41BED">
        <w:rPr>
          <w:sz w:val="20"/>
        </w:rPr>
        <w:t>This class is the introduction to the best practices of sports journalism and more broadly, sports media. Journalism is no longer only the production of ink onto paper, and spor</w:t>
      </w:r>
      <w:r w:rsidR="00434DE6" w:rsidRPr="00F41BED">
        <w:rPr>
          <w:sz w:val="20"/>
        </w:rPr>
        <w:t>ts journalism is no exception in</w:t>
      </w:r>
      <w:r w:rsidRPr="00F41BED">
        <w:rPr>
          <w:sz w:val="20"/>
        </w:rPr>
        <w:t xml:space="preserve"> that dynamic. The moniker ‘toy department’ of journalism, which is how some would prefer to think of sports and sports coverage, belies the financial commitment made to sports and sports coverage. </w:t>
      </w:r>
    </w:p>
    <w:p w14:paraId="0CD0BF55" w14:textId="77777777" w:rsidR="00120499" w:rsidRDefault="00120499" w:rsidP="00B05C12">
      <w:pPr>
        <w:rPr>
          <w:sz w:val="20"/>
        </w:rPr>
      </w:pPr>
    </w:p>
    <w:p w14:paraId="227F3293" w14:textId="6A892FB5" w:rsidR="00120499" w:rsidRPr="00F41BED" w:rsidRDefault="00120499" w:rsidP="00B05C12">
      <w:pPr>
        <w:rPr>
          <w:sz w:val="20"/>
        </w:rPr>
      </w:pPr>
      <w:r>
        <w:rPr>
          <w:sz w:val="20"/>
        </w:rPr>
        <w:t xml:space="preserve">Billions of dollars are invested in sports, professional and amateur, every year. It is one of the highest profile crossroads of business, entertainment and popular culture.   While it’s fun to play and watch sports, the media coverage of sports is serious business. </w:t>
      </w:r>
    </w:p>
    <w:p w14:paraId="2FD07BB4" w14:textId="77777777" w:rsidR="00B05C12" w:rsidRPr="00F41BED" w:rsidRDefault="00B05C12" w:rsidP="00B05C12">
      <w:pPr>
        <w:rPr>
          <w:sz w:val="20"/>
        </w:rPr>
      </w:pPr>
    </w:p>
    <w:p w14:paraId="6C2680E1" w14:textId="48790688" w:rsidR="00B05C12" w:rsidRPr="00F41BED" w:rsidRDefault="00B05C12" w:rsidP="00B05C12">
      <w:pPr>
        <w:rPr>
          <w:sz w:val="20"/>
        </w:rPr>
      </w:pPr>
      <w:r w:rsidRPr="00F41BED">
        <w:rPr>
          <w:sz w:val="20"/>
        </w:rPr>
        <w:t xml:space="preserve">You will be exposed to the history of sports media, in all forms – print, radio, TV, online, and mobile.  </w:t>
      </w:r>
      <w:r w:rsidR="00DB1698" w:rsidRPr="00F41BED">
        <w:rPr>
          <w:sz w:val="20"/>
        </w:rPr>
        <w:t xml:space="preserve">You will </w:t>
      </w:r>
      <w:r w:rsidR="00434DE6" w:rsidRPr="00F41BED">
        <w:rPr>
          <w:sz w:val="20"/>
        </w:rPr>
        <w:t xml:space="preserve">be reporting </w:t>
      </w:r>
      <w:r w:rsidR="001F0AC1" w:rsidRPr="00F41BED">
        <w:rPr>
          <w:sz w:val="20"/>
        </w:rPr>
        <w:t xml:space="preserve">and </w:t>
      </w:r>
      <w:r w:rsidR="00434DE6" w:rsidRPr="00F41BED">
        <w:rPr>
          <w:sz w:val="20"/>
        </w:rPr>
        <w:t xml:space="preserve">writing in all forms, including social media. </w:t>
      </w:r>
    </w:p>
    <w:p w14:paraId="18818713" w14:textId="77777777" w:rsidR="00434DE6" w:rsidRPr="00F41BED" w:rsidRDefault="00434DE6" w:rsidP="00B05C12">
      <w:pPr>
        <w:rPr>
          <w:sz w:val="20"/>
        </w:rPr>
      </w:pPr>
    </w:p>
    <w:p w14:paraId="16EAC0C4" w14:textId="2BF828FE" w:rsidR="00043B0C" w:rsidRPr="00F41BED" w:rsidRDefault="00434DE6" w:rsidP="00B05C12">
      <w:pPr>
        <w:rPr>
          <w:sz w:val="20"/>
        </w:rPr>
      </w:pPr>
      <w:r w:rsidRPr="00F41BED">
        <w:rPr>
          <w:sz w:val="20"/>
        </w:rPr>
        <w:t>We will explore and discuss media presentation, gender and race, economics, and other topics that may pop up during the semester.</w:t>
      </w:r>
      <w:r w:rsidR="00DB1698" w:rsidRPr="00F41BED">
        <w:rPr>
          <w:sz w:val="20"/>
        </w:rPr>
        <w:t xml:space="preserve"> </w:t>
      </w:r>
    </w:p>
    <w:p w14:paraId="1C2B2570" w14:textId="58A67313" w:rsidR="00B05C12" w:rsidRPr="00F41BED" w:rsidRDefault="00DB1698" w:rsidP="00B05C12">
      <w:pPr>
        <w:rPr>
          <w:b/>
          <w:i/>
          <w:sz w:val="20"/>
        </w:rPr>
      </w:pPr>
      <w:r w:rsidRPr="00F41BED">
        <w:rPr>
          <w:b/>
          <w:i/>
          <w:sz w:val="20"/>
        </w:rPr>
        <w:t>It is important</w:t>
      </w:r>
      <w:r w:rsidR="001F0AC1" w:rsidRPr="00F41BED">
        <w:rPr>
          <w:b/>
          <w:i/>
          <w:sz w:val="20"/>
        </w:rPr>
        <w:t xml:space="preserve"> to understand how and why</w:t>
      </w:r>
      <w:r w:rsidRPr="00F41BED">
        <w:rPr>
          <w:b/>
          <w:i/>
          <w:sz w:val="20"/>
        </w:rPr>
        <w:t xml:space="preserve"> messages are</w:t>
      </w:r>
      <w:r w:rsidR="001F0AC1" w:rsidRPr="00F41BED">
        <w:rPr>
          <w:b/>
          <w:i/>
          <w:sz w:val="20"/>
        </w:rPr>
        <w:t xml:space="preserve"> produced</w:t>
      </w:r>
      <w:r w:rsidR="00120499">
        <w:rPr>
          <w:b/>
          <w:i/>
          <w:sz w:val="20"/>
        </w:rPr>
        <w:t>,</w:t>
      </w:r>
      <w:r w:rsidR="001F0AC1" w:rsidRPr="00F41BED">
        <w:rPr>
          <w:b/>
          <w:i/>
          <w:sz w:val="20"/>
        </w:rPr>
        <w:t xml:space="preserve"> and</w:t>
      </w:r>
      <w:r w:rsidR="00120499">
        <w:rPr>
          <w:b/>
          <w:i/>
          <w:sz w:val="20"/>
        </w:rPr>
        <w:t xml:space="preserve"> how and where they are  presented (published and broadcast)</w:t>
      </w:r>
      <w:r w:rsidR="00B719D0" w:rsidRPr="00F41BED">
        <w:rPr>
          <w:b/>
          <w:i/>
          <w:sz w:val="20"/>
        </w:rPr>
        <w:t xml:space="preserve"> </w:t>
      </w:r>
      <w:r w:rsidRPr="00F41BED">
        <w:rPr>
          <w:b/>
          <w:i/>
          <w:sz w:val="20"/>
        </w:rPr>
        <w:t xml:space="preserve">in American media.  </w:t>
      </w:r>
    </w:p>
    <w:p w14:paraId="6EB3EAD1" w14:textId="77777777" w:rsidR="00434DE6" w:rsidRDefault="00434DE6" w:rsidP="00B05C12">
      <w:pPr>
        <w:rPr>
          <w:b/>
          <w:i/>
          <w:sz w:val="20"/>
        </w:rPr>
      </w:pPr>
    </w:p>
    <w:p w14:paraId="0DAA1C9D" w14:textId="77777777" w:rsidR="007264A6" w:rsidRDefault="007264A6" w:rsidP="00B05C12">
      <w:pPr>
        <w:rPr>
          <w:b/>
          <w:i/>
          <w:sz w:val="20"/>
        </w:rPr>
      </w:pPr>
    </w:p>
    <w:p w14:paraId="7409B5AD" w14:textId="338B9A45" w:rsidR="007264A6" w:rsidRPr="007264A6" w:rsidRDefault="007264A6" w:rsidP="00B05C12">
      <w:pPr>
        <w:rPr>
          <w:b/>
          <w:i/>
          <w:sz w:val="20"/>
        </w:rPr>
      </w:pPr>
      <w:r w:rsidRPr="007264A6">
        <w:rPr>
          <w:b/>
          <w:i/>
          <w:sz w:val="20"/>
        </w:rPr>
        <w:t>CSULB COURSE CATALOGUE DESCRIPTION</w:t>
      </w:r>
    </w:p>
    <w:tbl>
      <w:tblPr>
        <w:tblStyle w:val="TableGrid"/>
        <w:tblW w:w="0" w:type="auto"/>
        <w:tblLook w:val="04A0" w:firstRow="1" w:lastRow="0" w:firstColumn="1" w:lastColumn="0" w:noHBand="0" w:noVBand="1"/>
      </w:tblPr>
      <w:tblGrid>
        <w:gridCol w:w="8856"/>
      </w:tblGrid>
      <w:tr w:rsidR="007264A6" w14:paraId="36AD1817" w14:textId="77777777" w:rsidTr="007264A6">
        <w:tc>
          <w:tcPr>
            <w:tcW w:w="8856" w:type="dxa"/>
          </w:tcPr>
          <w:p w14:paraId="0163DCE7" w14:textId="77777777" w:rsidR="007264A6" w:rsidRDefault="007264A6" w:rsidP="007264A6">
            <w:pPr>
              <w:pStyle w:val="Heading3"/>
              <w:shd w:val="clear" w:color="auto" w:fill="FFFFFF"/>
              <w:spacing w:before="0" w:beforeAutospacing="0" w:after="150" w:afterAutospacing="0"/>
              <w:rPr>
                <w:rFonts w:eastAsia="Times New Roman" w:cs="Times New Roman"/>
                <w:color w:val="000000"/>
                <w:sz w:val="21"/>
                <w:szCs w:val="21"/>
              </w:rPr>
            </w:pPr>
            <w:r>
              <w:rPr>
                <w:rFonts w:eastAsia="Times New Roman" w:cs="Times New Roman"/>
                <w:color w:val="000000"/>
                <w:sz w:val="21"/>
                <w:szCs w:val="21"/>
              </w:rPr>
              <w:t>318. Introduction to Sports Journalism (3)</w:t>
            </w:r>
          </w:p>
          <w:p w14:paraId="6F1E2F4E" w14:textId="77777777" w:rsidR="007264A6" w:rsidRDefault="007264A6" w:rsidP="007264A6">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Prerequisite: JOUR 311 with a grade of "C" or better.</w:t>
            </w:r>
            <w:r>
              <w:rPr>
                <w:rFonts w:ascii="Helvetica" w:hAnsi="Helvetica"/>
                <w:color w:val="000000"/>
                <w:sz w:val="21"/>
                <w:szCs w:val="21"/>
              </w:rPr>
              <w:br/>
              <w:t>Offers students the opportunity to explore the state and practice of sports journalism. Students learn the history of sports writing as well as the fundamentals of the sports writing process, from information gathering and interviewing to writing and editing.</w:t>
            </w:r>
            <w:r>
              <w:rPr>
                <w:rFonts w:ascii="Helvetica" w:hAnsi="Helvetica"/>
                <w:color w:val="000000"/>
                <w:sz w:val="21"/>
                <w:szCs w:val="21"/>
              </w:rPr>
              <w:br/>
              <w:t>Letter grade only (A-F). (Lecture 2 hours, Laboratory 2 hours)</w:t>
            </w:r>
          </w:p>
          <w:p w14:paraId="3F0ED278" w14:textId="77777777" w:rsidR="007264A6" w:rsidRDefault="007264A6" w:rsidP="00B05C12">
            <w:pPr>
              <w:rPr>
                <w:b/>
                <w:sz w:val="20"/>
              </w:rPr>
            </w:pPr>
          </w:p>
        </w:tc>
      </w:tr>
    </w:tbl>
    <w:p w14:paraId="1C4D842C" w14:textId="77777777" w:rsidR="007264A6" w:rsidRPr="007264A6" w:rsidRDefault="007264A6" w:rsidP="00B05C12">
      <w:pPr>
        <w:rPr>
          <w:b/>
          <w:sz w:val="20"/>
        </w:rPr>
      </w:pPr>
    </w:p>
    <w:p w14:paraId="3E47EA2B" w14:textId="77777777" w:rsidR="00B05C12" w:rsidRPr="00F41BED" w:rsidRDefault="00B05C12" w:rsidP="00B05C12">
      <w:pPr>
        <w:rPr>
          <w:b/>
          <w:i/>
          <w:sz w:val="20"/>
        </w:rPr>
      </w:pPr>
      <w:r w:rsidRPr="00F41BED">
        <w:rPr>
          <w:b/>
          <w:i/>
          <w:sz w:val="20"/>
        </w:rPr>
        <w:t>STUDENT LEARNING OUTCOMES:</w:t>
      </w:r>
    </w:p>
    <w:p w14:paraId="67EF3B1A" w14:textId="3C19997B" w:rsidR="00B05C12" w:rsidRPr="00F41BED" w:rsidRDefault="005632D3" w:rsidP="00B05C12">
      <w:pPr>
        <w:rPr>
          <w:sz w:val="20"/>
        </w:rPr>
      </w:pPr>
      <w:r w:rsidRPr="00F41BED">
        <w:rPr>
          <w:sz w:val="20"/>
        </w:rPr>
        <w:t>When you’v</w:t>
      </w:r>
      <w:r w:rsidR="00B05C12" w:rsidRPr="00F41BED">
        <w:rPr>
          <w:sz w:val="20"/>
        </w:rPr>
        <w:t>e completed this course you will have gained skills in the following areas:</w:t>
      </w:r>
    </w:p>
    <w:p w14:paraId="5FBB3939" w14:textId="04998283" w:rsidR="00B05C12" w:rsidRPr="00F41BED" w:rsidRDefault="00B05C12" w:rsidP="00753B00">
      <w:pPr>
        <w:pStyle w:val="ListParagraph"/>
        <w:numPr>
          <w:ilvl w:val="1"/>
          <w:numId w:val="4"/>
        </w:numPr>
        <w:rPr>
          <w:sz w:val="20"/>
        </w:rPr>
      </w:pPr>
      <w:r w:rsidRPr="00F41BED">
        <w:rPr>
          <w:sz w:val="20"/>
        </w:rPr>
        <w:t>The writing of sports stories, in short form and long form</w:t>
      </w:r>
      <w:r w:rsidR="00120499">
        <w:rPr>
          <w:sz w:val="20"/>
        </w:rPr>
        <w:t>, in all media forms</w:t>
      </w:r>
      <w:r w:rsidRPr="00F41BED">
        <w:rPr>
          <w:sz w:val="20"/>
        </w:rPr>
        <w:t xml:space="preserve"> </w:t>
      </w:r>
    </w:p>
    <w:p w14:paraId="652C86D1" w14:textId="6FA527AB" w:rsidR="00B05C12" w:rsidRPr="00F41BED" w:rsidRDefault="00B05C12" w:rsidP="00753B00">
      <w:pPr>
        <w:pStyle w:val="ListParagraph"/>
        <w:numPr>
          <w:ilvl w:val="1"/>
          <w:numId w:val="4"/>
        </w:numPr>
        <w:rPr>
          <w:sz w:val="20"/>
        </w:rPr>
      </w:pPr>
      <w:r w:rsidRPr="00F41BED">
        <w:rPr>
          <w:sz w:val="20"/>
        </w:rPr>
        <w:t xml:space="preserve">The gathering of sports information, at games, practice, through social media, and interviews </w:t>
      </w:r>
    </w:p>
    <w:p w14:paraId="3BD19304" w14:textId="7D3C4592" w:rsidR="00F65C03" w:rsidRPr="00F41BED" w:rsidRDefault="00F65C03" w:rsidP="00753B00">
      <w:pPr>
        <w:pStyle w:val="ListParagraph"/>
        <w:numPr>
          <w:ilvl w:val="1"/>
          <w:numId w:val="4"/>
        </w:numPr>
        <w:rPr>
          <w:sz w:val="20"/>
        </w:rPr>
      </w:pPr>
      <w:r w:rsidRPr="00F41BED">
        <w:rPr>
          <w:sz w:val="20"/>
        </w:rPr>
        <w:t>The reporting of sports stories, in all media forms: print, audio, visual, online, social media</w:t>
      </w:r>
    </w:p>
    <w:p w14:paraId="47178C43" w14:textId="11E270F7" w:rsidR="00F65C03" w:rsidRPr="00F41BED" w:rsidRDefault="008F795E" w:rsidP="00753B00">
      <w:pPr>
        <w:pStyle w:val="ListParagraph"/>
        <w:numPr>
          <w:ilvl w:val="1"/>
          <w:numId w:val="4"/>
        </w:numPr>
        <w:rPr>
          <w:sz w:val="20"/>
        </w:rPr>
      </w:pPr>
      <w:r w:rsidRPr="00F41BED">
        <w:rPr>
          <w:sz w:val="20"/>
        </w:rPr>
        <w:t>The role race,</w:t>
      </w:r>
      <w:r w:rsidR="00F65C03" w:rsidRPr="00F41BED">
        <w:rPr>
          <w:sz w:val="20"/>
        </w:rPr>
        <w:t xml:space="preserve"> gender</w:t>
      </w:r>
      <w:r w:rsidRPr="00F41BED">
        <w:rPr>
          <w:sz w:val="20"/>
        </w:rPr>
        <w:t xml:space="preserve"> and culture</w:t>
      </w:r>
      <w:r w:rsidR="00F65C03" w:rsidRPr="00F41BED">
        <w:rPr>
          <w:sz w:val="20"/>
        </w:rPr>
        <w:t xml:space="preserve"> play in sports coverage and in newsrooms</w:t>
      </w:r>
    </w:p>
    <w:p w14:paraId="2DC233EB" w14:textId="5B16E987" w:rsidR="00F65C03" w:rsidRPr="00F41BED" w:rsidRDefault="00F65C03" w:rsidP="00753B00">
      <w:pPr>
        <w:pStyle w:val="ListParagraph"/>
        <w:numPr>
          <w:ilvl w:val="1"/>
          <w:numId w:val="4"/>
        </w:numPr>
        <w:rPr>
          <w:sz w:val="20"/>
        </w:rPr>
      </w:pPr>
      <w:r w:rsidRPr="00F41BED">
        <w:rPr>
          <w:sz w:val="20"/>
        </w:rPr>
        <w:t>The relationship between hard-news and opinion-based presentations in sports journalism, in print and in other media</w:t>
      </w:r>
    </w:p>
    <w:p w14:paraId="1909D216" w14:textId="2069BB89" w:rsidR="00F65C03" w:rsidRPr="00F41BED" w:rsidRDefault="00F65C03" w:rsidP="00753B00">
      <w:pPr>
        <w:pStyle w:val="ListParagraph"/>
        <w:numPr>
          <w:ilvl w:val="1"/>
          <w:numId w:val="4"/>
        </w:numPr>
        <w:rPr>
          <w:sz w:val="20"/>
        </w:rPr>
      </w:pPr>
      <w:r w:rsidRPr="00F41BED">
        <w:rPr>
          <w:sz w:val="20"/>
        </w:rPr>
        <w:t>How to best use your research, refining</w:t>
      </w:r>
      <w:r w:rsidR="00B719D0" w:rsidRPr="00F41BED">
        <w:rPr>
          <w:sz w:val="20"/>
        </w:rPr>
        <w:t xml:space="preserve"> it</w:t>
      </w:r>
      <w:r w:rsidRPr="00F41BED">
        <w:rPr>
          <w:sz w:val="20"/>
        </w:rPr>
        <w:t xml:space="preserve"> for use in the best medium suited for the particular story you’re telling</w:t>
      </w:r>
    </w:p>
    <w:p w14:paraId="13394C6D" w14:textId="77777777" w:rsidR="00BE4BBB" w:rsidRPr="00F41BED" w:rsidRDefault="00F65C03" w:rsidP="00753B00">
      <w:pPr>
        <w:pStyle w:val="ListParagraph"/>
        <w:numPr>
          <w:ilvl w:val="1"/>
          <w:numId w:val="4"/>
        </w:numPr>
        <w:rPr>
          <w:sz w:val="20"/>
        </w:rPr>
      </w:pPr>
      <w:r w:rsidRPr="00F41BED">
        <w:rPr>
          <w:sz w:val="20"/>
        </w:rPr>
        <w:t>Personal branding and entrepreneurial sports journalism</w:t>
      </w:r>
    </w:p>
    <w:p w14:paraId="63CCDDB5" w14:textId="1835B795" w:rsidR="00AB3D5B" w:rsidRPr="00F41BED" w:rsidRDefault="00F65C03" w:rsidP="00847E9B">
      <w:pPr>
        <w:ind w:firstLine="720"/>
        <w:rPr>
          <w:sz w:val="20"/>
        </w:rPr>
      </w:pPr>
      <w:r w:rsidRPr="00F41BED">
        <w:rPr>
          <w:sz w:val="20"/>
        </w:rPr>
        <w:tab/>
      </w:r>
    </w:p>
    <w:p w14:paraId="4EB1F801" w14:textId="4305A787" w:rsidR="003F6EF8" w:rsidRPr="00F41BED" w:rsidRDefault="00847E9B" w:rsidP="00AB3D5B">
      <w:pPr>
        <w:rPr>
          <w:b/>
          <w:i/>
          <w:sz w:val="20"/>
        </w:rPr>
      </w:pPr>
      <w:r w:rsidRPr="00F41BED">
        <w:rPr>
          <w:b/>
          <w:i/>
          <w:sz w:val="20"/>
        </w:rPr>
        <w:t>RESOURCES</w:t>
      </w:r>
      <w:r w:rsidR="00CB680F" w:rsidRPr="00F41BED">
        <w:rPr>
          <w:b/>
          <w:i/>
          <w:sz w:val="20"/>
        </w:rPr>
        <w:t>:</w:t>
      </w:r>
    </w:p>
    <w:p w14:paraId="450B8F73" w14:textId="77777777" w:rsidR="00D85067" w:rsidRPr="00F41BED" w:rsidRDefault="00D85067" w:rsidP="00AB3D5B">
      <w:pPr>
        <w:rPr>
          <w:b/>
          <w:i/>
          <w:sz w:val="20"/>
        </w:rPr>
      </w:pPr>
    </w:p>
    <w:p w14:paraId="14554111" w14:textId="77777777" w:rsidR="00A144D3" w:rsidRPr="00CD1E2A" w:rsidRDefault="002150EB" w:rsidP="00AB3D5B">
      <w:r w:rsidRPr="00CD1E2A">
        <w:rPr>
          <w:b/>
          <w:u w:val="single"/>
        </w:rPr>
        <w:t>Textbook</w:t>
      </w:r>
      <w:r w:rsidR="003F6EF8" w:rsidRPr="00CD1E2A">
        <w:rPr>
          <w:b/>
          <w:u w:val="single"/>
        </w:rPr>
        <w:t>:</w:t>
      </w:r>
      <w:r w:rsidR="003F6EF8" w:rsidRPr="00CD1E2A">
        <w:t xml:space="preserve"> </w:t>
      </w:r>
      <w:r w:rsidR="00A144D3" w:rsidRPr="00CD1E2A">
        <w:t xml:space="preserve">    </w:t>
      </w:r>
      <w:r w:rsidR="00A144D3" w:rsidRPr="0095556C">
        <w:rPr>
          <w:i/>
          <w:sz w:val="26"/>
          <w:szCs w:val="26"/>
        </w:rPr>
        <w:t>No required textbook in this class</w:t>
      </w:r>
      <w:r w:rsidR="00A144D3" w:rsidRPr="00CD1E2A">
        <w:t xml:space="preserve"> </w:t>
      </w:r>
    </w:p>
    <w:p w14:paraId="053C9CAC" w14:textId="25ADE545" w:rsidR="003F6EF8" w:rsidRPr="00F41BED" w:rsidRDefault="003F6EF8" w:rsidP="00AB3D5B">
      <w:pPr>
        <w:rPr>
          <w:sz w:val="20"/>
        </w:rPr>
      </w:pPr>
      <w:r w:rsidRPr="00F41BED">
        <w:rPr>
          <w:sz w:val="20"/>
        </w:rPr>
        <w:tab/>
      </w:r>
      <w:r w:rsidRPr="00F41BED">
        <w:rPr>
          <w:sz w:val="20"/>
        </w:rPr>
        <w:tab/>
      </w:r>
    </w:p>
    <w:p w14:paraId="1B415578" w14:textId="09905CC0" w:rsidR="00A144D3" w:rsidRDefault="002F4C2B" w:rsidP="00D85067">
      <w:pPr>
        <w:rPr>
          <w:b/>
          <w:i/>
          <w:sz w:val="20"/>
        </w:rPr>
      </w:pPr>
      <w:r>
        <w:rPr>
          <w:b/>
          <w:i/>
          <w:sz w:val="20"/>
        </w:rPr>
        <w:t>Suggested Resources</w:t>
      </w:r>
      <w:r w:rsidR="00A144D3">
        <w:rPr>
          <w:b/>
          <w:i/>
          <w:sz w:val="20"/>
        </w:rPr>
        <w:t>:</w:t>
      </w:r>
    </w:p>
    <w:p w14:paraId="31E467AB" w14:textId="77777777" w:rsidR="00F2207F" w:rsidRDefault="00F2207F" w:rsidP="00D85067">
      <w:pPr>
        <w:rPr>
          <w:b/>
          <w:i/>
          <w:sz w:val="20"/>
        </w:rPr>
      </w:pPr>
    </w:p>
    <w:p w14:paraId="343E4093" w14:textId="3478A86C" w:rsidR="00AB3D5B" w:rsidRPr="00F41BED" w:rsidRDefault="00D85067" w:rsidP="00D85067">
      <w:pPr>
        <w:rPr>
          <w:b/>
          <w:i/>
          <w:sz w:val="20"/>
        </w:rPr>
      </w:pPr>
      <w:r w:rsidRPr="00F41BED">
        <w:rPr>
          <w:b/>
          <w:i/>
          <w:sz w:val="20"/>
        </w:rPr>
        <w:t>The Essentials of Sports Reporting</w:t>
      </w:r>
    </w:p>
    <w:p w14:paraId="1EFB2CD0" w14:textId="662215F1" w:rsidR="00D85067" w:rsidRPr="00F2207F" w:rsidRDefault="00D85067" w:rsidP="00D85067">
      <w:pPr>
        <w:rPr>
          <w:i/>
          <w:sz w:val="20"/>
        </w:rPr>
      </w:pPr>
      <w:r w:rsidRPr="00F2207F">
        <w:rPr>
          <w:i/>
          <w:sz w:val="20"/>
        </w:rPr>
        <w:t>Scott Reinardy &amp; Wayne Wanta</w:t>
      </w:r>
    </w:p>
    <w:p w14:paraId="1A5E408A" w14:textId="77777777" w:rsidR="00974ACB" w:rsidRPr="00F2207F" w:rsidRDefault="00D85067" w:rsidP="00D85067">
      <w:pPr>
        <w:rPr>
          <w:i/>
          <w:sz w:val="20"/>
        </w:rPr>
      </w:pPr>
      <w:r w:rsidRPr="00F2207F">
        <w:rPr>
          <w:i/>
          <w:sz w:val="20"/>
        </w:rPr>
        <w:t xml:space="preserve">Publisher: Routledge </w:t>
      </w:r>
      <w:r w:rsidRPr="00F2207F">
        <w:rPr>
          <w:i/>
          <w:sz w:val="20"/>
        </w:rPr>
        <w:tab/>
      </w:r>
    </w:p>
    <w:p w14:paraId="44B0B264" w14:textId="2CDEAC1A" w:rsidR="00D85067" w:rsidRPr="00F2207F" w:rsidRDefault="00D85067" w:rsidP="00D85067">
      <w:pPr>
        <w:rPr>
          <w:i/>
          <w:sz w:val="20"/>
        </w:rPr>
      </w:pPr>
      <w:r w:rsidRPr="00F2207F">
        <w:rPr>
          <w:i/>
          <w:sz w:val="20"/>
        </w:rPr>
        <w:t>ISBN: 978-0-8058-6447-2</w:t>
      </w:r>
    </w:p>
    <w:p w14:paraId="56E5F341" w14:textId="77777777" w:rsidR="003F6EF8" w:rsidRDefault="003F6EF8" w:rsidP="00AB3D5B">
      <w:pPr>
        <w:rPr>
          <w:sz w:val="20"/>
        </w:rPr>
      </w:pPr>
    </w:p>
    <w:p w14:paraId="55A2B1A5" w14:textId="7485E4E5" w:rsidR="00F2207F" w:rsidRPr="00F2207F" w:rsidRDefault="00F2207F" w:rsidP="00AB3D5B">
      <w:pPr>
        <w:rPr>
          <w:b/>
          <w:i/>
          <w:sz w:val="20"/>
        </w:rPr>
      </w:pPr>
      <w:r w:rsidRPr="00F2207F">
        <w:rPr>
          <w:b/>
          <w:i/>
          <w:sz w:val="20"/>
        </w:rPr>
        <w:t>Sports Journalism:  An Introduction to Reporting and Writing</w:t>
      </w:r>
    </w:p>
    <w:p w14:paraId="5D85E3ED" w14:textId="70C40818" w:rsidR="00F2207F" w:rsidRDefault="00F2207F" w:rsidP="00AB3D5B">
      <w:pPr>
        <w:rPr>
          <w:sz w:val="20"/>
        </w:rPr>
      </w:pPr>
      <w:r>
        <w:rPr>
          <w:sz w:val="20"/>
        </w:rPr>
        <w:t>Kathryn T. Stofer, James R. Schaffer, Brian A. Rosenthal</w:t>
      </w:r>
    </w:p>
    <w:p w14:paraId="4FAB1150" w14:textId="60AA7919" w:rsidR="00F2207F" w:rsidRPr="00F2207F" w:rsidRDefault="00F2207F" w:rsidP="00AB3D5B">
      <w:pPr>
        <w:rPr>
          <w:i/>
          <w:sz w:val="20"/>
        </w:rPr>
      </w:pPr>
      <w:r w:rsidRPr="00F2207F">
        <w:rPr>
          <w:i/>
          <w:sz w:val="20"/>
        </w:rPr>
        <w:t>Rowman &amp; Littlefield Publishers</w:t>
      </w:r>
    </w:p>
    <w:p w14:paraId="76095FBB" w14:textId="4BDB3453" w:rsidR="00F2207F" w:rsidRPr="00F2207F" w:rsidRDefault="00F2207F" w:rsidP="00AB3D5B">
      <w:pPr>
        <w:rPr>
          <w:i/>
          <w:sz w:val="20"/>
        </w:rPr>
      </w:pPr>
      <w:r w:rsidRPr="00F2207F">
        <w:rPr>
          <w:i/>
          <w:sz w:val="20"/>
        </w:rPr>
        <w:t>ISBN</w:t>
      </w:r>
      <w:r>
        <w:rPr>
          <w:i/>
          <w:sz w:val="20"/>
        </w:rPr>
        <w:t xml:space="preserve">: </w:t>
      </w:r>
      <w:r w:rsidRPr="00F2207F">
        <w:rPr>
          <w:i/>
          <w:sz w:val="20"/>
        </w:rPr>
        <w:t xml:space="preserve"> 978-0-7425-6173-1</w:t>
      </w:r>
    </w:p>
    <w:p w14:paraId="3359AC34" w14:textId="77777777" w:rsidR="00CD1E2A" w:rsidRDefault="00CD1E2A" w:rsidP="00AB3D5B">
      <w:pPr>
        <w:rPr>
          <w:sz w:val="20"/>
        </w:rPr>
      </w:pPr>
    </w:p>
    <w:p w14:paraId="3242D3FF" w14:textId="2F96163A" w:rsidR="00120499" w:rsidRPr="00F41BED" w:rsidRDefault="00120499" w:rsidP="00120499">
      <w:pPr>
        <w:rPr>
          <w:b/>
          <w:i/>
          <w:sz w:val="20"/>
        </w:rPr>
      </w:pPr>
      <w:r>
        <w:rPr>
          <w:b/>
          <w:i/>
          <w:sz w:val="20"/>
        </w:rPr>
        <w:t>Sports Media: Reportin</w:t>
      </w:r>
      <w:r w:rsidRPr="00F41BED">
        <w:rPr>
          <w:b/>
          <w:i/>
          <w:sz w:val="20"/>
        </w:rPr>
        <w:t>g</w:t>
      </w:r>
      <w:r>
        <w:rPr>
          <w:b/>
          <w:i/>
          <w:sz w:val="20"/>
        </w:rPr>
        <w:t>, Producing, and Planning</w:t>
      </w:r>
    </w:p>
    <w:p w14:paraId="48CBAB43" w14:textId="37FED68D" w:rsidR="00120499" w:rsidRPr="00F2207F" w:rsidRDefault="00120499" w:rsidP="00120499">
      <w:pPr>
        <w:rPr>
          <w:i/>
          <w:sz w:val="20"/>
        </w:rPr>
      </w:pPr>
      <w:r>
        <w:rPr>
          <w:i/>
          <w:sz w:val="20"/>
        </w:rPr>
        <w:t>Bradley Schultz &amp; Edward T. Arke</w:t>
      </w:r>
    </w:p>
    <w:p w14:paraId="48760A12" w14:textId="77777777" w:rsidR="00120499" w:rsidRPr="00F2207F" w:rsidRDefault="00120499" w:rsidP="00120499">
      <w:pPr>
        <w:rPr>
          <w:i/>
          <w:sz w:val="20"/>
        </w:rPr>
      </w:pPr>
      <w:r w:rsidRPr="00F2207F">
        <w:rPr>
          <w:i/>
          <w:sz w:val="20"/>
        </w:rPr>
        <w:t xml:space="preserve">Publisher: Routledge </w:t>
      </w:r>
      <w:r w:rsidRPr="00F2207F">
        <w:rPr>
          <w:i/>
          <w:sz w:val="20"/>
        </w:rPr>
        <w:tab/>
      </w:r>
    </w:p>
    <w:p w14:paraId="736D417B" w14:textId="24F234E5" w:rsidR="00120499" w:rsidRDefault="00120499" w:rsidP="00120499">
      <w:pPr>
        <w:rPr>
          <w:i/>
          <w:sz w:val="20"/>
        </w:rPr>
      </w:pPr>
      <w:r>
        <w:rPr>
          <w:i/>
          <w:sz w:val="20"/>
        </w:rPr>
        <w:t xml:space="preserve">ISBN: 978 131 7449 263 </w:t>
      </w:r>
    </w:p>
    <w:p w14:paraId="4783C390" w14:textId="1683E139" w:rsidR="00120499" w:rsidRPr="00F2207F" w:rsidRDefault="00120499" w:rsidP="00120499">
      <w:pPr>
        <w:rPr>
          <w:i/>
          <w:sz w:val="20"/>
        </w:rPr>
      </w:pPr>
      <w:r>
        <w:rPr>
          <w:i/>
          <w:sz w:val="20"/>
        </w:rPr>
        <w:t>3</w:t>
      </w:r>
      <w:r w:rsidRPr="00120499">
        <w:rPr>
          <w:i/>
          <w:sz w:val="20"/>
          <w:vertAlign w:val="superscript"/>
        </w:rPr>
        <w:t>rd</w:t>
      </w:r>
      <w:r>
        <w:rPr>
          <w:i/>
          <w:sz w:val="20"/>
        </w:rPr>
        <w:t xml:space="preserve"> edtion</w:t>
      </w:r>
    </w:p>
    <w:p w14:paraId="39EC1DDF" w14:textId="77777777" w:rsidR="00120499" w:rsidRDefault="00120499" w:rsidP="00AB3D5B">
      <w:pPr>
        <w:rPr>
          <w:sz w:val="20"/>
        </w:rPr>
      </w:pPr>
    </w:p>
    <w:p w14:paraId="2269E869" w14:textId="7B33F6FD" w:rsidR="00F2207F" w:rsidRPr="00F2207F" w:rsidRDefault="00F2207F" w:rsidP="00AB3D5B">
      <w:pPr>
        <w:rPr>
          <w:b/>
          <w:i/>
          <w:sz w:val="20"/>
        </w:rPr>
      </w:pPr>
      <w:r w:rsidRPr="00F2207F">
        <w:rPr>
          <w:b/>
          <w:i/>
          <w:sz w:val="20"/>
        </w:rPr>
        <w:t>Field Guide to Covering Sports</w:t>
      </w:r>
    </w:p>
    <w:p w14:paraId="5405BD17" w14:textId="2E8DE8A9" w:rsidR="00F2207F" w:rsidRPr="00F2207F" w:rsidRDefault="00F2207F" w:rsidP="00AB3D5B">
      <w:pPr>
        <w:rPr>
          <w:i/>
          <w:sz w:val="20"/>
        </w:rPr>
      </w:pPr>
      <w:r w:rsidRPr="00F2207F">
        <w:rPr>
          <w:i/>
          <w:sz w:val="20"/>
        </w:rPr>
        <w:t>Joe Gisondi</w:t>
      </w:r>
    </w:p>
    <w:p w14:paraId="13974DBC" w14:textId="08479F29" w:rsidR="00F2207F" w:rsidRPr="00F2207F" w:rsidRDefault="00F2207F" w:rsidP="00AB3D5B">
      <w:pPr>
        <w:rPr>
          <w:i/>
          <w:sz w:val="20"/>
        </w:rPr>
      </w:pPr>
      <w:r w:rsidRPr="00F2207F">
        <w:rPr>
          <w:i/>
          <w:sz w:val="20"/>
        </w:rPr>
        <w:t>CQ Press</w:t>
      </w:r>
    </w:p>
    <w:p w14:paraId="15235A30" w14:textId="33734359" w:rsidR="00F2207F" w:rsidRDefault="00F2207F" w:rsidP="00AB3D5B">
      <w:pPr>
        <w:rPr>
          <w:i/>
          <w:sz w:val="20"/>
        </w:rPr>
      </w:pPr>
      <w:r w:rsidRPr="00F2207F">
        <w:rPr>
          <w:i/>
          <w:sz w:val="20"/>
        </w:rPr>
        <w:t>ISBN:  978-1-60426-559-0</w:t>
      </w:r>
    </w:p>
    <w:p w14:paraId="67EB7616" w14:textId="77777777" w:rsidR="00F2207F" w:rsidRDefault="00F2207F" w:rsidP="00AB3D5B">
      <w:pPr>
        <w:rPr>
          <w:i/>
          <w:sz w:val="20"/>
        </w:rPr>
      </w:pPr>
    </w:p>
    <w:p w14:paraId="10309091" w14:textId="77777777" w:rsidR="00120499" w:rsidRPr="00F2207F" w:rsidRDefault="00120499" w:rsidP="00AB3D5B">
      <w:pPr>
        <w:rPr>
          <w:i/>
          <w:sz w:val="20"/>
        </w:rPr>
      </w:pPr>
    </w:p>
    <w:p w14:paraId="62D57E43" w14:textId="77777777" w:rsidR="00CD1E2A" w:rsidRPr="00F41BED" w:rsidRDefault="00CD1E2A" w:rsidP="00AB3D5B">
      <w:pPr>
        <w:rPr>
          <w:sz w:val="20"/>
        </w:rPr>
      </w:pPr>
    </w:p>
    <w:p w14:paraId="6CADAE01" w14:textId="77777777" w:rsidR="003F6EF8" w:rsidRPr="00F41BED" w:rsidRDefault="003F6EF8" w:rsidP="00AB3D5B">
      <w:pPr>
        <w:rPr>
          <w:b/>
          <w:sz w:val="20"/>
        </w:rPr>
      </w:pPr>
      <w:r w:rsidRPr="00F41BED">
        <w:rPr>
          <w:b/>
          <w:sz w:val="20"/>
          <w:u w:val="single"/>
        </w:rPr>
        <w:lastRenderedPageBreak/>
        <w:t>Handouts and other web-based materials:</w:t>
      </w:r>
      <w:r w:rsidRPr="00F41BED">
        <w:rPr>
          <w:b/>
          <w:sz w:val="20"/>
        </w:rPr>
        <w:tab/>
      </w:r>
      <w:r w:rsidRPr="00F41BED">
        <w:rPr>
          <w:b/>
          <w:sz w:val="20"/>
        </w:rPr>
        <w:tab/>
      </w:r>
    </w:p>
    <w:p w14:paraId="4CD4A0E0" w14:textId="77777777" w:rsidR="00F65C03" w:rsidRPr="00F41BED" w:rsidRDefault="003F6EF8" w:rsidP="003F6EF8">
      <w:pPr>
        <w:ind w:firstLine="720"/>
        <w:rPr>
          <w:sz w:val="20"/>
        </w:rPr>
      </w:pPr>
      <w:r w:rsidRPr="00F41BED">
        <w:rPr>
          <w:sz w:val="20"/>
        </w:rPr>
        <w:t>There will be plenty of materials you’re required to read, either via handouts through Beachboard, or via the Internet.</w:t>
      </w:r>
      <w:r w:rsidR="00F65C03" w:rsidRPr="00F41BED">
        <w:rPr>
          <w:sz w:val="20"/>
        </w:rPr>
        <w:t xml:space="preserve"> </w:t>
      </w:r>
    </w:p>
    <w:p w14:paraId="709C96FA" w14:textId="77777777" w:rsidR="00847E9B" w:rsidRPr="00F41BED" w:rsidRDefault="00847E9B" w:rsidP="003F6EF8">
      <w:pPr>
        <w:ind w:firstLine="720"/>
        <w:rPr>
          <w:sz w:val="20"/>
        </w:rPr>
      </w:pPr>
    </w:p>
    <w:p w14:paraId="4258DBD9" w14:textId="65F6E461" w:rsidR="00847E9B" w:rsidRPr="00F41BED" w:rsidRDefault="00847E9B" w:rsidP="00847E9B">
      <w:pPr>
        <w:rPr>
          <w:b/>
          <w:sz w:val="20"/>
          <w:u w:val="single"/>
        </w:rPr>
      </w:pPr>
      <w:r w:rsidRPr="00F41BED">
        <w:rPr>
          <w:b/>
          <w:sz w:val="20"/>
          <w:u w:val="single"/>
        </w:rPr>
        <w:t>Reading, Watching &amp; Listening:</w:t>
      </w:r>
    </w:p>
    <w:p w14:paraId="0C7B07EE" w14:textId="409EF4FB" w:rsidR="00F65C03" w:rsidRPr="00F41BED" w:rsidRDefault="00847E9B" w:rsidP="003F6EF8">
      <w:pPr>
        <w:ind w:firstLine="720"/>
        <w:rPr>
          <w:sz w:val="20"/>
        </w:rPr>
      </w:pPr>
      <w:r w:rsidRPr="00F41BED">
        <w:rPr>
          <w:sz w:val="20"/>
        </w:rPr>
        <w:t xml:space="preserve">You will be expected to consume sports media. You will be assigned to cover certain events, either to be viewed on TV or in person. </w:t>
      </w:r>
      <w:r w:rsidR="002042B0">
        <w:rPr>
          <w:sz w:val="20"/>
        </w:rPr>
        <w:t xml:space="preserve"> This will require work outside of class. It will require you to attend games outside of class.</w:t>
      </w:r>
    </w:p>
    <w:p w14:paraId="0D3D15A2" w14:textId="77777777" w:rsidR="003F6EF8" w:rsidRPr="00F41BED" w:rsidRDefault="003F6EF8" w:rsidP="00AB3D5B">
      <w:pPr>
        <w:rPr>
          <w:sz w:val="20"/>
        </w:rPr>
      </w:pPr>
    </w:p>
    <w:p w14:paraId="23E8A4E8" w14:textId="77777777" w:rsidR="003F6EF8" w:rsidRPr="00F41BED" w:rsidRDefault="003F6EF8" w:rsidP="00AB3D5B">
      <w:pPr>
        <w:rPr>
          <w:b/>
          <w:sz w:val="20"/>
          <w:u w:val="single"/>
        </w:rPr>
      </w:pPr>
      <w:r w:rsidRPr="00F41BED">
        <w:rPr>
          <w:b/>
          <w:sz w:val="20"/>
          <w:u w:val="single"/>
        </w:rPr>
        <w:t>You will be responsible for retention of:</w:t>
      </w:r>
    </w:p>
    <w:p w14:paraId="630D7D66" w14:textId="18C1AC8C" w:rsidR="00AB3D5B" w:rsidRPr="00F41BED" w:rsidRDefault="003F6EF8" w:rsidP="00AB3D5B">
      <w:pPr>
        <w:rPr>
          <w:sz w:val="20"/>
        </w:rPr>
      </w:pPr>
      <w:r w:rsidRPr="00F41BED">
        <w:rPr>
          <w:sz w:val="20"/>
        </w:rPr>
        <w:t>In-Class lecture materials, discussions, videos, guest speakers</w:t>
      </w:r>
      <w:r w:rsidR="00F65C03" w:rsidRPr="00F41BED">
        <w:rPr>
          <w:sz w:val="20"/>
        </w:rPr>
        <w:t>’</w:t>
      </w:r>
      <w:r w:rsidRPr="00F41BED">
        <w:rPr>
          <w:sz w:val="20"/>
        </w:rPr>
        <w:t xml:space="preserve"> topics and talks, handouts, or any other resources used in class</w:t>
      </w:r>
      <w:r w:rsidR="00F65C03" w:rsidRPr="00F41BED">
        <w:rPr>
          <w:sz w:val="20"/>
        </w:rPr>
        <w:t>.</w:t>
      </w:r>
    </w:p>
    <w:p w14:paraId="40055F1F" w14:textId="59052982" w:rsidR="003F6EF8" w:rsidRDefault="003F6EF8" w:rsidP="00AB3D5B">
      <w:pPr>
        <w:rPr>
          <w:i/>
          <w:sz w:val="22"/>
        </w:rPr>
      </w:pPr>
      <w:r w:rsidRPr="00CD1E2A">
        <w:rPr>
          <w:i/>
          <w:sz w:val="22"/>
        </w:rPr>
        <w:t>Take good notes and keep all materials</w:t>
      </w:r>
      <w:r w:rsidR="00F65C03" w:rsidRPr="00CD1E2A">
        <w:rPr>
          <w:i/>
          <w:sz w:val="22"/>
        </w:rPr>
        <w:t xml:space="preserve"> you’re presented in this class.</w:t>
      </w:r>
    </w:p>
    <w:p w14:paraId="123014E5" w14:textId="77777777" w:rsidR="00CD1E2A" w:rsidRPr="00CD1E2A" w:rsidRDefault="00CD1E2A" w:rsidP="00AB3D5B">
      <w:pPr>
        <w:rPr>
          <w:i/>
          <w:sz w:val="22"/>
        </w:rPr>
      </w:pPr>
    </w:p>
    <w:p w14:paraId="0BFCD210" w14:textId="02CC1BCD" w:rsidR="00F65C03" w:rsidRPr="00F41BED" w:rsidRDefault="00F65C03" w:rsidP="00F65C03">
      <w:pPr>
        <w:rPr>
          <w:b/>
          <w:i/>
          <w:sz w:val="22"/>
        </w:rPr>
      </w:pPr>
      <w:r w:rsidRPr="00F41BED">
        <w:rPr>
          <w:b/>
          <w:i/>
          <w:sz w:val="22"/>
        </w:rPr>
        <w:t>You may be subject to in-class reports and / or quizzes on any and all material introduced in this course.</w:t>
      </w:r>
    </w:p>
    <w:p w14:paraId="134C2A2C" w14:textId="77777777" w:rsidR="00B719D0" w:rsidRPr="00F41BED" w:rsidRDefault="00B719D0" w:rsidP="00AB3D5B">
      <w:pPr>
        <w:rPr>
          <w:sz w:val="20"/>
        </w:rPr>
      </w:pPr>
    </w:p>
    <w:tbl>
      <w:tblPr>
        <w:tblStyle w:val="TableGrid"/>
        <w:tblW w:w="0" w:type="auto"/>
        <w:tblLook w:val="04A0" w:firstRow="1" w:lastRow="0" w:firstColumn="1" w:lastColumn="0" w:noHBand="0" w:noVBand="1"/>
      </w:tblPr>
      <w:tblGrid>
        <w:gridCol w:w="4428"/>
        <w:gridCol w:w="4428"/>
      </w:tblGrid>
      <w:tr w:rsidR="00154A55" w:rsidRPr="00F41BED" w14:paraId="02A7B373" w14:textId="77777777" w:rsidTr="00154A55">
        <w:tc>
          <w:tcPr>
            <w:tcW w:w="4428" w:type="dxa"/>
          </w:tcPr>
          <w:p w14:paraId="364E4659" w14:textId="77777777" w:rsidR="00154A55" w:rsidRDefault="00154A55" w:rsidP="00154A55">
            <w:pPr>
              <w:rPr>
                <w:sz w:val="20"/>
              </w:rPr>
            </w:pPr>
            <w:r w:rsidRPr="00F41BED">
              <w:rPr>
                <w:b/>
                <w:sz w:val="20"/>
              </w:rPr>
              <w:t xml:space="preserve">Quizzes </w:t>
            </w:r>
            <w:r w:rsidRPr="00F41BED">
              <w:rPr>
                <w:sz w:val="20"/>
              </w:rPr>
              <w:t xml:space="preserve">and </w:t>
            </w:r>
            <w:r w:rsidRPr="00F41BED">
              <w:rPr>
                <w:b/>
                <w:sz w:val="20"/>
              </w:rPr>
              <w:t>Daily Sports information</w:t>
            </w:r>
            <w:r w:rsidRPr="00F41BED">
              <w:rPr>
                <w:sz w:val="20"/>
              </w:rPr>
              <w:t xml:space="preserve"> will be obtained from the following web sites:</w:t>
            </w:r>
          </w:p>
          <w:p w14:paraId="3C655811" w14:textId="77777777" w:rsidR="00CD1E2A" w:rsidRPr="00F41BED" w:rsidRDefault="00CD1E2A" w:rsidP="00154A55">
            <w:pPr>
              <w:rPr>
                <w:sz w:val="20"/>
              </w:rPr>
            </w:pPr>
          </w:p>
          <w:p w14:paraId="73ED982D" w14:textId="77777777" w:rsidR="00154A55" w:rsidRPr="00F41BED" w:rsidRDefault="009415EA" w:rsidP="00154A55">
            <w:pPr>
              <w:rPr>
                <w:sz w:val="20"/>
              </w:rPr>
            </w:pPr>
            <w:hyperlink r:id="rId9" w:history="1">
              <w:r w:rsidR="00154A55" w:rsidRPr="00F41BED">
                <w:rPr>
                  <w:rStyle w:val="Hyperlink"/>
                  <w:sz w:val="20"/>
                </w:rPr>
                <w:t>www.LATIMES.com</w:t>
              </w:r>
            </w:hyperlink>
          </w:p>
          <w:p w14:paraId="7CF3DA00" w14:textId="77777777" w:rsidR="00154A55" w:rsidRPr="00F41BED" w:rsidRDefault="009415EA" w:rsidP="00154A55">
            <w:pPr>
              <w:rPr>
                <w:sz w:val="20"/>
              </w:rPr>
            </w:pPr>
            <w:hyperlink r:id="rId10" w:history="1">
              <w:r w:rsidR="00154A55" w:rsidRPr="00F41BED">
                <w:rPr>
                  <w:rStyle w:val="Hyperlink"/>
                  <w:sz w:val="20"/>
                </w:rPr>
                <w:t>www.PRESSTELEGRAM.com</w:t>
              </w:r>
            </w:hyperlink>
          </w:p>
          <w:p w14:paraId="31FF2252" w14:textId="77777777" w:rsidR="00154A55" w:rsidRPr="00F41BED" w:rsidRDefault="009415EA" w:rsidP="00154A55">
            <w:pPr>
              <w:rPr>
                <w:sz w:val="20"/>
              </w:rPr>
            </w:pPr>
            <w:hyperlink r:id="rId11" w:history="1">
              <w:r w:rsidR="00154A55" w:rsidRPr="00F41BED">
                <w:rPr>
                  <w:rStyle w:val="Hyperlink"/>
                  <w:sz w:val="20"/>
                </w:rPr>
                <w:t>www.USATODAY.com</w:t>
              </w:r>
            </w:hyperlink>
          </w:p>
          <w:p w14:paraId="23D4620E" w14:textId="77777777" w:rsidR="00154A55" w:rsidRPr="00F41BED" w:rsidRDefault="009415EA" w:rsidP="00154A55">
            <w:pPr>
              <w:rPr>
                <w:sz w:val="20"/>
              </w:rPr>
            </w:pPr>
            <w:hyperlink r:id="rId12" w:history="1">
              <w:r w:rsidR="00154A55" w:rsidRPr="00F41BED">
                <w:rPr>
                  <w:rStyle w:val="Hyperlink"/>
                  <w:sz w:val="20"/>
                </w:rPr>
                <w:t>www.SPORTS.YAHOO.com</w:t>
              </w:r>
            </w:hyperlink>
          </w:p>
          <w:p w14:paraId="7FB77736" w14:textId="77777777" w:rsidR="00CD1E2A" w:rsidRDefault="009415EA" w:rsidP="00CD1E2A">
            <w:pPr>
              <w:rPr>
                <w:rStyle w:val="Hyperlink"/>
                <w:sz w:val="20"/>
              </w:rPr>
            </w:pPr>
            <w:hyperlink r:id="rId13" w:history="1">
              <w:r w:rsidR="00CD1E2A" w:rsidRPr="00F41BED">
                <w:rPr>
                  <w:rStyle w:val="Hyperlink"/>
                  <w:sz w:val="20"/>
                </w:rPr>
                <w:t>www.ESPN.com</w:t>
              </w:r>
            </w:hyperlink>
          </w:p>
          <w:p w14:paraId="16F04AFC" w14:textId="1B7971FA" w:rsidR="00CD1E2A" w:rsidRPr="00F41BED" w:rsidRDefault="00CD1E2A" w:rsidP="00CD1E2A">
            <w:pPr>
              <w:rPr>
                <w:sz w:val="20"/>
              </w:rPr>
            </w:pPr>
            <w:r>
              <w:rPr>
                <w:rStyle w:val="Hyperlink"/>
                <w:sz w:val="20"/>
              </w:rPr>
              <w:t>www.SI.com</w:t>
            </w:r>
          </w:p>
          <w:p w14:paraId="0BAEF12F" w14:textId="77777777" w:rsidR="00CD1E2A" w:rsidRPr="00F41BED" w:rsidRDefault="00CD1E2A" w:rsidP="00AB3D5B">
            <w:pPr>
              <w:rPr>
                <w:sz w:val="20"/>
              </w:rPr>
            </w:pPr>
          </w:p>
        </w:tc>
        <w:tc>
          <w:tcPr>
            <w:tcW w:w="4428" w:type="dxa"/>
          </w:tcPr>
          <w:p w14:paraId="43A91D02" w14:textId="77777777" w:rsidR="00154A55" w:rsidRPr="00F41BED" w:rsidRDefault="00154A55" w:rsidP="00154A55">
            <w:pPr>
              <w:rPr>
                <w:sz w:val="20"/>
              </w:rPr>
            </w:pPr>
            <w:r w:rsidRPr="00F41BED">
              <w:rPr>
                <w:sz w:val="20"/>
              </w:rPr>
              <w:t>Other sources of information will come from other sites, including:</w:t>
            </w:r>
          </w:p>
          <w:p w14:paraId="351592E1" w14:textId="77777777" w:rsidR="00154A55" w:rsidRPr="00F41BED" w:rsidRDefault="00154A55" w:rsidP="00154A55">
            <w:pPr>
              <w:rPr>
                <w:sz w:val="20"/>
              </w:rPr>
            </w:pPr>
          </w:p>
          <w:p w14:paraId="49CAB57C" w14:textId="77777777" w:rsidR="00154A55" w:rsidRPr="00F41BED" w:rsidRDefault="009415EA" w:rsidP="00154A55">
            <w:pPr>
              <w:rPr>
                <w:sz w:val="20"/>
              </w:rPr>
            </w:pPr>
            <w:hyperlink r:id="rId14" w:history="1">
              <w:r w:rsidR="00154A55" w:rsidRPr="00F41BED">
                <w:rPr>
                  <w:rStyle w:val="Hyperlink"/>
                  <w:sz w:val="20"/>
                </w:rPr>
                <w:t>www.DEADSPIN.com</w:t>
              </w:r>
            </w:hyperlink>
          </w:p>
          <w:p w14:paraId="00A13523" w14:textId="77777777" w:rsidR="00154A55" w:rsidRPr="00F41BED" w:rsidRDefault="009415EA" w:rsidP="00154A55">
            <w:pPr>
              <w:rPr>
                <w:sz w:val="20"/>
              </w:rPr>
            </w:pPr>
            <w:hyperlink r:id="rId15" w:history="1">
              <w:r w:rsidR="00154A55" w:rsidRPr="00F41BED">
                <w:rPr>
                  <w:rStyle w:val="Hyperlink"/>
                  <w:sz w:val="20"/>
                </w:rPr>
                <w:t>www.GRANTLAND.com</w:t>
              </w:r>
            </w:hyperlink>
          </w:p>
          <w:p w14:paraId="43802016" w14:textId="77777777" w:rsidR="00154A55" w:rsidRPr="00F41BED" w:rsidRDefault="009415EA" w:rsidP="00154A55">
            <w:pPr>
              <w:rPr>
                <w:sz w:val="20"/>
              </w:rPr>
            </w:pPr>
            <w:hyperlink r:id="rId16" w:history="1">
              <w:r w:rsidR="00154A55" w:rsidRPr="00F41BED">
                <w:rPr>
                  <w:rStyle w:val="Hyperlink"/>
                  <w:sz w:val="20"/>
                </w:rPr>
                <w:t>www.SPORTSJOURNALISM.org</w:t>
              </w:r>
            </w:hyperlink>
          </w:p>
          <w:p w14:paraId="49B37CB1" w14:textId="77777777" w:rsidR="00154A55" w:rsidRPr="00F41BED" w:rsidRDefault="009415EA" w:rsidP="00154A55">
            <w:pPr>
              <w:rPr>
                <w:sz w:val="20"/>
              </w:rPr>
            </w:pPr>
            <w:hyperlink r:id="rId17" w:history="1">
              <w:r w:rsidR="00154A55" w:rsidRPr="00F41BED">
                <w:rPr>
                  <w:rStyle w:val="Hyperlink"/>
                  <w:sz w:val="20"/>
                </w:rPr>
                <w:t>www.FOXSPORTS.com</w:t>
              </w:r>
            </w:hyperlink>
          </w:p>
          <w:p w14:paraId="05C36C12" w14:textId="77777777" w:rsidR="00154A55" w:rsidRPr="00F41BED" w:rsidRDefault="009415EA" w:rsidP="00154A55">
            <w:pPr>
              <w:rPr>
                <w:sz w:val="20"/>
              </w:rPr>
            </w:pPr>
            <w:hyperlink r:id="rId18" w:history="1">
              <w:r w:rsidR="00154A55" w:rsidRPr="00F41BED">
                <w:rPr>
                  <w:rStyle w:val="Hyperlink"/>
                  <w:sz w:val="20"/>
                </w:rPr>
                <w:t>www.AWFULANNOUNCING.com</w:t>
              </w:r>
            </w:hyperlink>
          </w:p>
          <w:p w14:paraId="51674AA6" w14:textId="77777777" w:rsidR="00154A55" w:rsidRPr="00F41BED" w:rsidRDefault="00154A55" w:rsidP="00AB3D5B">
            <w:pPr>
              <w:rPr>
                <w:sz w:val="20"/>
              </w:rPr>
            </w:pPr>
          </w:p>
        </w:tc>
      </w:tr>
    </w:tbl>
    <w:p w14:paraId="54E2A610" w14:textId="1609A029" w:rsidR="00154A55" w:rsidRPr="00F41BED" w:rsidRDefault="00154A55" w:rsidP="00AB3D5B">
      <w:pPr>
        <w:rPr>
          <w:sz w:val="20"/>
        </w:rPr>
      </w:pPr>
    </w:p>
    <w:p w14:paraId="58BF9C95" w14:textId="77777777" w:rsidR="00451E55" w:rsidRPr="00F41BED" w:rsidRDefault="00451E55" w:rsidP="00AB3D5B">
      <w:pPr>
        <w:rPr>
          <w:b/>
          <w:i/>
          <w:sz w:val="22"/>
        </w:rPr>
      </w:pPr>
    </w:p>
    <w:p w14:paraId="7054FF2C" w14:textId="08D44F39" w:rsidR="00451E55" w:rsidRPr="00F41BED" w:rsidRDefault="00D96540" w:rsidP="00AB3D5B">
      <w:pPr>
        <w:rPr>
          <w:b/>
          <w:i/>
          <w:sz w:val="22"/>
        </w:rPr>
      </w:pPr>
      <w:r w:rsidRPr="00F41BED">
        <w:rPr>
          <w:b/>
          <w:i/>
          <w:sz w:val="22"/>
        </w:rPr>
        <w:t>SOCIAL MEDIA</w:t>
      </w:r>
    </w:p>
    <w:p w14:paraId="676AD759" w14:textId="77777777" w:rsidR="00D96540" w:rsidRPr="00F41BED" w:rsidRDefault="00D96540" w:rsidP="00AB3D5B">
      <w:pPr>
        <w:rPr>
          <w:b/>
          <w:i/>
          <w:sz w:val="22"/>
        </w:rPr>
      </w:pPr>
    </w:p>
    <w:p w14:paraId="71DDDE9A" w14:textId="77777777" w:rsidR="00DE2968" w:rsidRPr="00F41BED" w:rsidRDefault="00DE2968" w:rsidP="00AB3D5B">
      <w:pPr>
        <w:rPr>
          <w:sz w:val="20"/>
        </w:rPr>
      </w:pPr>
      <w:r w:rsidRPr="00F41BED">
        <w:rPr>
          <w:b/>
          <w:sz w:val="22"/>
        </w:rPr>
        <w:t>@Twitter:</w:t>
      </w:r>
      <w:r w:rsidRPr="00F41BED">
        <w:rPr>
          <w:sz w:val="22"/>
        </w:rPr>
        <w:t xml:space="preserve"> </w:t>
      </w:r>
      <w:r w:rsidRPr="00F41BED">
        <w:rPr>
          <w:sz w:val="20"/>
        </w:rPr>
        <w:t xml:space="preserve">Every student in this class will be using Twitter. </w:t>
      </w:r>
    </w:p>
    <w:p w14:paraId="68994F31" w14:textId="5A0BE89F" w:rsidR="00055021" w:rsidRPr="00F41BED" w:rsidRDefault="00055021" w:rsidP="00AB3D5B">
      <w:pPr>
        <w:rPr>
          <w:sz w:val="20"/>
        </w:rPr>
      </w:pPr>
      <w:r w:rsidRPr="00F41BED">
        <w:rPr>
          <w:sz w:val="20"/>
        </w:rPr>
        <w:t>Professor Shrader has two Twitter handles you’ll be interested in following:</w:t>
      </w:r>
    </w:p>
    <w:p w14:paraId="604E7657" w14:textId="77777777" w:rsidR="00055021" w:rsidRPr="00F41BED" w:rsidRDefault="00055021" w:rsidP="00AB3D5B">
      <w:pPr>
        <w:rPr>
          <w:sz w:val="20"/>
        </w:rPr>
      </w:pPr>
    </w:p>
    <w:p w14:paraId="6E76AE5C" w14:textId="1651BFBA" w:rsidR="00055021" w:rsidRPr="00F41BED" w:rsidRDefault="00055021" w:rsidP="00AB3D5B">
      <w:pPr>
        <w:rPr>
          <w:b/>
          <w:i/>
          <w:sz w:val="22"/>
        </w:rPr>
      </w:pPr>
      <w:r w:rsidRPr="00F41BED">
        <w:rPr>
          <w:b/>
          <w:i/>
        </w:rPr>
        <w:t>@johnshrader</w:t>
      </w:r>
      <w:r w:rsidRPr="00F41BED">
        <w:rPr>
          <w:b/>
          <w:i/>
          <w:sz w:val="22"/>
        </w:rPr>
        <w:tab/>
      </w:r>
      <w:r w:rsidRPr="00F41BED">
        <w:rPr>
          <w:b/>
          <w:i/>
          <w:sz w:val="22"/>
        </w:rPr>
        <w:tab/>
        <w:t>- comments on a variety of interests, professional and personal</w:t>
      </w:r>
    </w:p>
    <w:p w14:paraId="13281D77" w14:textId="77777777" w:rsidR="00762127" w:rsidRPr="00F41BED" w:rsidRDefault="00762127" w:rsidP="00AB3D5B">
      <w:pPr>
        <w:rPr>
          <w:sz w:val="20"/>
        </w:rPr>
      </w:pPr>
    </w:p>
    <w:p w14:paraId="15E7F681" w14:textId="5934F957" w:rsidR="00055021" w:rsidRPr="00F41BED" w:rsidRDefault="00055021" w:rsidP="00AB3D5B">
      <w:pPr>
        <w:rPr>
          <w:b/>
          <w:i/>
          <w:sz w:val="22"/>
        </w:rPr>
      </w:pPr>
      <w:r w:rsidRPr="00F41BED">
        <w:rPr>
          <w:b/>
          <w:i/>
        </w:rPr>
        <w:t>@ShraderCSULB</w:t>
      </w:r>
      <w:r w:rsidRPr="00F41BED">
        <w:rPr>
          <w:b/>
          <w:i/>
        </w:rPr>
        <w:tab/>
      </w:r>
      <w:r w:rsidRPr="00F41BED">
        <w:rPr>
          <w:b/>
          <w:i/>
          <w:sz w:val="22"/>
        </w:rPr>
        <w:tab/>
        <w:t>-used for school, journalism, and class issues and interests</w:t>
      </w:r>
    </w:p>
    <w:p w14:paraId="347A0B7A" w14:textId="77777777" w:rsidR="00055021" w:rsidRPr="00F41BED" w:rsidRDefault="00055021" w:rsidP="00AB3D5B">
      <w:pPr>
        <w:rPr>
          <w:sz w:val="20"/>
        </w:rPr>
      </w:pPr>
    </w:p>
    <w:p w14:paraId="54C8CE04" w14:textId="610CEA9B" w:rsidR="00DE2968" w:rsidRPr="00F41BED" w:rsidRDefault="003F6EF8" w:rsidP="00AB3D5B">
      <w:pPr>
        <w:rPr>
          <w:sz w:val="20"/>
        </w:rPr>
      </w:pPr>
      <w:r w:rsidRPr="00F41BED">
        <w:rPr>
          <w:b/>
          <w:sz w:val="20"/>
        </w:rPr>
        <w:t>#</w:t>
      </w:r>
      <w:r w:rsidR="00922847" w:rsidRPr="00F41BED">
        <w:rPr>
          <w:b/>
          <w:sz w:val="20"/>
        </w:rPr>
        <w:t>J318</w:t>
      </w:r>
      <w:r w:rsidRPr="00F41BED">
        <w:rPr>
          <w:b/>
          <w:sz w:val="20"/>
        </w:rPr>
        <w:t>LB</w:t>
      </w:r>
      <w:r w:rsidRPr="00F41BED">
        <w:rPr>
          <w:sz w:val="20"/>
        </w:rPr>
        <w:tab/>
      </w:r>
      <w:r w:rsidRPr="00F41BED">
        <w:rPr>
          <w:sz w:val="20"/>
        </w:rPr>
        <w:tab/>
      </w:r>
      <w:r w:rsidRPr="00F41BED">
        <w:rPr>
          <w:sz w:val="20"/>
        </w:rPr>
        <w:tab/>
        <w:t>This is the common hash tag that will be used</w:t>
      </w:r>
      <w:r w:rsidR="00DE2968" w:rsidRPr="00F41BED">
        <w:rPr>
          <w:sz w:val="20"/>
        </w:rPr>
        <w:t xml:space="preserve"> for all the </w:t>
      </w:r>
      <w:r w:rsidR="0042546E" w:rsidRPr="00F41BED">
        <w:rPr>
          <w:sz w:val="20"/>
        </w:rPr>
        <w:t xml:space="preserve">Twitter </w:t>
      </w:r>
      <w:r w:rsidR="00DE2968" w:rsidRPr="00F41BED">
        <w:rPr>
          <w:sz w:val="20"/>
        </w:rPr>
        <w:t xml:space="preserve">dispatches we make on behalf of the class and reporting </w:t>
      </w:r>
      <w:r w:rsidR="00591665" w:rsidRPr="00F41BED">
        <w:rPr>
          <w:sz w:val="20"/>
        </w:rPr>
        <w:t xml:space="preserve">[It will be </w:t>
      </w:r>
      <w:r w:rsidR="00055021" w:rsidRPr="00F41BED">
        <w:rPr>
          <w:sz w:val="20"/>
        </w:rPr>
        <w:t>impossible to monitor each other’s activities in this class without the use of the hash</w:t>
      </w:r>
      <w:r w:rsidRPr="00F41BED">
        <w:rPr>
          <w:sz w:val="20"/>
        </w:rPr>
        <w:t xml:space="preserve"> </w:t>
      </w:r>
      <w:r w:rsidR="00055021" w:rsidRPr="00F41BED">
        <w:rPr>
          <w:sz w:val="20"/>
        </w:rPr>
        <w:t>tag]</w:t>
      </w:r>
    </w:p>
    <w:p w14:paraId="7E706F6A" w14:textId="77777777" w:rsidR="00055021" w:rsidRPr="00F41BED" w:rsidRDefault="00055021" w:rsidP="00AB3D5B">
      <w:pPr>
        <w:rPr>
          <w:sz w:val="20"/>
        </w:rPr>
      </w:pPr>
    </w:p>
    <w:p w14:paraId="22FFB54B" w14:textId="46DABEFC" w:rsidR="00F65C03" w:rsidRPr="00F41BED" w:rsidRDefault="00F65C03" w:rsidP="00F65C03">
      <w:pPr>
        <w:rPr>
          <w:b/>
        </w:rPr>
      </w:pPr>
      <w:r w:rsidRPr="00F41BED">
        <w:rPr>
          <w:b/>
          <w:u w:val="single"/>
        </w:rPr>
        <w:t xml:space="preserve">Attendance </w:t>
      </w:r>
      <w:r w:rsidRPr="00F41BED">
        <w:rPr>
          <w:b/>
        </w:rPr>
        <w:t>Matters:</w:t>
      </w:r>
    </w:p>
    <w:p w14:paraId="43D72B3E" w14:textId="220AA5A8" w:rsidR="00E35C18" w:rsidRPr="00F41BED" w:rsidRDefault="00F65C03" w:rsidP="00AB3D5B">
      <w:pPr>
        <w:rPr>
          <w:b/>
          <w:sz w:val="22"/>
        </w:rPr>
      </w:pPr>
      <w:r w:rsidRPr="00F41BED">
        <w:rPr>
          <w:b/>
          <w:sz w:val="22"/>
        </w:rPr>
        <w:t>“</w:t>
      </w:r>
      <w:r w:rsidR="00E35C18" w:rsidRPr="00F41BED">
        <w:rPr>
          <w:b/>
          <w:sz w:val="22"/>
        </w:rPr>
        <w:t xml:space="preserve">Half the path to </w:t>
      </w:r>
      <w:r w:rsidR="00E35C18" w:rsidRPr="00F41BED">
        <w:rPr>
          <w:b/>
          <w:i/>
          <w:sz w:val="22"/>
        </w:rPr>
        <w:t>SUCCESS</w:t>
      </w:r>
      <w:r w:rsidR="00E35C18" w:rsidRPr="00F41BED">
        <w:rPr>
          <w:b/>
          <w:sz w:val="22"/>
        </w:rPr>
        <w:t xml:space="preserve"> is </w:t>
      </w:r>
      <w:r w:rsidR="00E35C18" w:rsidRPr="00F41BED">
        <w:rPr>
          <w:b/>
          <w:i/>
          <w:sz w:val="22"/>
        </w:rPr>
        <w:t>SHOWING UP</w:t>
      </w:r>
      <w:r w:rsidRPr="00F41BED">
        <w:rPr>
          <w:b/>
          <w:i/>
          <w:sz w:val="22"/>
        </w:rPr>
        <w:t>”</w:t>
      </w:r>
    </w:p>
    <w:p w14:paraId="56C374B6" w14:textId="256B53AC" w:rsidR="00E35C18" w:rsidRPr="00F41BED" w:rsidRDefault="00E35C18" w:rsidP="00E35C18">
      <w:pPr>
        <w:rPr>
          <w:sz w:val="20"/>
        </w:rPr>
      </w:pPr>
    </w:p>
    <w:p w14:paraId="2175BC76" w14:textId="6F8159E5" w:rsidR="00F93AB8" w:rsidRPr="00F41BED" w:rsidRDefault="00F93AB8" w:rsidP="00F93AB8">
      <w:pPr>
        <w:pStyle w:val="ListParagraph"/>
        <w:numPr>
          <w:ilvl w:val="0"/>
          <w:numId w:val="2"/>
        </w:numPr>
        <w:rPr>
          <w:sz w:val="22"/>
        </w:rPr>
      </w:pPr>
      <w:r w:rsidRPr="00F41BED">
        <w:rPr>
          <w:sz w:val="22"/>
        </w:rPr>
        <w:t xml:space="preserve">You are expected to attend this class. </w:t>
      </w:r>
    </w:p>
    <w:p w14:paraId="30155ECD" w14:textId="46BDB40E" w:rsidR="0010096C" w:rsidRPr="00F41BED" w:rsidRDefault="0010096C" w:rsidP="00F93AB8">
      <w:pPr>
        <w:pStyle w:val="ListParagraph"/>
        <w:numPr>
          <w:ilvl w:val="0"/>
          <w:numId w:val="2"/>
        </w:numPr>
        <w:rPr>
          <w:sz w:val="22"/>
        </w:rPr>
      </w:pPr>
      <w:r w:rsidRPr="00F41BED">
        <w:rPr>
          <w:sz w:val="22"/>
        </w:rPr>
        <w:t>Attendance will be taken every class period. 15 minutes late is equal to absence.</w:t>
      </w:r>
      <w:r w:rsidR="00414C56">
        <w:rPr>
          <w:sz w:val="22"/>
        </w:rPr>
        <w:t xml:space="preserve"> [This class meets at 8 a.m. – that doesn’t mean you get a free pass for being late.]</w:t>
      </w:r>
    </w:p>
    <w:p w14:paraId="3CCBBF94" w14:textId="2D291ACD" w:rsidR="00F93AB8" w:rsidRPr="00F41BED" w:rsidRDefault="00F93AB8" w:rsidP="00414C56">
      <w:pPr>
        <w:pStyle w:val="ListParagraph"/>
        <w:numPr>
          <w:ilvl w:val="0"/>
          <w:numId w:val="2"/>
        </w:numPr>
        <w:rPr>
          <w:sz w:val="22"/>
        </w:rPr>
      </w:pPr>
      <w:r w:rsidRPr="00F41BED">
        <w:rPr>
          <w:sz w:val="22"/>
        </w:rPr>
        <w:t xml:space="preserve">You will be allowed </w:t>
      </w:r>
      <w:r w:rsidR="00414C56">
        <w:rPr>
          <w:b/>
          <w:sz w:val="28"/>
          <w:u w:val="single"/>
        </w:rPr>
        <w:t>TWO</w:t>
      </w:r>
      <w:r w:rsidRPr="00CD1E2A">
        <w:rPr>
          <w:b/>
          <w:sz w:val="28"/>
          <w:u w:val="single"/>
        </w:rPr>
        <w:t xml:space="preserve"> free pass</w:t>
      </w:r>
      <w:r w:rsidR="00414C56">
        <w:rPr>
          <w:b/>
          <w:sz w:val="28"/>
          <w:u w:val="single"/>
        </w:rPr>
        <w:t xml:space="preserve">es, no questions asked. [Doctor’s appointments, other excused absences require notes; “My </w:t>
      </w:r>
      <w:r w:rsidR="00414C56">
        <w:rPr>
          <w:b/>
          <w:sz w:val="28"/>
          <w:u w:val="single"/>
        </w:rPr>
        <w:lastRenderedPageBreak/>
        <w:t xml:space="preserve">alarm didn’t go off;” “I had car trouble,” “Bad traffic,” are not </w:t>
      </w:r>
      <w:r w:rsidR="00B70F5E">
        <w:rPr>
          <w:b/>
          <w:sz w:val="28"/>
          <w:u w:val="single"/>
        </w:rPr>
        <w:t>reasonable excuses.</w:t>
      </w:r>
      <w:r w:rsidR="002042B0">
        <w:rPr>
          <w:b/>
          <w:sz w:val="28"/>
          <w:u w:val="single"/>
        </w:rPr>
        <w:t>]</w:t>
      </w:r>
    </w:p>
    <w:p w14:paraId="0BEB8300" w14:textId="6F59077F" w:rsidR="00F93AB8" w:rsidRPr="00632D0D" w:rsidRDefault="00632D0D" w:rsidP="00F93AB8">
      <w:pPr>
        <w:pStyle w:val="ListParagraph"/>
        <w:numPr>
          <w:ilvl w:val="0"/>
          <w:numId w:val="2"/>
        </w:numPr>
        <w:rPr>
          <w:i/>
        </w:rPr>
      </w:pPr>
      <w:r w:rsidRPr="00632D0D">
        <w:rPr>
          <w:i/>
        </w:rPr>
        <w:t>On every subsequent</w:t>
      </w:r>
      <w:r w:rsidR="00F93AB8" w:rsidRPr="00632D0D">
        <w:rPr>
          <w:i/>
        </w:rPr>
        <w:t xml:space="preserve"> absence, 25 points will be taken off your semester total points.</w:t>
      </w:r>
    </w:p>
    <w:p w14:paraId="73769079" w14:textId="6872F82F" w:rsidR="00F93AB8" w:rsidRPr="00632D0D" w:rsidRDefault="00F93AB8" w:rsidP="00F93AB8">
      <w:pPr>
        <w:pStyle w:val="ListParagraph"/>
        <w:numPr>
          <w:ilvl w:val="0"/>
          <w:numId w:val="2"/>
        </w:numPr>
        <w:rPr>
          <w:sz w:val="22"/>
          <w:u w:val="single"/>
        </w:rPr>
      </w:pPr>
      <w:r w:rsidRPr="00632D0D">
        <w:rPr>
          <w:sz w:val="22"/>
          <w:u w:val="single"/>
        </w:rPr>
        <w:t xml:space="preserve">Check the School Handbook (csulb.edu) for the official policies related to medical and personal absences. </w:t>
      </w:r>
    </w:p>
    <w:p w14:paraId="5317340A" w14:textId="77777777" w:rsidR="00632D0D" w:rsidRDefault="00F93AB8" w:rsidP="00F93AB8">
      <w:pPr>
        <w:pStyle w:val="ListParagraph"/>
        <w:numPr>
          <w:ilvl w:val="0"/>
          <w:numId w:val="2"/>
        </w:numPr>
        <w:rPr>
          <w:sz w:val="22"/>
        </w:rPr>
      </w:pPr>
      <w:r w:rsidRPr="00F41BED">
        <w:rPr>
          <w:sz w:val="22"/>
        </w:rPr>
        <w:t xml:space="preserve">If you miss a class you are not allowed to make up the in-class assignment. </w:t>
      </w:r>
    </w:p>
    <w:p w14:paraId="30FD8FF7" w14:textId="4DB5A43D" w:rsidR="00055021" w:rsidRDefault="006817BA" w:rsidP="00632D0D">
      <w:pPr>
        <w:pStyle w:val="ListParagraph"/>
        <w:rPr>
          <w:sz w:val="22"/>
        </w:rPr>
      </w:pPr>
      <w:r>
        <w:rPr>
          <w:sz w:val="22"/>
        </w:rPr>
        <w:t>(Medical or personal absences excepted – documented absence to be determined on a case</w:t>
      </w:r>
      <w:r w:rsidR="00B70F5E">
        <w:rPr>
          <w:sz w:val="22"/>
        </w:rPr>
        <w:t>-by-case</w:t>
      </w:r>
      <w:r>
        <w:rPr>
          <w:sz w:val="22"/>
        </w:rPr>
        <w:t xml:space="preserve"> basis)</w:t>
      </w:r>
    </w:p>
    <w:p w14:paraId="225D7A87" w14:textId="18415C93" w:rsidR="007539AC" w:rsidRPr="00F41BED" w:rsidRDefault="007539AC" w:rsidP="00632D0D">
      <w:pPr>
        <w:pStyle w:val="ListParagraph"/>
        <w:rPr>
          <w:sz w:val="22"/>
        </w:rPr>
      </w:pPr>
      <w:r>
        <w:rPr>
          <w:sz w:val="22"/>
        </w:rPr>
        <w:t xml:space="preserve">YOU WILL NOT BE ALLOWED TO MAKE UP IN-CLASS WORK YOU MISSED WHILE ABSENT, EVEN IF IT APPEARS ONLINE. </w:t>
      </w:r>
      <w:r w:rsidRPr="007539AC">
        <w:rPr>
          <w:sz w:val="22"/>
          <w:u w:val="single"/>
        </w:rPr>
        <w:t>NO EXCEPTIONS.</w:t>
      </w:r>
      <w:r>
        <w:rPr>
          <w:sz w:val="22"/>
        </w:rPr>
        <w:t xml:space="preserve"> </w:t>
      </w:r>
    </w:p>
    <w:p w14:paraId="1DA80070" w14:textId="13839D3C" w:rsidR="00F93AB8" w:rsidRPr="00F41BED" w:rsidRDefault="00F93AB8" w:rsidP="00F93AB8">
      <w:pPr>
        <w:pStyle w:val="ListParagraph"/>
        <w:numPr>
          <w:ilvl w:val="0"/>
          <w:numId w:val="2"/>
        </w:numPr>
        <w:rPr>
          <w:sz w:val="22"/>
        </w:rPr>
      </w:pPr>
      <w:r w:rsidRPr="00632D0D">
        <w:rPr>
          <w:sz w:val="22"/>
          <w:u w:val="single"/>
        </w:rPr>
        <w:t>COMMUNICATION WITH PROFESSOR SHRADER</w:t>
      </w:r>
      <w:r w:rsidRPr="00F41BED">
        <w:rPr>
          <w:sz w:val="22"/>
        </w:rPr>
        <w:t xml:space="preserve"> IS HIGHLY RECOMMENDED IF Y</w:t>
      </w:r>
      <w:r w:rsidR="00275EBE" w:rsidRPr="00F41BED">
        <w:rPr>
          <w:sz w:val="22"/>
        </w:rPr>
        <w:t xml:space="preserve">OU KNOW AHEAD OF TIME YOU WILL </w:t>
      </w:r>
      <w:r w:rsidRPr="00F41BED">
        <w:rPr>
          <w:sz w:val="22"/>
        </w:rPr>
        <w:t xml:space="preserve">MISS A CLASS. </w:t>
      </w:r>
    </w:p>
    <w:p w14:paraId="0C0AC930" w14:textId="77777777" w:rsidR="00E35C18" w:rsidRPr="00F41BED" w:rsidRDefault="00E35C18" w:rsidP="00055021">
      <w:pPr>
        <w:rPr>
          <w:sz w:val="20"/>
        </w:rPr>
      </w:pPr>
    </w:p>
    <w:p w14:paraId="733A7E16" w14:textId="01D6C0F9" w:rsidR="00F93AB8" w:rsidRPr="00F41BED" w:rsidRDefault="00F93AB8" w:rsidP="00055021">
      <w:pPr>
        <w:rPr>
          <w:b/>
        </w:rPr>
      </w:pPr>
      <w:r w:rsidRPr="00F41BED">
        <w:rPr>
          <w:b/>
        </w:rPr>
        <w:t xml:space="preserve">We expect </w:t>
      </w:r>
      <w:r w:rsidRPr="00F41BED">
        <w:rPr>
          <w:b/>
          <w:u w:val="single"/>
        </w:rPr>
        <w:t>good journalism</w:t>
      </w:r>
      <w:r w:rsidRPr="00F41BED">
        <w:rPr>
          <w:b/>
        </w:rPr>
        <w:t xml:space="preserve"> to be practiced here:</w:t>
      </w:r>
    </w:p>
    <w:p w14:paraId="2603FB91" w14:textId="26B5B506" w:rsidR="00F93AB8" w:rsidRPr="00F41BED" w:rsidRDefault="00F93AB8" w:rsidP="00055021">
      <w:pPr>
        <w:rPr>
          <w:sz w:val="20"/>
        </w:rPr>
      </w:pPr>
      <w:r w:rsidRPr="00F41BED">
        <w:rPr>
          <w:sz w:val="20"/>
        </w:rPr>
        <w:tab/>
      </w:r>
    </w:p>
    <w:p w14:paraId="3DE9E737" w14:textId="4CC5FD1F" w:rsidR="00EE0DC7" w:rsidRPr="00F41BED" w:rsidRDefault="00940729" w:rsidP="00EE0DC7">
      <w:pPr>
        <w:pStyle w:val="ListParagraph"/>
        <w:numPr>
          <w:ilvl w:val="1"/>
          <w:numId w:val="3"/>
        </w:numPr>
        <w:rPr>
          <w:sz w:val="22"/>
        </w:rPr>
      </w:pPr>
      <w:r>
        <w:rPr>
          <w:sz w:val="22"/>
          <w:u w:val="single"/>
        </w:rPr>
        <w:t xml:space="preserve">The first </w:t>
      </w:r>
      <w:r w:rsidR="00EE0DC7" w:rsidRPr="00F41BED">
        <w:rPr>
          <w:sz w:val="22"/>
          <w:u w:val="single"/>
        </w:rPr>
        <w:t>factual error</w:t>
      </w:r>
      <w:r w:rsidR="00EE0DC7" w:rsidRPr="00F41BED">
        <w:rPr>
          <w:sz w:val="22"/>
        </w:rPr>
        <w:t xml:space="preserve"> found in </w:t>
      </w:r>
      <w:r>
        <w:rPr>
          <w:sz w:val="22"/>
        </w:rPr>
        <w:t>a story turned in costs you a 25</w:t>
      </w:r>
      <w:r w:rsidR="00EE0DC7" w:rsidRPr="00F41BED">
        <w:rPr>
          <w:sz w:val="22"/>
        </w:rPr>
        <w:t>% penalty, the</w:t>
      </w:r>
      <w:r>
        <w:rPr>
          <w:sz w:val="22"/>
        </w:rPr>
        <w:t xml:space="preserve"> second factual error is</w:t>
      </w:r>
      <w:r w:rsidR="00EE0DC7" w:rsidRPr="00F41BED">
        <w:rPr>
          <w:sz w:val="22"/>
        </w:rPr>
        <w:t xml:space="preserve"> 50%.  </w:t>
      </w:r>
      <w:r w:rsidR="00275EBE" w:rsidRPr="00F41BED">
        <w:rPr>
          <w:sz w:val="22"/>
        </w:rPr>
        <w:t>(Do the math.)</w:t>
      </w:r>
    </w:p>
    <w:p w14:paraId="51A72026" w14:textId="77777777" w:rsidR="00EE0DC7" w:rsidRPr="00F41BED" w:rsidRDefault="00EE0DC7" w:rsidP="00EE0DC7">
      <w:pPr>
        <w:pStyle w:val="ListParagraph"/>
        <w:ind w:left="1440"/>
        <w:rPr>
          <w:sz w:val="22"/>
        </w:rPr>
      </w:pPr>
    </w:p>
    <w:p w14:paraId="5157FFD2" w14:textId="2DE43F13" w:rsidR="00EE0DC7" w:rsidRPr="00F41BED" w:rsidRDefault="00EE0DC7" w:rsidP="00EE0DC7">
      <w:pPr>
        <w:pStyle w:val="ListParagraph"/>
        <w:numPr>
          <w:ilvl w:val="1"/>
          <w:numId w:val="3"/>
        </w:numPr>
        <w:rPr>
          <w:sz w:val="22"/>
        </w:rPr>
      </w:pPr>
      <w:r w:rsidRPr="00F41BED">
        <w:rPr>
          <w:sz w:val="22"/>
        </w:rPr>
        <w:t xml:space="preserve">Get the facts right, the names spelled correctly, the grammar, spelling and punctuation in order. </w:t>
      </w:r>
    </w:p>
    <w:p w14:paraId="27CF03AD" w14:textId="77777777" w:rsidR="00220274" w:rsidRPr="00F41BED" w:rsidRDefault="00220274" w:rsidP="00220274">
      <w:pPr>
        <w:rPr>
          <w:sz w:val="22"/>
        </w:rPr>
      </w:pPr>
    </w:p>
    <w:p w14:paraId="484F5DD1" w14:textId="49D448BB" w:rsidR="00220274" w:rsidRPr="00940729" w:rsidRDefault="00C70C25" w:rsidP="00EE0DC7">
      <w:pPr>
        <w:pStyle w:val="ListParagraph"/>
        <w:numPr>
          <w:ilvl w:val="1"/>
          <w:numId w:val="3"/>
        </w:numPr>
        <w:rPr>
          <w:b/>
          <w:i/>
          <w:sz w:val="22"/>
          <w:u w:val="single"/>
        </w:rPr>
      </w:pPr>
      <w:r w:rsidRPr="00940729">
        <w:rPr>
          <w:b/>
          <w:i/>
          <w:sz w:val="28"/>
          <w:u w:val="single"/>
        </w:rPr>
        <w:t>Keep you</w:t>
      </w:r>
      <w:r w:rsidR="00275EBE" w:rsidRPr="00940729">
        <w:rPr>
          <w:b/>
          <w:i/>
          <w:sz w:val="28"/>
          <w:u w:val="single"/>
        </w:rPr>
        <w:t>r</w:t>
      </w:r>
      <w:r w:rsidRPr="00940729">
        <w:rPr>
          <w:b/>
          <w:i/>
          <w:sz w:val="28"/>
          <w:u w:val="single"/>
        </w:rPr>
        <w:t xml:space="preserve"> AP Styleb</w:t>
      </w:r>
      <w:r w:rsidR="00220274" w:rsidRPr="00940729">
        <w:rPr>
          <w:b/>
          <w:i/>
          <w:sz w:val="28"/>
          <w:u w:val="single"/>
        </w:rPr>
        <w:t>ook handy</w:t>
      </w:r>
    </w:p>
    <w:p w14:paraId="28549525" w14:textId="77777777" w:rsidR="00EE0DC7" w:rsidRPr="00F41BED" w:rsidRDefault="00EE0DC7" w:rsidP="00EE0DC7">
      <w:pPr>
        <w:rPr>
          <w:sz w:val="22"/>
        </w:rPr>
      </w:pPr>
    </w:p>
    <w:p w14:paraId="666457E4" w14:textId="77777777" w:rsidR="00AC6260" w:rsidRPr="00F41BED" w:rsidRDefault="00AC6260" w:rsidP="00EE0DC7">
      <w:pPr>
        <w:rPr>
          <w:sz w:val="22"/>
        </w:rPr>
      </w:pPr>
    </w:p>
    <w:p w14:paraId="5951A3B8" w14:textId="77777777" w:rsidR="00AC6260" w:rsidRPr="00F41BED" w:rsidRDefault="00AC6260" w:rsidP="00AC6260">
      <w:pPr>
        <w:rPr>
          <w:b/>
          <w:i/>
          <w:sz w:val="20"/>
        </w:rPr>
      </w:pPr>
      <w:r w:rsidRPr="00F41BED">
        <w:rPr>
          <w:b/>
          <w:i/>
          <w:sz w:val="20"/>
        </w:rPr>
        <w:t xml:space="preserve">GUEST SPEAKERS </w:t>
      </w:r>
    </w:p>
    <w:p w14:paraId="00F44CB6" w14:textId="34C1D9F7" w:rsidR="00AC6260" w:rsidRDefault="00AC6260" w:rsidP="00EE0DC7">
      <w:pPr>
        <w:rPr>
          <w:b/>
          <w:i/>
          <w:sz w:val="20"/>
        </w:rPr>
      </w:pPr>
      <w:r w:rsidRPr="00F41BED">
        <w:rPr>
          <w:b/>
          <w:i/>
          <w:sz w:val="20"/>
        </w:rPr>
        <w:t>We will have occasional guests visit class – either on Skype or in person.  An exercise will be associated with that visit.  If you are not in class for the speaker, you are excluded from the exercise, even if it appears online.</w:t>
      </w:r>
    </w:p>
    <w:p w14:paraId="6CA54D4F" w14:textId="77777777" w:rsidR="008E0F73" w:rsidRDefault="008E0F73" w:rsidP="00EE0DC7">
      <w:pPr>
        <w:rPr>
          <w:b/>
          <w:i/>
          <w:sz w:val="20"/>
        </w:rPr>
      </w:pPr>
    </w:p>
    <w:p w14:paraId="1C93CBA2" w14:textId="6CF7CA1C" w:rsidR="008E0F73" w:rsidRPr="00F41BED" w:rsidRDefault="008E0F73" w:rsidP="00EE0DC7">
      <w:pPr>
        <w:rPr>
          <w:b/>
          <w:i/>
          <w:sz w:val="20"/>
        </w:rPr>
      </w:pPr>
      <w:r>
        <w:rPr>
          <w:b/>
          <w:i/>
          <w:sz w:val="20"/>
        </w:rPr>
        <w:t xml:space="preserve">Guests may appear in person or on Skype. They may appear with no notice or short notice. </w:t>
      </w:r>
    </w:p>
    <w:p w14:paraId="1085D5A1" w14:textId="77777777" w:rsidR="004267CA" w:rsidRPr="00F41BED" w:rsidRDefault="004267CA" w:rsidP="00EE0DC7">
      <w:pPr>
        <w:rPr>
          <w:b/>
          <w:i/>
          <w:sz w:val="20"/>
        </w:rPr>
      </w:pPr>
    </w:p>
    <w:p w14:paraId="67E10656" w14:textId="018CC59D" w:rsidR="00AC6260" w:rsidRPr="00F41BED" w:rsidRDefault="004267CA" w:rsidP="00EE0DC7">
      <w:pPr>
        <w:rPr>
          <w:b/>
          <w:i/>
          <w:sz w:val="20"/>
        </w:rPr>
      </w:pPr>
      <w:r>
        <w:rPr>
          <w:b/>
          <w:i/>
          <w:sz w:val="20"/>
        </w:rPr>
        <w:t>ROSTER OF GUESTS WHO HAVE OR WILL VISIT OUR CLASS:</w:t>
      </w:r>
    </w:p>
    <w:p w14:paraId="1A5026E3" w14:textId="6329431D" w:rsidR="00AC6260" w:rsidRPr="00F41BED" w:rsidRDefault="007C42D6" w:rsidP="00EE0DC7">
      <w:pPr>
        <w:rPr>
          <w:b/>
          <w:i/>
          <w:sz w:val="20"/>
        </w:rPr>
      </w:pPr>
      <w:r w:rsidRPr="00F41BED">
        <w:rPr>
          <w:b/>
          <w:i/>
          <w:sz w:val="20"/>
        </w:rPr>
        <w:t>Amina</w:t>
      </w:r>
      <w:r w:rsidR="00AC6260" w:rsidRPr="00F41BED">
        <w:rPr>
          <w:b/>
          <w:i/>
          <w:sz w:val="20"/>
        </w:rPr>
        <w:t xml:space="preserve"> Hussein – Executive Producer, ESPN NBA Basketball</w:t>
      </w:r>
    </w:p>
    <w:p w14:paraId="1C4570E9" w14:textId="705F3927" w:rsidR="00AC6260" w:rsidRPr="00F41BED" w:rsidRDefault="007C42D6" w:rsidP="00EE0DC7">
      <w:pPr>
        <w:rPr>
          <w:b/>
          <w:i/>
          <w:sz w:val="20"/>
        </w:rPr>
      </w:pPr>
      <w:r w:rsidRPr="00F41BED">
        <w:rPr>
          <w:b/>
          <w:i/>
          <w:sz w:val="20"/>
        </w:rPr>
        <w:t xml:space="preserve">Jeff Fletcher – </w:t>
      </w:r>
      <w:r w:rsidR="00AC6260" w:rsidRPr="00F41BED">
        <w:rPr>
          <w:b/>
          <w:i/>
          <w:sz w:val="20"/>
        </w:rPr>
        <w:t>Angels baseball reporter, Orange County Register</w:t>
      </w:r>
    </w:p>
    <w:p w14:paraId="7B6AAE6E" w14:textId="68A0427D" w:rsidR="00AC6260" w:rsidRDefault="007C42D6" w:rsidP="00EE0DC7">
      <w:pPr>
        <w:rPr>
          <w:b/>
          <w:i/>
          <w:sz w:val="20"/>
        </w:rPr>
      </w:pPr>
      <w:r w:rsidRPr="00F41BED">
        <w:rPr>
          <w:b/>
          <w:i/>
          <w:sz w:val="20"/>
        </w:rPr>
        <w:t xml:space="preserve">King Kaufman – </w:t>
      </w:r>
      <w:r w:rsidR="00AC6260" w:rsidRPr="00F41BED">
        <w:rPr>
          <w:b/>
          <w:i/>
          <w:sz w:val="20"/>
        </w:rPr>
        <w:t>Manager of the Writer Program, Bleacher Report</w:t>
      </w:r>
      <w:r w:rsidR="002042B0">
        <w:rPr>
          <w:b/>
          <w:i/>
          <w:sz w:val="20"/>
        </w:rPr>
        <w:t xml:space="preserve"> and host of Sirius radio show</w:t>
      </w:r>
    </w:p>
    <w:p w14:paraId="4FB914B8" w14:textId="77777777" w:rsidR="004267CA" w:rsidRDefault="004267CA" w:rsidP="004267CA">
      <w:pPr>
        <w:rPr>
          <w:b/>
          <w:i/>
          <w:sz w:val="20"/>
        </w:rPr>
      </w:pPr>
      <w:r w:rsidRPr="00F41BED">
        <w:rPr>
          <w:b/>
          <w:i/>
          <w:sz w:val="20"/>
        </w:rPr>
        <w:t>Tim Keown – Feature and long form reporter, ESPN, the magazine</w:t>
      </w:r>
    </w:p>
    <w:p w14:paraId="0A5CAA9E" w14:textId="2482DF99" w:rsidR="004267CA" w:rsidRPr="00F41BED" w:rsidRDefault="004267CA" w:rsidP="004267CA">
      <w:pPr>
        <w:rPr>
          <w:b/>
          <w:i/>
          <w:sz w:val="20"/>
        </w:rPr>
      </w:pPr>
      <w:r>
        <w:rPr>
          <w:b/>
          <w:i/>
          <w:sz w:val="20"/>
        </w:rPr>
        <w:t>Ann Killion – Columnist, San Francisco Chronicle</w:t>
      </w:r>
    </w:p>
    <w:p w14:paraId="3E5D5D74" w14:textId="1040EAA9" w:rsidR="008931EE" w:rsidRDefault="007C42D6" w:rsidP="00EE0DC7">
      <w:pPr>
        <w:rPr>
          <w:b/>
          <w:i/>
          <w:sz w:val="20"/>
        </w:rPr>
      </w:pPr>
      <w:r w:rsidRPr="00F41BED">
        <w:rPr>
          <w:b/>
          <w:i/>
          <w:sz w:val="20"/>
        </w:rPr>
        <w:t xml:space="preserve">Roger Kirk – </w:t>
      </w:r>
      <w:r w:rsidR="008931EE" w:rsidRPr="00F41BED">
        <w:rPr>
          <w:b/>
          <w:i/>
          <w:sz w:val="20"/>
        </w:rPr>
        <w:t>Assistant Ath</w:t>
      </w:r>
      <w:r w:rsidRPr="00F41BED">
        <w:rPr>
          <w:b/>
          <w:i/>
          <w:sz w:val="20"/>
        </w:rPr>
        <w:t>letic Director/Media Relations, Long Beach State</w:t>
      </w:r>
    </w:p>
    <w:p w14:paraId="4BEC3253" w14:textId="227ECE29" w:rsidR="000D11EB" w:rsidRDefault="004267CA" w:rsidP="00EE0DC7">
      <w:pPr>
        <w:rPr>
          <w:b/>
          <w:i/>
          <w:sz w:val="20"/>
        </w:rPr>
      </w:pPr>
      <w:r>
        <w:rPr>
          <w:b/>
          <w:i/>
          <w:sz w:val="20"/>
        </w:rPr>
        <w:t>J.D. Pruess – Producer of sports and entertainment programs</w:t>
      </w:r>
    </w:p>
    <w:p w14:paraId="75B7C66B" w14:textId="43C65A98" w:rsidR="00110E9C" w:rsidRDefault="00110E9C" w:rsidP="00EE0DC7">
      <w:pPr>
        <w:rPr>
          <w:b/>
          <w:i/>
          <w:sz w:val="20"/>
        </w:rPr>
      </w:pPr>
      <w:r>
        <w:rPr>
          <w:b/>
          <w:i/>
          <w:sz w:val="20"/>
        </w:rPr>
        <w:t>Fred Roggin – KNBC Sports Director and anchor</w:t>
      </w:r>
    </w:p>
    <w:p w14:paraId="65DD900C" w14:textId="591CBF89" w:rsidR="001F1E98" w:rsidRPr="00110E9C" w:rsidRDefault="001F1E98" w:rsidP="00EE0DC7">
      <w:pPr>
        <w:rPr>
          <w:b/>
          <w:i/>
          <w:sz w:val="20"/>
        </w:rPr>
      </w:pPr>
      <w:r>
        <w:rPr>
          <w:b/>
          <w:i/>
          <w:sz w:val="20"/>
        </w:rPr>
        <w:t xml:space="preserve">Dan Brown – San Jose Mercury News Feature writer </w:t>
      </w:r>
    </w:p>
    <w:p w14:paraId="0539C55A" w14:textId="77777777" w:rsidR="00ED1BD9" w:rsidRPr="00F41BED" w:rsidRDefault="00ED1BD9" w:rsidP="00EE0DC7">
      <w:pPr>
        <w:rPr>
          <w:sz w:val="22"/>
        </w:rPr>
      </w:pPr>
    </w:p>
    <w:p w14:paraId="0BF27247" w14:textId="77777777" w:rsidR="00EE0DC7" w:rsidRPr="00F41BED" w:rsidRDefault="00EE0DC7" w:rsidP="00055021">
      <w:pPr>
        <w:rPr>
          <w:sz w:val="20"/>
        </w:rPr>
      </w:pPr>
    </w:p>
    <w:p w14:paraId="7060AE62" w14:textId="77777777" w:rsidR="0015115F" w:rsidRPr="00F41BED" w:rsidRDefault="0015115F" w:rsidP="0015115F">
      <w:pPr>
        <w:rPr>
          <w:sz w:val="20"/>
        </w:rPr>
      </w:pPr>
    </w:p>
    <w:p w14:paraId="480EC9C8" w14:textId="2C568ECA" w:rsidR="0015115F" w:rsidRDefault="0015115F" w:rsidP="0015115F">
      <w:pPr>
        <w:rPr>
          <w:b/>
          <w:i/>
          <w:sz w:val="22"/>
        </w:rPr>
      </w:pPr>
      <w:r w:rsidRPr="00F41BED">
        <w:rPr>
          <w:b/>
          <w:i/>
          <w:sz w:val="22"/>
        </w:rPr>
        <w:t>COURSE ELEMENTS, REQUIREMENTS, GRADING</w:t>
      </w:r>
      <w:r w:rsidR="00DE758E">
        <w:rPr>
          <w:b/>
          <w:i/>
          <w:sz w:val="22"/>
        </w:rPr>
        <w:t>***</w:t>
      </w:r>
      <w:r w:rsidRPr="00F41BED">
        <w:rPr>
          <w:b/>
          <w:i/>
          <w:sz w:val="22"/>
        </w:rPr>
        <w:t>:</w:t>
      </w:r>
    </w:p>
    <w:p w14:paraId="79B77336" w14:textId="0DCBC87F" w:rsidR="0015115F" w:rsidRPr="00F41BED" w:rsidRDefault="0015115F" w:rsidP="0015115F">
      <w:pPr>
        <w:rPr>
          <w:b/>
          <w:i/>
          <w:sz w:val="22"/>
        </w:rPr>
      </w:pPr>
      <w:r>
        <w:rPr>
          <w:b/>
          <w:i/>
          <w:sz w:val="22"/>
        </w:rPr>
        <w:t>[Due dates are Subject to Change]</w:t>
      </w:r>
    </w:p>
    <w:p w14:paraId="7A5FD1F3" w14:textId="77777777" w:rsidR="0015115F" w:rsidRPr="00F41BED" w:rsidRDefault="0015115F" w:rsidP="0015115F">
      <w:pPr>
        <w:rPr>
          <w:sz w:val="20"/>
        </w:rPr>
      </w:pPr>
    </w:p>
    <w:tbl>
      <w:tblPr>
        <w:tblStyle w:val="TableGrid"/>
        <w:tblW w:w="0" w:type="auto"/>
        <w:tblLook w:val="04A0" w:firstRow="1" w:lastRow="0" w:firstColumn="1" w:lastColumn="0" w:noHBand="0" w:noVBand="1"/>
      </w:tblPr>
      <w:tblGrid>
        <w:gridCol w:w="4428"/>
        <w:gridCol w:w="4428"/>
      </w:tblGrid>
      <w:tr w:rsidR="0015115F" w:rsidRPr="00F41BED" w14:paraId="45291513" w14:textId="77777777" w:rsidTr="00C229BC">
        <w:tc>
          <w:tcPr>
            <w:tcW w:w="4428" w:type="dxa"/>
          </w:tcPr>
          <w:p w14:paraId="49063E61" w14:textId="77777777" w:rsidR="0015115F" w:rsidRPr="00F41BED" w:rsidRDefault="0015115F" w:rsidP="00C229BC">
            <w:pPr>
              <w:jc w:val="center"/>
              <w:rPr>
                <w:b/>
                <w:i/>
                <w:sz w:val="20"/>
              </w:rPr>
            </w:pPr>
            <w:r w:rsidRPr="00F41BED">
              <w:rPr>
                <w:b/>
                <w:i/>
                <w:sz w:val="20"/>
              </w:rPr>
              <w:t>GRADED COURSE COMPONENTS</w:t>
            </w:r>
          </w:p>
        </w:tc>
        <w:tc>
          <w:tcPr>
            <w:tcW w:w="4428" w:type="dxa"/>
          </w:tcPr>
          <w:p w14:paraId="0F93E6AF" w14:textId="77777777" w:rsidR="0015115F" w:rsidRPr="00F41BED" w:rsidRDefault="0015115F" w:rsidP="00C229BC">
            <w:pPr>
              <w:jc w:val="center"/>
              <w:rPr>
                <w:b/>
                <w:i/>
                <w:sz w:val="20"/>
              </w:rPr>
            </w:pPr>
            <w:r w:rsidRPr="00F41BED">
              <w:rPr>
                <w:b/>
                <w:i/>
                <w:sz w:val="20"/>
              </w:rPr>
              <w:t>POINTS</w:t>
            </w:r>
          </w:p>
          <w:p w14:paraId="38057A14" w14:textId="77777777" w:rsidR="0015115F" w:rsidRPr="00F41BED" w:rsidRDefault="0015115F" w:rsidP="00C229BC">
            <w:pPr>
              <w:jc w:val="center"/>
              <w:rPr>
                <w:b/>
                <w:sz w:val="20"/>
              </w:rPr>
            </w:pPr>
          </w:p>
        </w:tc>
      </w:tr>
      <w:tr w:rsidR="0015115F" w:rsidRPr="00F41BED" w14:paraId="7000BFFE" w14:textId="77777777" w:rsidTr="00C229BC">
        <w:tc>
          <w:tcPr>
            <w:tcW w:w="4428" w:type="dxa"/>
          </w:tcPr>
          <w:p w14:paraId="541A6280" w14:textId="77777777" w:rsidR="0015115F" w:rsidRDefault="0015115F" w:rsidP="00C229BC">
            <w:pPr>
              <w:jc w:val="center"/>
              <w:rPr>
                <w:b/>
                <w:sz w:val="20"/>
              </w:rPr>
            </w:pPr>
            <w:r w:rsidRPr="00F41BED">
              <w:rPr>
                <w:sz w:val="20"/>
              </w:rPr>
              <w:t xml:space="preserve"> </w:t>
            </w:r>
            <w:r w:rsidRPr="00F41BED">
              <w:rPr>
                <w:b/>
                <w:sz w:val="20"/>
              </w:rPr>
              <w:t>In Class Exercises</w:t>
            </w:r>
            <w:r>
              <w:rPr>
                <w:b/>
                <w:sz w:val="20"/>
              </w:rPr>
              <w:t>, Quizzes</w:t>
            </w:r>
            <w:r w:rsidRPr="00F41BED">
              <w:rPr>
                <w:b/>
                <w:sz w:val="20"/>
              </w:rPr>
              <w:t xml:space="preserve"> </w:t>
            </w:r>
          </w:p>
          <w:p w14:paraId="1341B839" w14:textId="77777777" w:rsidR="0015115F" w:rsidRPr="00F41BED" w:rsidRDefault="0015115F" w:rsidP="00C229BC">
            <w:pPr>
              <w:jc w:val="center"/>
              <w:rPr>
                <w:sz w:val="20"/>
              </w:rPr>
            </w:pPr>
            <w:r w:rsidRPr="00F41BED">
              <w:rPr>
                <w:b/>
                <w:sz w:val="20"/>
              </w:rPr>
              <w:lastRenderedPageBreak/>
              <w:t>&amp; Daily or Weekly Assignments</w:t>
            </w:r>
            <w:r>
              <w:rPr>
                <w:b/>
                <w:sz w:val="20"/>
              </w:rPr>
              <w:t xml:space="preserve"> </w:t>
            </w:r>
          </w:p>
          <w:p w14:paraId="5B450F83" w14:textId="77777777" w:rsidR="0015115F" w:rsidRPr="00F41BED" w:rsidRDefault="0015115F" w:rsidP="00C229BC">
            <w:pPr>
              <w:jc w:val="center"/>
              <w:rPr>
                <w:sz w:val="20"/>
              </w:rPr>
            </w:pPr>
            <w:r w:rsidRPr="00F41BED">
              <w:rPr>
                <w:sz w:val="20"/>
              </w:rPr>
              <w:t>Including Diversity, E</w:t>
            </w:r>
            <w:r>
              <w:rPr>
                <w:sz w:val="20"/>
              </w:rPr>
              <w:t>thics, History, Writing</w:t>
            </w:r>
          </w:p>
          <w:p w14:paraId="03710643" w14:textId="77777777" w:rsidR="0015115F" w:rsidRPr="00F41BED" w:rsidRDefault="0015115F" w:rsidP="00C229BC">
            <w:pPr>
              <w:jc w:val="center"/>
              <w:rPr>
                <w:sz w:val="20"/>
              </w:rPr>
            </w:pPr>
            <w:r w:rsidRPr="00F41BED">
              <w:rPr>
                <w:sz w:val="20"/>
              </w:rPr>
              <w:t xml:space="preserve"> [You can expect something in class just about every week]</w:t>
            </w:r>
          </w:p>
          <w:p w14:paraId="2209DA82" w14:textId="77777777" w:rsidR="0015115F" w:rsidRDefault="0015115F" w:rsidP="00C229BC">
            <w:pPr>
              <w:jc w:val="center"/>
              <w:rPr>
                <w:sz w:val="20"/>
              </w:rPr>
            </w:pPr>
            <w:r w:rsidRPr="00F41BED">
              <w:rPr>
                <w:sz w:val="20"/>
              </w:rPr>
              <w:t>[</w:t>
            </w:r>
            <w:r>
              <w:rPr>
                <w:sz w:val="20"/>
              </w:rPr>
              <w:t>Not all point values are equal</w:t>
            </w:r>
            <w:r w:rsidRPr="00F41BED">
              <w:rPr>
                <w:sz w:val="20"/>
              </w:rPr>
              <w:t>]</w:t>
            </w:r>
          </w:p>
          <w:p w14:paraId="6F108078" w14:textId="77777777" w:rsidR="0015115F" w:rsidRPr="00F41BED" w:rsidRDefault="0015115F" w:rsidP="00C229BC">
            <w:pPr>
              <w:jc w:val="center"/>
              <w:rPr>
                <w:sz w:val="20"/>
              </w:rPr>
            </w:pPr>
          </w:p>
        </w:tc>
        <w:tc>
          <w:tcPr>
            <w:tcW w:w="4428" w:type="dxa"/>
          </w:tcPr>
          <w:p w14:paraId="671D743A" w14:textId="77777777" w:rsidR="0015115F" w:rsidRPr="00F41BED" w:rsidRDefault="0015115F" w:rsidP="00C229BC">
            <w:pPr>
              <w:jc w:val="center"/>
              <w:rPr>
                <w:sz w:val="20"/>
              </w:rPr>
            </w:pPr>
            <w:r w:rsidRPr="00F41BED">
              <w:rPr>
                <w:sz w:val="20"/>
              </w:rPr>
              <w:lastRenderedPageBreak/>
              <w:t>200</w:t>
            </w:r>
          </w:p>
        </w:tc>
      </w:tr>
      <w:tr w:rsidR="0015115F" w:rsidRPr="00F41BED" w14:paraId="703AF5CC" w14:textId="77777777" w:rsidTr="00C229BC">
        <w:tc>
          <w:tcPr>
            <w:tcW w:w="4428" w:type="dxa"/>
          </w:tcPr>
          <w:p w14:paraId="67D254D4" w14:textId="77777777" w:rsidR="0015115F" w:rsidRPr="00F41BED" w:rsidRDefault="0015115F" w:rsidP="00C229BC">
            <w:pPr>
              <w:jc w:val="center"/>
              <w:rPr>
                <w:sz w:val="20"/>
              </w:rPr>
            </w:pPr>
            <w:r w:rsidRPr="00F41BED">
              <w:rPr>
                <w:sz w:val="20"/>
              </w:rPr>
              <w:lastRenderedPageBreak/>
              <w:t xml:space="preserve"> </w:t>
            </w:r>
            <w:r>
              <w:rPr>
                <w:b/>
                <w:sz w:val="20"/>
              </w:rPr>
              <w:t>Monday Morning</w:t>
            </w:r>
            <w:r w:rsidRPr="00F41BED">
              <w:rPr>
                <w:b/>
                <w:sz w:val="20"/>
              </w:rPr>
              <w:t xml:space="preserve"> Quarterback:</w:t>
            </w:r>
          </w:p>
          <w:p w14:paraId="0B0D360A" w14:textId="77777777" w:rsidR="0015115F" w:rsidRPr="00F41BED" w:rsidRDefault="0015115F" w:rsidP="00C229BC">
            <w:pPr>
              <w:jc w:val="center"/>
              <w:rPr>
                <w:sz w:val="20"/>
              </w:rPr>
            </w:pPr>
            <w:r>
              <w:rPr>
                <w:sz w:val="20"/>
              </w:rPr>
              <w:t>Every Monday</w:t>
            </w:r>
            <w:r w:rsidRPr="00F41BED">
              <w:rPr>
                <w:sz w:val="20"/>
              </w:rPr>
              <w:t xml:space="preserve"> we will have a discussion about </w:t>
            </w:r>
            <w:r w:rsidRPr="00F41BED">
              <w:rPr>
                <w:sz w:val="20"/>
                <w:u w:val="single"/>
              </w:rPr>
              <w:t>sports media and how they cover the news</w:t>
            </w:r>
          </w:p>
          <w:p w14:paraId="14DEDC20" w14:textId="77777777" w:rsidR="0015115F" w:rsidRDefault="0015115F" w:rsidP="00C229BC">
            <w:pPr>
              <w:jc w:val="center"/>
              <w:rPr>
                <w:sz w:val="20"/>
              </w:rPr>
            </w:pPr>
            <w:r>
              <w:rPr>
                <w:sz w:val="20"/>
              </w:rPr>
              <w:t>On 10 of these Mondays</w:t>
            </w:r>
            <w:r w:rsidRPr="00F41BED">
              <w:rPr>
                <w:sz w:val="20"/>
              </w:rPr>
              <w:t xml:space="preserve"> you are expected to turn in a report on relevant topics.</w:t>
            </w:r>
          </w:p>
          <w:p w14:paraId="44AF7DD5" w14:textId="77777777" w:rsidR="0015115F" w:rsidRDefault="0015115F" w:rsidP="00C229BC">
            <w:pPr>
              <w:jc w:val="center"/>
              <w:rPr>
                <w:sz w:val="20"/>
              </w:rPr>
            </w:pPr>
            <w:r>
              <w:rPr>
                <w:sz w:val="20"/>
              </w:rPr>
              <w:t>You will be given the specifics weekly.</w:t>
            </w:r>
          </w:p>
          <w:p w14:paraId="1B7B35CA" w14:textId="77777777" w:rsidR="0015115F" w:rsidRPr="00F41BED" w:rsidRDefault="0015115F" w:rsidP="00C229BC">
            <w:pPr>
              <w:jc w:val="center"/>
              <w:rPr>
                <w:sz w:val="20"/>
              </w:rPr>
            </w:pPr>
          </w:p>
        </w:tc>
        <w:tc>
          <w:tcPr>
            <w:tcW w:w="4428" w:type="dxa"/>
          </w:tcPr>
          <w:p w14:paraId="60CB3EF4" w14:textId="77777777" w:rsidR="0015115F" w:rsidRPr="00F41BED" w:rsidRDefault="0015115F" w:rsidP="00C229BC">
            <w:pPr>
              <w:jc w:val="center"/>
              <w:rPr>
                <w:sz w:val="20"/>
              </w:rPr>
            </w:pPr>
            <w:r>
              <w:rPr>
                <w:sz w:val="20"/>
              </w:rPr>
              <w:t>15</w:t>
            </w:r>
            <w:r w:rsidRPr="00F41BED">
              <w:rPr>
                <w:sz w:val="20"/>
              </w:rPr>
              <w:t>0</w:t>
            </w:r>
          </w:p>
        </w:tc>
      </w:tr>
      <w:tr w:rsidR="0015115F" w:rsidRPr="00F41BED" w14:paraId="7DEB95C8" w14:textId="77777777" w:rsidTr="00C229BC">
        <w:trPr>
          <w:trHeight w:val="1277"/>
        </w:trPr>
        <w:tc>
          <w:tcPr>
            <w:tcW w:w="4428" w:type="dxa"/>
          </w:tcPr>
          <w:p w14:paraId="20F4872D" w14:textId="77777777" w:rsidR="0015115F" w:rsidRDefault="0015115F" w:rsidP="00C229BC">
            <w:pPr>
              <w:jc w:val="center"/>
              <w:rPr>
                <w:b/>
                <w:sz w:val="20"/>
              </w:rPr>
            </w:pPr>
            <w:r>
              <w:rPr>
                <w:sz w:val="20"/>
              </w:rPr>
              <w:t>1</w:t>
            </w:r>
            <w:r w:rsidRPr="00F41BED">
              <w:rPr>
                <w:sz w:val="20"/>
              </w:rPr>
              <w:t xml:space="preserve"> </w:t>
            </w:r>
            <w:r>
              <w:rPr>
                <w:b/>
                <w:sz w:val="20"/>
              </w:rPr>
              <w:t xml:space="preserve">Season Preview: </w:t>
            </w:r>
          </w:p>
          <w:p w14:paraId="5FF28AC2" w14:textId="77777777" w:rsidR="0015115F" w:rsidRPr="00F41BED" w:rsidRDefault="0015115F" w:rsidP="00C229BC">
            <w:pPr>
              <w:jc w:val="center"/>
              <w:rPr>
                <w:sz w:val="20"/>
              </w:rPr>
            </w:pPr>
            <w:r>
              <w:rPr>
                <w:b/>
                <w:sz w:val="20"/>
              </w:rPr>
              <w:t>Dirtbags Alumni/Intrasquad</w:t>
            </w:r>
          </w:p>
          <w:p w14:paraId="76C22444" w14:textId="77777777" w:rsidR="0015115F" w:rsidRDefault="0015115F" w:rsidP="00C229BC">
            <w:pPr>
              <w:jc w:val="center"/>
              <w:rPr>
                <w:sz w:val="20"/>
              </w:rPr>
            </w:pPr>
            <w:r>
              <w:rPr>
                <w:sz w:val="20"/>
              </w:rPr>
              <w:t xml:space="preserve">500 words on the upcoming Long Beach State baseball season </w:t>
            </w:r>
          </w:p>
          <w:p w14:paraId="10F64535" w14:textId="77777777" w:rsidR="0015115F" w:rsidRDefault="0015115F" w:rsidP="00C229BC">
            <w:pPr>
              <w:jc w:val="center"/>
              <w:rPr>
                <w:sz w:val="20"/>
              </w:rPr>
            </w:pPr>
            <w:r>
              <w:rPr>
                <w:sz w:val="20"/>
              </w:rPr>
              <w:t>GAME IS SATURDAY, JANUARY 30</w:t>
            </w:r>
          </w:p>
          <w:p w14:paraId="52C9C983" w14:textId="77777777" w:rsidR="0015115F" w:rsidRPr="00F57815" w:rsidRDefault="0015115F" w:rsidP="00C229BC">
            <w:pPr>
              <w:jc w:val="center"/>
              <w:rPr>
                <w:b/>
                <w:color w:val="FF0000"/>
                <w:sz w:val="20"/>
              </w:rPr>
            </w:pPr>
            <w:r w:rsidRPr="00F57815">
              <w:rPr>
                <w:b/>
                <w:color w:val="FF0000"/>
                <w:sz w:val="20"/>
              </w:rPr>
              <w:t>DUE MONDAY, FEBRUARY 15</w:t>
            </w:r>
          </w:p>
          <w:p w14:paraId="22447677" w14:textId="77777777" w:rsidR="0015115F" w:rsidRPr="00F41BED" w:rsidRDefault="0015115F" w:rsidP="00C229BC">
            <w:pPr>
              <w:rPr>
                <w:sz w:val="20"/>
              </w:rPr>
            </w:pPr>
          </w:p>
        </w:tc>
        <w:tc>
          <w:tcPr>
            <w:tcW w:w="4428" w:type="dxa"/>
          </w:tcPr>
          <w:p w14:paraId="37817ED5" w14:textId="77777777" w:rsidR="0015115F" w:rsidRDefault="0015115F" w:rsidP="00C229BC">
            <w:pPr>
              <w:jc w:val="center"/>
              <w:rPr>
                <w:sz w:val="20"/>
              </w:rPr>
            </w:pPr>
            <w:r>
              <w:rPr>
                <w:sz w:val="20"/>
              </w:rPr>
              <w:t>100</w:t>
            </w:r>
          </w:p>
        </w:tc>
      </w:tr>
      <w:tr w:rsidR="0015115F" w:rsidRPr="00F41BED" w14:paraId="10946283" w14:textId="77777777" w:rsidTr="00C229BC">
        <w:tc>
          <w:tcPr>
            <w:tcW w:w="4428" w:type="dxa"/>
          </w:tcPr>
          <w:p w14:paraId="51DE02C8" w14:textId="77777777" w:rsidR="0015115F" w:rsidRPr="00F41BED" w:rsidRDefault="0015115F" w:rsidP="00C229BC">
            <w:pPr>
              <w:jc w:val="center"/>
              <w:rPr>
                <w:sz w:val="20"/>
              </w:rPr>
            </w:pPr>
            <w:r>
              <w:rPr>
                <w:b/>
                <w:sz w:val="20"/>
              </w:rPr>
              <w:t>2 Clippers</w:t>
            </w:r>
            <w:r w:rsidRPr="00F41BED">
              <w:rPr>
                <w:b/>
                <w:sz w:val="20"/>
              </w:rPr>
              <w:t xml:space="preserve"> Game</w:t>
            </w:r>
          </w:p>
          <w:p w14:paraId="4D1D8680" w14:textId="77777777" w:rsidR="0015115F" w:rsidRDefault="0015115F" w:rsidP="00C229BC">
            <w:pPr>
              <w:jc w:val="center"/>
              <w:rPr>
                <w:sz w:val="20"/>
              </w:rPr>
            </w:pPr>
            <w:r w:rsidRPr="00F41BED">
              <w:rPr>
                <w:sz w:val="20"/>
              </w:rPr>
              <w:t>You will be given an assignm</w:t>
            </w:r>
            <w:r>
              <w:rPr>
                <w:sz w:val="20"/>
              </w:rPr>
              <w:t>ent related to the visit to a Clippers game</w:t>
            </w:r>
            <w:r w:rsidRPr="00F41BED">
              <w:rPr>
                <w:sz w:val="20"/>
              </w:rPr>
              <w:t xml:space="preserve">. </w:t>
            </w:r>
          </w:p>
          <w:p w14:paraId="00BDC029" w14:textId="77777777" w:rsidR="0015115F" w:rsidRPr="00F41BED" w:rsidRDefault="0015115F" w:rsidP="00C229BC">
            <w:pPr>
              <w:jc w:val="center"/>
              <w:rPr>
                <w:sz w:val="20"/>
              </w:rPr>
            </w:pPr>
            <w:r w:rsidRPr="00F41BED">
              <w:rPr>
                <w:sz w:val="20"/>
              </w:rPr>
              <w:t xml:space="preserve">[If you cannot attend the game, a commensurate assignment will be given.]  </w:t>
            </w:r>
          </w:p>
          <w:p w14:paraId="0A818857" w14:textId="77777777" w:rsidR="0015115F" w:rsidRDefault="0015115F" w:rsidP="00C229BC">
            <w:pPr>
              <w:jc w:val="center"/>
              <w:rPr>
                <w:sz w:val="20"/>
              </w:rPr>
            </w:pPr>
            <w:r>
              <w:rPr>
                <w:sz w:val="20"/>
              </w:rPr>
              <w:t>GAME IS MONDAY, FEBRUARY 22</w:t>
            </w:r>
          </w:p>
          <w:p w14:paraId="265821DD" w14:textId="77777777" w:rsidR="0015115F" w:rsidRPr="00F57815" w:rsidRDefault="0015115F" w:rsidP="00C229BC">
            <w:pPr>
              <w:jc w:val="center"/>
              <w:rPr>
                <w:b/>
                <w:color w:val="FF0000"/>
                <w:sz w:val="20"/>
              </w:rPr>
            </w:pPr>
            <w:r>
              <w:rPr>
                <w:b/>
                <w:color w:val="FF0000"/>
                <w:sz w:val="20"/>
              </w:rPr>
              <w:t xml:space="preserve">DUE MONDAY, </w:t>
            </w:r>
            <w:r w:rsidRPr="00F57815">
              <w:rPr>
                <w:b/>
                <w:color w:val="FF0000"/>
                <w:sz w:val="20"/>
              </w:rPr>
              <w:t>MARCH 7</w:t>
            </w:r>
          </w:p>
          <w:p w14:paraId="1E17D95E" w14:textId="77777777" w:rsidR="0015115F" w:rsidRPr="00F41BED" w:rsidRDefault="0015115F" w:rsidP="00C229BC">
            <w:pPr>
              <w:jc w:val="center"/>
              <w:rPr>
                <w:sz w:val="20"/>
              </w:rPr>
            </w:pPr>
          </w:p>
        </w:tc>
        <w:tc>
          <w:tcPr>
            <w:tcW w:w="4428" w:type="dxa"/>
          </w:tcPr>
          <w:p w14:paraId="13FA9E37" w14:textId="77777777" w:rsidR="0015115F" w:rsidRPr="00F41BED" w:rsidRDefault="0015115F" w:rsidP="00C229BC">
            <w:pPr>
              <w:jc w:val="center"/>
              <w:rPr>
                <w:sz w:val="20"/>
              </w:rPr>
            </w:pPr>
            <w:r w:rsidRPr="00F41BED">
              <w:rPr>
                <w:sz w:val="20"/>
              </w:rPr>
              <w:t>100</w:t>
            </w:r>
          </w:p>
        </w:tc>
      </w:tr>
      <w:tr w:rsidR="0015115F" w:rsidRPr="00F41BED" w14:paraId="35C6BF43" w14:textId="77777777" w:rsidTr="00C229BC">
        <w:tc>
          <w:tcPr>
            <w:tcW w:w="4428" w:type="dxa"/>
          </w:tcPr>
          <w:p w14:paraId="2793F21A" w14:textId="77777777" w:rsidR="0015115F" w:rsidRPr="00F41BED" w:rsidRDefault="0015115F" w:rsidP="00C229BC">
            <w:pPr>
              <w:jc w:val="center"/>
              <w:rPr>
                <w:sz w:val="20"/>
              </w:rPr>
            </w:pPr>
            <w:r>
              <w:rPr>
                <w:sz w:val="20"/>
              </w:rPr>
              <w:t>3 G</w:t>
            </w:r>
            <w:r w:rsidRPr="00F41BED">
              <w:rPr>
                <w:b/>
                <w:sz w:val="20"/>
              </w:rPr>
              <w:t>ame</w:t>
            </w:r>
            <w:r>
              <w:rPr>
                <w:b/>
                <w:sz w:val="20"/>
              </w:rPr>
              <w:t xml:space="preserve"> Story</w:t>
            </w:r>
          </w:p>
          <w:p w14:paraId="71BB9B9B" w14:textId="77777777" w:rsidR="0015115F" w:rsidRPr="00F41BED" w:rsidRDefault="0015115F" w:rsidP="00C229BC">
            <w:pPr>
              <w:jc w:val="center"/>
              <w:rPr>
                <w:sz w:val="20"/>
              </w:rPr>
            </w:pPr>
            <w:r w:rsidRPr="00F41BED">
              <w:rPr>
                <w:sz w:val="20"/>
              </w:rPr>
              <w:t xml:space="preserve">Report on a game – what happened, who, how </w:t>
            </w:r>
            <w:r>
              <w:rPr>
                <w:sz w:val="20"/>
              </w:rPr>
              <w:t xml:space="preserve">and why, approximately 500 </w:t>
            </w:r>
            <w:r w:rsidRPr="00F41BED">
              <w:rPr>
                <w:sz w:val="20"/>
              </w:rPr>
              <w:t>words</w:t>
            </w:r>
          </w:p>
          <w:p w14:paraId="454D8ECB" w14:textId="77777777" w:rsidR="0015115F" w:rsidRDefault="0015115F" w:rsidP="00C229BC">
            <w:pPr>
              <w:jc w:val="center"/>
              <w:rPr>
                <w:sz w:val="20"/>
              </w:rPr>
            </w:pPr>
            <w:r>
              <w:rPr>
                <w:sz w:val="20"/>
              </w:rPr>
              <w:t>YOU WILL PICK ASSIGNMENT FROM LONG BEACH STATE GAMES ON CAMPUS</w:t>
            </w:r>
          </w:p>
          <w:p w14:paraId="4B6BDF2E" w14:textId="77777777" w:rsidR="0015115F" w:rsidRPr="00F57815" w:rsidRDefault="0015115F" w:rsidP="00C229BC">
            <w:pPr>
              <w:jc w:val="center"/>
              <w:rPr>
                <w:b/>
                <w:color w:val="FF0000"/>
                <w:sz w:val="20"/>
              </w:rPr>
            </w:pPr>
            <w:r>
              <w:rPr>
                <w:b/>
                <w:color w:val="FF0000"/>
                <w:sz w:val="20"/>
              </w:rPr>
              <w:t>DUE M</w:t>
            </w:r>
            <w:r w:rsidRPr="00F57815">
              <w:rPr>
                <w:b/>
                <w:color w:val="FF0000"/>
                <w:sz w:val="20"/>
              </w:rPr>
              <w:t>ONDAY, MARCH 21</w:t>
            </w:r>
          </w:p>
          <w:p w14:paraId="045DD4F6" w14:textId="77777777" w:rsidR="0015115F" w:rsidRPr="00F41BED" w:rsidRDefault="0015115F" w:rsidP="00C229BC">
            <w:pPr>
              <w:jc w:val="center"/>
              <w:rPr>
                <w:sz w:val="20"/>
              </w:rPr>
            </w:pPr>
          </w:p>
        </w:tc>
        <w:tc>
          <w:tcPr>
            <w:tcW w:w="4428" w:type="dxa"/>
          </w:tcPr>
          <w:p w14:paraId="1EBF8E67" w14:textId="77777777" w:rsidR="0015115F" w:rsidRPr="00F41BED" w:rsidRDefault="0015115F" w:rsidP="00C229BC">
            <w:pPr>
              <w:jc w:val="center"/>
              <w:rPr>
                <w:sz w:val="20"/>
              </w:rPr>
            </w:pPr>
            <w:r w:rsidRPr="00F41BED">
              <w:rPr>
                <w:sz w:val="20"/>
              </w:rPr>
              <w:t>100</w:t>
            </w:r>
          </w:p>
        </w:tc>
      </w:tr>
      <w:tr w:rsidR="0015115F" w:rsidRPr="00F41BED" w14:paraId="05815101" w14:textId="77777777" w:rsidTr="00C229BC">
        <w:tc>
          <w:tcPr>
            <w:tcW w:w="4428" w:type="dxa"/>
          </w:tcPr>
          <w:p w14:paraId="24A44FDF" w14:textId="77777777" w:rsidR="0015115F" w:rsidRDefault="0015115F" w:rsidP="00C229BC">
            <w:pPr>
              <w:jc w:val="center"/>
              <w:rPr>
                <w:b/>
                <w:sz w:val="20"/>
              </w:rPr>
            </w:pPr>
            <w:r>
              <w:rPr>
                <w:sz w:val="20"/>
              </w:rPr>
              <w:t>4</w:t>
            </w:r>
            <w:r w:rsidRPr="00F41BED">
              <w:rPr>
                <w:sz w:val="20"/>
              </w:rPr>
              <w:t xml:space="preserve"> </w:t>
            </w:r>
            <w:r w:rsidRPr="00F41BED">
              <w:rPr>
                <w:b/>
                <w:sz w:val="20"/>
              </w:rPr>
              <w:t>Short Form</w:t>
            </w:r>
          </w:p>
          <w:p w14:paraId="4E98F261" w14:textId="77777777" w:rsidR="0015115F" w:rsidRPr="00F41BED" w:rsidRDefault="0015115F" w:rsidP="00C229BC">
            <w:pPr>
              <w:jc w:val="center"/>
              <w:rPr>
                <w:sz w:val="20"/>
              </w:rPr>
            </w:pPr>
            <w:r>
              <w:rPr>
                <w:b/>
                <w:sz w:val="20"/>
              </w:rPr>
              <w:t>Feature or Analysis</w:t>
            </w:r>
          </w:p>
          <w:p w14:paraId="5C97614E" w14:textId="77777777" w:rsidR="0015115F" w:rsidRDefault="0015115F" w:rsidP="00C229BC">
            <w:pPr>
              <w:jc w:val="center"/>
              <w:rPr>
                <w:sz w:val="20"/>
              </w:rPr>
            </w:pPr>
            <w:r w:rsidRPr="00F41BED">
              <w:rPr>
                <w:sz w:val="20"/>
              </w:rPr>
              <w:t xml:space="preserve">500-600 </w:t>
            </w:r>
            <w:r>
              <w:rPr>
                <w:sz w:val="20"/>
              </w:rPr>
              <w:t xml:space="preserve">words </w:t>
            </w:r>
          </w:p>
          <w:p w14:paraId="367CE705" w14:textId="77777777" w:rsidR="0015115F" w:rsidRDefault="0015115F" w:rsidP="00C229BC">
            <w:pPr>
              <w:jc w:val="center"/>
              <w:rPr>
                <w:sz w:val="20"/>
              </w:rPr>
            </w:pPr>
            <w:r>
              <w:rPr>
                <w:sz w:val="20"/>
              </w:rPr>
              <w:t>YOU PITCH STORY IDEAS</w:t>
            </w:r>
          </w:p>
          <w:p w14:paraId="70B7840E" w14:textId="77777777" w:rsidR="0015115F" w:rsidRPr="00F57815" w:rsidRDefault="0015115F" w:rsidP="00C229BC">
            <w:pPr>
              <w:jc w:val="center"/>
              <w:rPr>
                <w:b/>
                <w:color w:val="FF0000"/>
                <w:sz w:val="20"/>
              </w:rPr>
            </w:pPr>
            <w:r w:rsidRPr="00F57815">
              <w:rPr>
                <w:b/>
                <w:color w:val="FF0000"/>
                <w:sz w:val="20"/>
              </w:rPr>
              <w:t>DUE MONDAY, APRIL 11</w:t>
            </w:r>
          </w:p>
          <w:p w14:paraId="4B51F3BD" w14:textId="77777777" w:rsidR="0015115F" w:rsidRPr="00F41BED" w:rsidRDefault="0015115F" w:rsidP="00C229BC">
            <w:pPr>
              <w:jc w:val="center"/>
              <w:rPr>
                <w:sz w:val="20"/>
              </w:rPr>
            </w:pPr>
          </w:p>
        </w:tc>
        <w:tc>
          <w:tcPr>
            <w:tcW w:w="4428" w:type="dxa"/>
          </w:tcPr>
          <w:p w14:paraId="22006DCF" w14:textId="77777777" w:rsidR="0015115F" w:rsidRPr="00F41BED" w:rsidRDefault="0015115F" w:rsidP="00C229BC">
            <w:pPr>
              <w:jc w:val="center"/>
              <w:rPr>
                <w:sz w:val="20"/>
              </w:rPr>
            </w:pPr>
            <w:r w:rsidRPr="00F41BED">
              <w:rPr>
                <w:sz w:val="20"/>
              </w:rPr>
              <w:t>100</w:t>
            </w:r>
          </w:p>
        </w:tc>
      </w:tr>
      <w:tr w:rsidR="0015115F" w:rsidRPr="00F41BED" w14:paraId="1DB32F4B" w14:textId="77777777" w:rsidTr="00C229BC">
        <w:tc>
          <w:tcPr>
            <w:tcW w:w="4428" w:type="dxa"/>
          </w:tcPr>
          <w:p w14:paraId="4D0D4CAF" w14:textId="77777777" w:rsidR="0015115F" w:rsidRPr="00F41BED" w:rsidRDefault="0015115F" w:rsidP="00C229BC">
            <w:pPr>
              <w:jc w:val="center"/>
              <w:rPr>
                <w:sz w:val="20"/>
              </w:rPr>
            </w:pPr>
            <w:r>
              <w:rPr>
                <w:b/>
                <w:sz w:val="20"/>
              </w:rPr>
              <w:t xml:space="preserve">5 </w:t>
            </w:r>
            <w:r w:rsidRPr="00F41BED">
              <w:rPr>
                <w:b/>
                <w:sz w:val="20"/>
              </w:rPr>
              <w:t>Commentary/Podcast</w:t>
            </w:r>
            <w:r w:rsidRPr="00F41BED">
              <w:rPr>
                <w:sz w:val="20"/>
              </w:rPr>
              <w:t xml:space="preserve"> </w:t>
            </w:r>
          </w:p>
          <w:p w14:paraId="1243ADB1" w14:textId="77777777" w:rsidR="0015115F" w:rsidRDefault="0015115F" w:rsidP="00C229BC">
            <w:pPr>
              <w:jc w:val="center"/>
              <w:rPr>
                <w:sz w:val="20"/>
              </w:rPr>
            </w:pPr>
            <w:r w:rsidRPr="00F41BED">
              <w:rPr>
                <w:sz w:val="20"/>
              </w:rPr>
              <w:t>Opinion piece for both print and spoken word</w:t>
            </w:r>
          </w:p>
          <w:p w14:paraId="496B2A27" w14:textId="77777777" w:rsidR="0015115F" w:rsidRPr="00F41BED" w:rsidRDefault="0015115F" w:rsidP="00C229BC">
            <w:pPr>
              <w:jc w:val="center"/>
              <w:rPr>
                <w:sz w:val="20"/>
              </w:rPr>
            </w:pPr>
            <w:r>
              <w:rPr>
                <w:sz w:val="20"/>
              </w:rPr>
              <w:t>ON WHATEVER SUBJECT YOU CHOOSE – SOMETHING ABOUT WHICH YOU ARE PASSIONATE</w:t>
            </w:r>
          </w:p>
          <w:p w14:paraId="2F3D059E" w14:textId="77777777" w:rsidR="0015115F" w:rsidRPr="00F57815" w:rsidRDefault="0015115F" w:rsidP="00C229BC">
            <w:pPr>
              <w:jc w:val="center"/>
              <w:rPr>
                <w:b/>
                <w:color w:val="FF0000"/>
                <w:sz w:val="20"/>
              </w:rPr>
            </w:pPr>
            <w:r w:rsidRPr="00F57815">
              <w:rPr>
                <w:b/>
                <w:color w:val="FF0000"/>
                <w:sz w:val="20"/>
              </w:rPr>
              <w:t>DUE WEDNESDAY, APRIL 25</w:t>
            </w:r>
          </w:p>
          <w:p w14:paraId="530D4402" w14:textId="77777777" w:rsidR="0015115F" w:rsidRPr="00F41BED" w:rsidRDefault="0015115F" w:rsidP="00C229BC">
            <w:pPr>
              <w:jc w:val="center"/>
              <w:rPr>
                <w:sz w:val="20"/>
              </w:rPr>
            </w:pPr>
          </w:p>
        </w:tc>
        <w:tc>
          <w:tcPr>
            <w:tcW w:w="4428" w:type="dxa"/>
          </w:tcPr>
          <w:p w14:paraId="3EF6D0C0" w14:textId="77777777" w:rsidR="0015115F" w:rsidRPr="00F41BED" w:rsidRDefault="0015115F" w:rsidP="00C229BC">
            <w:pPr>
              <w:jc w:val="center"/>
              <w:rPr>
                <w:sz w:val="20"/>
              </w:rPr>
            </w:pPr>
            <w:r>
              <w:rPr>
                <w:sz w:val="20"/>
              </w:rPr>
              <w:t>100</w:t>
            </w:r>
          </w:p>
        </w:tc>
      </w:tr>
      <w:tr w:rsidR="0015115F" w:rsidRPr="00F41BED" w14:paraId="6A34D19E" w14:textId="77777777" w:rsidTr="00C229BC">
        <w:tc>
          <w:tcPr>
            <w:tcW w:w="4428" w:type="dxa"/>
          </w:tcPr>
          <w:p w14:paraId="7E2A060B" w14:textId="77777777" w:rsidR="0015115F" w:rsidRPr="00F41BED" w:rsidRDefault="0015115F" w:rsidP="00C229BC">
            <w:pPr>
              <w:jc w:val="center"/>
              <w:rPr>
                <w:sz w:val="20"/>
              </w:rPr>
            </w:pPr>
            <w:r w:rsidRPr="00F41BED">
              <w:rPr>
                <w:sz w:val="20"/>
              </w:rPr>
              <w:t xml:space="preserve"> </w:t>
            </w:r>
            <w:r w:rsidRPr="00F41BED">
              <w:rPr>
                <w:b/>
                <w:sz w:val="20"/>
              </w:rPr>
              <w:t>Long Form Feature:</w:t>
            </w:r>
          </w:p>
          <w:p w14:paraId="2D36BDDF" w14:textId="77777777" w:rsidR="0015115F" w:rsidRPr="00F41BED" w:rsidRDefault="0015115F" w:rsidP="00C229BC">
            <w:pPr>
              <w:jc w:val="center"/>
              <w:rPr>
                <w:sz w:val="20"/>
              </w:rPr>
            </w:pPr>
            <w:r w:rsidRPr="00F41BED">
              <w:rPr>
                <w:sz w:val="20"/>
              </w:rPr>
              <w:t>Approximately 900-1000 word long form feature, about an athlete, coach, team, event or issue from the community – it can be issue- or topic-oriented, inves</w:t>
            </w:r>
            <w:r>
              <w:rPr>
                <w:sz w:val="20"/>
              </w:rPr>
              <w:t xml:space="preserve">tigative, or a profile [You will </w:t>
            </w:r>
            <w:r w:rsidRPr="00F41BED">
              <w:rPr>
                <w:sz w:val="20"/>
              </w:rPr>
              <w:t xml:space="preserve">be required to include other media, possibly </w:t>
            </w:r>
            <w:r w:rsidRPr="00F41BED">
              <w:rPr>
                <w:sz w:val="20"/>
              </w:rPr>
              <w:lastRenderedPageBreak/>
              <w:t xml:space="preserve">photo, video, </w:t>
            </w:r>
            <w:r>
              <w:rPr>
                <w:sz w:val="20"/>
              </w:rPr>
              <w:t xml:space="preserve">and </w:t>
            </w:r>
            <w:r w:rsidRPr="00F41BED">
              <w:rPr>
                <w:sz w:val="20"/>
              </w:rPr>
              <w:t>audio]</w:t>
            </w:r>
          </w:p>
          <w:p w14:paraId="281EE0D1" w14:textId="77777777" w:rsidR="0015115F" w:rsidRPr="00F57815" w:rsidRDefault="0015115F" w:rsidP="00C229BC">
            <w:pPr>
              <w:jc w:val="center"/>
              <w:rPr>
                <w:b/>
                <w:color w:val="FF0000"/>
                <w:sz w:val="20"/>
              </w:rPr>
            </w:pPr>
            <w:r w:rsidRPr="00F57815">
              <w:rPr>
                <w:b/>
                <w:color w:val="FF0000"/>
                <w:sz w:val="20"/>
              </w:rPr>
              <w:t>DUE MONDAY MAY 9, 2016</w:t>
            </w:r>
          </w:p>
          <w:p w14:paraId="43A36C5F" w14:textId="77777777" w:rsidR="0015115F" w:rsidRDefault="0015115F" w:rsidP="00C229BC">
            <w:pPr>
              <w:jc w:val="center"/>
              <w:rPr>
                <w:sz w:val="20"/>
              </w:rPr>
            </w:pPr>
            <w:r>
              <w:rPr>
                <w:sz w:val="20"/>
              </w:rPr>
              <w:t>Our final would be held May 9, 8:00 am. to 10:00 a.m. – This assignment is in lieu of a final test</w:t>
            </w:r>
          </w:p>
          <w:p w14:paraId="6F81460F" w14:textId="77777777" w:rsidR="0015115F" w:rsidRPr="00F41BED" w:rsidRDefault="0015115F" w:rsidP="00C229BC">
            <w:pPr>
              <w:jc w:val="center"/>
              <w:rPr>
                <w:sz w:val="20"/>
              </w:rPr>
            </w:pPr>
          </w:p>
        </w:tc>
        <w:tc>
          <w:tcPr>
            <w:tcW w:w="4428" w:type="dxa"/>
          </w:tcPr>
          <w:p w14:paraId="4D69AD93" w14:textId="77777777" w:rsidR="0015115F" w:rsidRPr="00F41BED" w:rsidRDefault="0015115F" w:rsidP="00C229BC">
            <w:pPr>
              <w:jc w:val="center"/>
              <w:rPr>
                <w:sz w:val="20"/>
              </w:rPr>
            </w:pPr>
            <w:r w:rsidRPr="00F41BED">
              <w:rPr>
                <w:sz w:val="20"/>
              </w:rPr>
              <w:lastRenderedPageBreak/>
              <w:t>150</w:t>
            </w:r>
          </w:p>
        </w:tc>
      </w:tr>
      <w:tr w:rsidR="0015115F" w:rsidRPr="00F41BED" w14:paraId="08D10E14" w14:textId="77777777" w:rsidTr="00C229BC">
        <w:tc>
          <w:tcPr>
            <w:tcW w:w="4428" w:type="dxa"/>
          </w:tcPr>
          <w:p w14:paraId="075A85D9" w14:textId="77777777" w:rsidR="0015115F" w:rsidRPr="00F41BED" w:rsidRDefault="0015115F" w:rsidP="00C229BC">
            <w:pPr>
              <w:jc w:val="center"/>
              <w:rPr>
                <w:sz w:val="20"/>
              </w:rPr>
            </w:pPr>
          </w:p>
        </w:tc>
        <w:tc>
          <w:tcPr>
            <w:tcW w:w="4428" w:type="dxa"/>
          </w:tcPr>
          <w:p w14:paraId="36CD9B71" w14:textId="77777777" w:rsidR="0015115F" w:rsidRPr="00F41BED" w:rsidRDefault="0015115F" w:rsidP="00C229BC">
            <w:pPr>
              <w:jc w:val="center"/>
              <w:rPr>
                <w:b/>
                <w:sz w:val="20"/>
              </w:rPr>
            </w:pPr>
            <w:r w:rsidRPr="00F41BED">
              <w:rPr>
                <w:b/>
                <w:sz w:val="20"/>
              </w:rPr>
              <w:t>1,000 POINTS TOTAL</w:t>
            </w:r>
          </w:p>
        </w:tc>
      </w:tr>
    </w:tbl>
    <w:p w14:paraId="0FDE925A" w14:textId="3B15809F" w:rsidR="00386581" w:rsidRDefault="00DE758E" w:rsidP="00AB3D5B">
      <w:pPr>
        <w:rPr>
          <w:sz w:val="20"/>
        </w:rPr>
      </w:pPr>
      <w:r>
        <w:rPr>
          <w:sz w:val="20"/>
        </w:rPr>
        <w:t>‘</w:t>
      </w:r>
    </w:p>
    <w:p w14:paraId="42F426C8" w14:textId="1D19F0DA" w:rsidR="00DE758E" w:rsidRDefault="00DE758E" w:rsidP="00AB3D5B">
      <w:pPr>
        <w:rPr>
          <w:sz w:val="20"/>
        </w:rPr>
      </w:pPr>
      <w:r>
        <w:rPr>
          <w:sz w:val="20"/>
        </w:rPr>
        <w:t xml:space="preserve">*** </w:t>
      </w:r>
      <w:r>
        <w:rPr>
          <w:sz w:val="20"/>
        </w:rPr>
        <w:tab/>
      </w:r>
      <w:r w:rsidRPr="00DE758E">
        <w:rPr>
          <w:b/>
          <w:i/>
          <w:u w:val="single"/>
        </w:rPr>
        <w:t>ALL MAJOR ASSIGNMENTS</w:t>
      </w:r>
      <w:r w:rsidRPr="00DE758E">
        <w:rPr>
          <w:b/>
          <w:i/>
        </w:rPr>
        <w:t xml:space="preserve"> WILL INCLUDE VISUAL SUPPORT (PHOTOS AND OR VIDEO) AND SOCIAL MEDIA</w:t>
      </w:r>
      <w:r>
        <w:rPr>
          <w:sz w:val="20"/>
        </w:rPr>
        <w:t xml:space="preserve"> </w:t>
      </w:r>
    </w:p>
    <w:p w14:paraId="2B80AA63" w14:textId="77777777" w:rsidR="00DE758E" w:rsidRDefault="00DE758E" w:rsidP="00AB3D5B">
      <w:pPr>
        <w:rPr>
          <w:sz w:val="20"/>
        </w:rPr>
      </w:pPr>
    </w:p>
    <w:p w14:paraId="0A5FED29" w14:textId="4CD258C0" w:rsidR="00DE758E" w:rsidRDefault="00DE758E" w:rsidP="00AB3D5B">
      <w:pPr>
        <w:rPr>
          <w:sz w:val="20"/>
        </w:rPr>
      </w:pPr>
      <w:r>
        <w:rPr>
          <w:sz w:val="20"/>
        </w:rPr>
        <w:tab/>
      </w:r>
      <w:r w:rsidRPr="00AE6AFF">
        <w:rPr>
          <w:b/>
          <w:i/>
          <w:sz w:val="20"/>
        </w:rPr>
        <w:t xml:space="preserve">MAKE A HABIT OF </w:t>
      </w:r>
      <w:r w:rsidRPr="00AE6AFF">
        <w:rPr>
          <w:b/>
          <w:i/>
          <w:u w:val="single"/>
        </w:rPr>
        <w:t>RECORDING YOUR INTERVIEWS</w:t>
      </w:r>
      <w:r w:rsidRPr="00AE6AFF">
        <w:rPr>
          <w:b/>
          <w:i/>
          <w:sz w:val="20"/>
        </w:rPr>
        <w:t xml:space="preserve"> – AT LEAST ON AUDIO. YOU WILL BE REQUIRED DURING THE SEMESTER TO HAVE AT LEAST ONE RECORDED INTERVIEW FOR AN ASSIGNMENT.  IT’S A GOOD HABIT TO RECORD ALL YOUR WORK DURING THE PROCESS OF DOING JOURNALISM</w:t>
      </w:r>
      <w:r>
        <w:rPr>
          <w:sz w:val="20"/>
        </w:rPr>
        <w:t>.</w:t>
      </w:r>
    </w:p>
    <w:p w14:paraId="0E01E77C" w14:textId="77777777" w:rsidR="00386581" w:rsidRDefault="00386581" w:rsidP="00AB3D5B">
      <w:pPr>
        <w:rPr>
          <w:sz w:val="20"/>
        </w:rPr>
      </w:pPr>
    </w:p>
    <w:p w14:paraId="7CEBE12E" w14:textId="77777777" w:rsidR="00AE6AFF" w:rsidRDefault="00AE6AFF" w:rsidP="00AB3D5B">
      <w:pPr>
        <w:rPr>
          <w:sz w:val="20"/>
        </w:rPr>
      </w:pPr>
    </w:p>
    <w:p w14:paraId="0066A59B" w14:textId="77777777" w:rsidR="00AE6AFF" w:rsidRPr="00F41BED" w:rsidRDefault="00AE6AFF" w:rsidP="00AB3D5B">
      <w:pPr>
        <w:rPr>
          <w:sz w:val="20"/>
        </w:rPr>
      </w:pPr>
    </w:p>
    <w:p w14:paraId="7DF07E81" w14:textId="77777777" w:rsidR="003F6EF8" w:rsidRPr="00F41BED" w:rsidRDefault="003F6EF8" w:rsidP="003F6EF8">
      <w:pPr>
        <w:widowControl w:val="0"/>
        <w:autoSpaceDE w:val="0"/>
        <w:autoSpaceDN w:val="0"/>
        <w:adjustRightInd w:val="0"/>
        <w:rPr>
          <w:rFonts w:ascii="Times New Roman" w:hAnsi="Times New Roman"/>
          <w:sz w:val="20"/>
        </w:rPr>
      </w:pPr>
      <w:r w:rsidRPr="00F41BED">
        <w:rPr>
          <w:rFonts w:ascii="Times New Roman" w:hAnsi="Times New Roman"/>
          <w:b/>
          <w:bCs/>
          <w:sz w:val="20"/>
        </w:rPr>
        <w:t>Grades will be computed as follows</w:t>
      </w:r>
      <w:r w:rsidRPr="00F41BED">
        <w:rPr>
          <w:rFonts w:ascii="Times New Roman" w:hAnsi="Times New Roman"/>
          <w:sz w:val="20"/>
        </w:rPr>
        <w:t xml:space="preserve">: </w:t>
      </w:r>
    </w:p>
    <w:p w14:paraId="0E321779" w14:textId="77777777" w:rsidR="003F6EF8" w:rsidRPr="00F41BED" w:rsidRDefault="003F6EF8" w:rsidP="003F6EF8">
      <w:pPr>
        <w:widowControl w:val="0"/>
        <w:autoSpaceDE w:val="0"/>
        <w:autoSpaceDN w:val="0"/>
        <w:adjustRightInd w:val="0"/>
        <w:rPr>
          <w:rFonts w:ascii="Times New Roman" w:hAnsi="Times New Roman"/>
          <w:sz w:val="20"/>
        </w:rPr>
      </w:pPr>
    </w:p>
    <w:p w14:paraId="32BB3322" w14:textId="77777777" w:rsidR="003F6EF8" w:rsidRPr="00F41BED" w:rsidRDefault="003F6EF8" w:rsidP="003F6EF8">
      <w:pPr>
        <w:widowControl w:val="0"/>
        <w:autoSpaceDE w:val="0"/>
        <w:autoSpaceDN w:val="0"/>
        <w:adjustRightInd w:val="0"/>
        <w:rPr>
          <w:rFonts w:ascii="Times New Roman" w:hAnsi="Times New Roman"/>
          <w:sz w:val="20"/>
        </w:rPr>
      </w:pPr>
      <w:r w:rsidRPr="00F41BED">
        <w:rPr>
          <w:rFonts w:ascii="Times New Roman" w:hAnsi="Times New Roman"/>
          <w:sz w:val="20"/>
        </w:rPr>
        <w:t>A – (90-99 points)</w:t>
      </w:r>
      <w:r w:rsidRPr="00F41BED">
        <w:rPr>
          <w:rFonts w:ascii="Times New Roman" w:hAnsi="Times New Roman"/>
          <w:sz w:val="20"/>
        </w:rPr>
        <w:tab/>
        <w:t>Superior work – accurate, clear, well written, well delivered, you have fully adopted the fundamentals and principles instructed in class</w:t>
      </w:r>
    </w:p>
    <w:p w14:paraId="52A55F57" w14:textId="77777777" w:rsidR="003F6EF8" w:rsidRPr="00F41BED" w:rsidRDefault="003F6EF8" w:rsidP="003F6EF8">
      <w:pPr>
        <w:widowControl w:val="0"/>
        <w:autoSpaceDE w:val="0"/>
        <w:autoSpaceDN w:val="0"/>
        <w:adjustRightInd w:val="0"/>
        <w:rPr>
          <w:rFonts w:ascii="Times New Roman" w:hAnsi="Times New Roman"/>
          <w:sz w:val="20"/>
        </w:rPr>
      </w:pPr>
    </w:p>
    <w:p w14:paraId="2D476B17" w14:textId="77777777" w:rsidR="003F6EF8" w:rsidRPr="00F41BED" w:rsidRDefault="003F6EF8" w:rsidP="003F6EF8">
      <w:pPr>
        <w:widowControl w:val="0"/>
        <w:autoSpaceDE w:val="0"/>
        <w:autoSpaceDN w:val="0"/>
        <w:adjustRightInd w:val="0"/>
        <w:rPr>
          <w:rFonts w:ascii="Times New Roman" w:hAnsi="Times New Roman"/>
          <w:sz w:val="20"/>
        </w:rPr>
      </w:pPr>
      <w:r w:rsidRPr="00F41BED">
        <w:rPr>
          <w:rFonts w:ascii="Times New Roman" w:hAnsi="Times New Roman"/>
          <w:sz w:val="20"/>
        </w:rPr>
        <w:t xml:space="preserve">B – (80-89 points) </w:t>
      </w:r>
      <w:r w:rsidRPr="00F41BED">
        <w:rPr>
          <w:rFonts w:ascii="Times New Roman" w:hAnsi="Times New Roman"/>
          <w:sz w:val="20"/>
        </w:rPr>
        <w:tab/>
        <w:t xml:space="preserve">Good to very good work – may be missing one or two of the previous thresholds </w:t>
      </w:r>
    </w:p>
    <w:p w14:paraId="27E42D12" w14:textId="77777777" w:rsidR="003F6EF8" w:rsidRPr="00F41BED" w:rsidRDefault="003F6EF8" w:rsidP="003F6EF8">
      <w:pPr>
        <w:widowControl w:val="0"/>
        <w:autoSpaceDE w:val="0"/>
        <w:autoSpaceDN w:val="0"/>
        <w:adjustRightInd w:val="0"/>
        <w:rPr>
          <w:rFonts w:ascii="Times New Roman" w:hAnsi="Times New Roman"/>
          <w:sz w:val="20"/>
        </w:rPr>
      </w:pPr>
    </w:p>
    <w:p w14:paraId="77A1CB9A" w14:textId="77777777" w:rsidR="003F6EF8" w:rsidRPr="00F41BED" w:rsidRDefault="003F6EF8" w:rsidP="003F6EF8">
      <w:pPr>
        <w:widowControl w:val="0"/>
        <w:autoSpaceDE w:val="0"/>
        <w:autoSpaceDN w:val="0"/>
        <w:adjustRightInd w:val="0"/>
        <w:rPr>
          <w:rFonts w:ascii="Times New Roman" w:hAnsi="Times New Roman"/>
          <w:sz w:val="20"/>
        </w:rPr>
      </w:pPr>
      <w:r w:rsidRPr="00F41BED">
        <w:rPr>
          <w:rFonts w:ascii="Times New Roman" w:hAnsi="Times New Roman"/>
          <w:sz w:val="20"/>
        </w:rPr>
        <w:t>C – (70-79 points)</w:t>
      </w:r>
      <w:r w:rsidRPr="00F41BED">
        <w:rPr>
          <w:rFonts w:ascii="Times New Roman" w:hAnsi="Times New Roman"/>
          <w:sz w:val="20"/>
        </w:rPr>
        <w:tab/>
        <w:t>Satisfactory – needs improvement in writing, editing; may have more than a few errors of commission or omission relative to the principles and fundamentals</w:t>
      </w:r>
    </w:p>
    <w:p w14:paraId="150CB867" w14:textId="77777777" w:rsidR="003F6EF8" w:rsidRPr="00F41BED" w:rsidRDefault="003F6EF8" w:rsidP="003F6EF8">
      <w:pPr>
        <w:widowControl w:val="0"/>
        <w:autoSpaceDE w:val="0"/>
        <w:autoSpaceDN w:val="0"/>
        <w:adjustRightInd w:val="0"/>
        <w:rPr>
          <w:rFonts w:ascii="Times New Roman" w:hAnsi="Times New Roman"/>
          <w:sz w:val="20"/>
        </w:rPr>
      </w:pPr>
    </w:p>
    <w:p w14:paraId="240AF8CC" w14:textId="77777777" w:rsidR="003F6EF8" w:rsidRPr="00F41BED" w:rsidRDefault="003F6EF8" w:rsidP="003F6EF8">
      <w:pPr>
        <w:widowControl w:val="0"/>
        <w:autoSpaceDE w:val="0"/>
        <w:autoSpaceDN w:val="0"/>
        <w:adjustRightInd w:val="0"/>
        <w:rPr>
          <w:rFonts w:ascii="Times New Roman" w:hAnsi="Times New Roman"/>
          <w:sz w:val="20"/>
        </w:rPr>
      </w:pPr>
      <w:r w:rsidRPr="00F41BED">
        <w:rPr>
          <w:rFonts w:ascii="Times New Roman" w:hAnsi="Times New Roman"/>
          <w:sz w:val="20"/>
        </w:rPr>
        <w:t>D – (60-69 points)</w:t>
      </w:r>
      <w:r w:rsidRPr="00F41BED">
        <w:rPr>
          <w:rFonts w:ascii="Times New Roman" w:hAnsi="Times New Roman"/>
          <w:sz w:val="20"/>
        </w:rPr>
        <w:tab/>
        <w:t xml:space="preserve">Unsatisfactory – needs work in every area, possible deadlines missed, technical, editorial errors </w:t>
      </w:r>
    </w:p>
    <w:p w14:paraId="53F7787C" w14:textId="77777777" w:rsidR="003F6EF8" w:rsidRPr="00F41BED" w:rsidRDefault="003F6EF8" w:rsidP="003F6EF8">
      <w:pPr>
        <w:widowControl w:val="0"/>
        <w:autoSpaceDE w:val="0"/>
        <w:autoSpaceDN w:val="0"/>
        <w:adjustRightInd w:val="0"/>
        <w:rPr>
          <w:rFonts w:ascii="Times New Roman" w:hAnsi="Times New Roman"/>
          <w:sz w:val="20"/>
        </w:rPr>
      </w:pPr>
    </w:p>
    <w:p w14:paraId="57D606BC" w14:textId="77777777" w:rsidR="003F6EF8" w:rsidRPr="00F41BED" w:rsidRDefault="003F6EF8" w:rsidP="003F6EF8">
      <w:pPr>
        <w:widowControl w:val="0"/>
        <w:autoSpaceDE w:val="0"/>
        <w:autoSpaceDN w:val="0"/>
        <w:adjustRightInd w:val="0"/>
        <w:rPr>
          <w:rFonts w:ascii="Times New Roman" w:hAnsi="Times New Roman"/>
          <w:sz w:val="20"/>
        </w:rPr>
      </w:pPr>
      <w:r w:rsidRPr="00F41BED">
        <w:rPr>
          <w:rFonts w:ascii="Times New Roman" w:hAnsi="Times New Roman"/>
          <w:sz w:val="20"/>
        </w:rPr>
        <w:t>F – (Below 60 points) Failure to meet minimum course requirements  - needs major overhaul in all areas; did not turn in major assignment on time</w:t>
      </w:r>
    </w:p>
    <w:p w14:paraId="4FA00D34" w14:textId="77777777" w:rsidR="00AB3D5B" w:rsidRPr="00F41BED" w:rsidRDefault="00AB3D5B">
      <w:pPr>
        <w:rPr>
          <w:sz w:val="20"/>
        </w:rPr>
      </w:pPr>
    </w:p>
    <w:p w14:paraId="71000866" w14:textId="77777777" w:rsidR="0034483A" w:rsidRDefault="0034483A" w:rsidP="0034483A">
      <w:pPr>
        <w:rPr>
          <w:sz w:val="20"/>
        </w:rPr>
      </w:pPr>
    </w:p>
    <w:p w14:paraId="66AD6011" w14:textId="77777777" w:rsidR="00386581" w:rsidRPr="00F41BED" w:rsidRDefault="00386581" w:rsidP="0034483A">
      <w:pPr>
        <w:rPr>
          <w:sz w:val="20"/>
        </w:rPr>
      </w:pPr>
    </w:p>
    <w:p w14:paraId="294F1682" w14:textId="5840D157" w:rsidR="0034483A" w:rsidRPr="00F41BED" w:rsidRDefault="0034483A" w:rsidP="0034483A">
      <w:pPr>
        <w:rPr>
          <w:b/>
          <w:sz w:val="20"/>
        </w:rPr>
      </w:pPr>
      <w:r w:rsidRPr="00F41BED">
        <w:rPr>
          <w:b/>
          <w:sz w:val="20"/>
        </w:rPr>
        <w:t>Class Schedule</w:t>
      </w:r>
      <w:r w:rsidR="00024CC3" w:rsidRPr="00F41BED">
        <w:rPr>
          <w:b/>
          <w:sz w:val="20"/>
        </w:rPr>
        <w:t xml:space="preserve"> / Fall 2014</w:t>
      </w:r>
      <w:r w:rsidRPr="00F41BED">
        <w:rPr>
          <w:b/>
          <w:sz w:val="20"/>
        </w:rPr>
        <w:t xml:space="preserve"> </w:t>
      </w:r>
    </w:p>
    <w:p w14:paraId="5A1F50F7" w14:textId="77777777" w:rsidR="0034483A" w:rsidRPr="00F41BED" w:rsidRDefault="0034483A" w:rsidP="0034483A">
      <w:pPr>
        <w:rPr>
          <w:b/>
          <w:i/>
          <w:sz w:val="22"/>
        </w:rPr>
      </w:pPr>
      <w:r w:rsidRPr="00F41BED">
        <w:rPr>
          <w:b/>
          <w:i/>
          <w:sz w:val="22"/>
        </w:rPr>
        <w:t xml:space="preserve">Subject to Change </w:t>
      </w:r>
    </w:p>
    <w:p w14:paraId="7E720877" w14:textId="77777777" w:rsidR="0034483A" w:rsidRPr="00F41BED" w:rsidRDefault="0034483A" w:rsidP="0034483A">
      <w:pPr>
        <w:rPr>
          <w:b/>
          <w:i/>
          <w:sz w:val="20"/>
        </w:rPr>
      </w:pPr>
      <w:r w:rsidRPr="00F41BED">
        <w:rPr>
          <w:b/>
          <w:i/>
          <w:sz w:val="20"/>
        </w:rPr>
        <w:t>Guest Speakers are also Subject to Change</w:t>
      </w:r>
    </w:p>
    <w:p w14:paraId="77BBBD48" w14:textId="77777777" w:rsidR="0034483A" w:rsidRPr="00F41BED" w:rsidRDefault="0034483A" w:rsidP="0034483A">
      <w:pPr>
        <w:rPr>
          <w:b/>
          <w:i/>
          <w:sz w:val="20"/>
        </w:rPr>
      </w:pPr>
    </w:p>
    <w:tbl>
      <w:tblPr>
        <w:tblStyle w:val="TableGrid"/>
        <w:tblW w:w="0" w:type="auto"/>
        <w:tblLayout w:type="fixed"/>
        <w:tblLook w:val="04A0" w:firstRow="1" w:lastRow="0" w:firstColumn="1" w:lastColumn="0" w:noHBand="0" w:noVBand="1"/>
      </w:tblPr>
      <w:tblGrid>
        <w:gridCol w:w="2628"/>
        <w:gridCol w:w="6228"/>
      </w:tblGrid>
      <w:tr w:rsidR="00A06042" w:rsidRPr="00F41BED" w14:paraId="0EC66CA4" w14:textId="77777777" w:rsidTr="00A06042">
        <w:tc>
          <w:tcPr>
            <w:tcW w:w="2628" w:type="dxa"/>
          </w:tcPr>
          <w:p w14:paraId="175E4831" w14:textId="3D049762" w:rsidR="0034483A" w:rsidRPr="00F41BED" w:rsidRDefault="0034483A" w:rsidP="0034483A">
            <w:pPr>
              <w:rPr>
                <w:b/>
                <w:sz w:val="20"/>
              </w:rPr>
            </w:pPr>
            <w:r w:rsidRPr="00F41BED">
              <w:rPr>
                <w:b/>
                <w:sz w:val="20"/>
              </w:rPr>
              <w:t>Week 1</w:t>
            </w:r>
          </w:p>
          <w:p w14:paraId="6AD3C7F3" w14:textId="49B28EA9" w:rsidR="0034483A" w:rsidRDefault="00C96D33" w:rsidP="0034483A">
            <w:pPr>
              <w:rPr>
                <w:b/>
                <w:sz w:val="20"/>
              </w:rPr>
            </w:pPr>
            <w:r>
              <w:rPr>
                <w:b/>
                <w:sz w:val="20"/>
              </w:rPr>
              <w:t>Jan 18 /20</w:t>
            </w:r>
          </w:p>
          <w:p w14:paraId="7CF7D256" w14:textId="77777777" w:rsidR="008D1F0A" w:rsidRDefault="008D1F0A" w:rsidP="0034483A">
            <w:pPr>
              <w:rPr>
                <w:b/>
                <w:sz w:val="20"/>
              </w:rPr>
            </w:pPr>
          </w:p>
          <w:p w14:paraId="2D3A1F0C" w14:textId="77777777" w:rsidR="008D1F0A" w:rsidRDefault="008D1F0A" w:rsidP="0034483A">
            <w:pPr>
              <w:rPr>
                <w:b/>
                <w:sz w:val="20"/>
              </w:rPr>
            </w:pPr>
            <w:r>
              <w:rPr>
                <w:b/>
                <w:sz w:val="20"/>
              </w:rPr>
              <w:t>NO CLASS ON</w:t>
            </w:r>
          </w:p>
          <w:p w14:paraId="26FACD70" w14:textId="3E05E73A" w:rsidR="008D1F0A" w:rsidRDefault="00C96D33" w:rsidP="0034483A">
            <w:pPr>
              <w:rPr>
                <w:b/>
                <w:sz w:val="20"/>
              </w:rPr>
            </w:pPr>
            <w:r>
              <w:rPr>
                <w:b/>
                <w:sz w:val="20"/>
              </w:rPr>
              <w:t>JANUARY 18</w:t>
            </w:r>
            <w:r w:rsidR="008D1F0A">
              <w:rPr>
                <w:b/>
                <w:sz w:val="20"/>
              </w:rPr>
              <w:t xml:space="preserve"> </w:t>
            </w:r>
          </w:p>
          <w:p w14:paraId="0D3B7502" w14:textId="74305347" w:rsidR="008D1F0A" w:rsidRPr="00F41BED" w:rsidRDefault="008D1F0A" w:rsidP="0034483A">
            <w:pPr>
              <w:rPr>
                <w:b/>
                <w:sz w:val="20"/>
              </w:rPr>
            </w:pPr>
            <w:r>
              <w:rPr>
                <w:b/>
                <w:sz w:val="20"/>
              </w:rPr>
              <w:t>MLK BIRTHDAY</w:t>
            </w:r>
          </w:p>
          <w:p w14:paraId="17045034" w14:textId="00A0082C" w:rsidR="00A52DFE" w:rsidRPr="00F41BED" w:rsidRDefault="00A52DFE" w:rsidP="0034483A">
            <w:pPr>
              <w:rPr>
                <w:b/>
                <w:sz w:val="20"/>
              </w:rPr>
            </w:pPr>
          </w:p>
        </w:tc>
        <w:tc>
          <w:tcPr>
            <w:tcW w:w="6228" w:type="dxa"/>
          </w:tcPr>
          <w:p w14:paraId="1B498D26" w14:textId="4174C2B2" w:rsidR="00655B86" w:rsidRDefault="005763DF" w:rsidP="0034483A">
            <w:pPr>
              <w:rPr>
                <w:b/>
                <w:sz w:val="20"/>
                <w:u w:val="single"/>
              </w:rPr>
            </w:pPr>
            <w:r>
              <w:rPr>
                <w:b/>
                <w:sz w:val="20"/>
                <w:u w:val="single"/>
              </w:rPr>
              <w:t>Monday Jan 21</w:t>
            </w:r>
          </w:p>
          <w:p w14:paraId="375E091F" w14:textId="77777777" w:rsidR="005763DF" w:rsidRPr="00F41BED" w:rsidRDefault="005763DF" w:rsidP="0034483A">
            <w:pPr>
              <w:rPr>
                <w:b/>
                <w:sz w:val="20"/>
                <w:u w:val="single"/>
              </w:rPr>
            </w:pPr>
          </w:p>
          <w:p w14:paraId="6D20E46A" w14:textId="77777777" w:rsidR="0034483A" w:rsidRPr="00F41BED" w:rsidRDefault="0034483A" w:rsidP="0034483A">
            <w:pPr>
              <w:rPr>
                <w:sz w:val="20"/>
              </w:rPr>
            </w:pPr>
            <w:r w:rsidRPr="00F41BED">
              <w:rPr>
                <w:sz w:val="20"/>
              </w:rPr>
              <w:t>What’s it all about, this toy department of journalism?</w:t>
            </w:r>
          </w:p>
          <w:p w14:paraId="21E7A242" w14:textId="77777777" w:rsidR="0034483A" w:rsidRPr="00F41BED" w:rsidRDefault="0034483A" w:rsidP="0034483A">
            <w:pPr>
              <w:rPr>
                <w:sz w:val="20"/>
              </w:rPr>
            </w:pPr>
            <w:r w:rsidRPr="00F41BED">
              <w:rPr>
                <w:sz w:val="20"/>
              </w:rPr>
              <w:t>Intro, Syllabus</w:t>
            </w:r>
          </w:p>
          <w:p w14:paraId="4E48793F" w14:textId="77777777" w:rsidR="0034483A" w:rsidRPr="00F41BED" w:rsidRDefault="0034483A" w:rsidP="0034483A">
            <w:pPr>
              <w:rPr>
                <w:sz w:val="20"/>
              </w:rPr>
            </w:pPr>
            <w:r w:rsidRPr="00F41BED">
              <w:rPr>
                <w:sz w:val="20"/>
              </w:rPr>
              <w:t>Sports storytelling in the 21</w:t>
            </w:r>
            <w:r w:rsidRPr="00F41BED">
              <w:rPr>
                <w:sz w:val="20"/>
                <w:vertAlign w:val="superscript"/>
              </w:rPr>
              <w:t>st</w:t>
            </w:r>
            <w:r w:rsidRPr="00F41BED">
              <w:rPr>
                <w:sz w:val="20"/>
              </w:rPr>
              <w:t xml:space="preserve"> century</w:t>
            </w:r>
          </w:p>
          <w:p w14:paraId="4D60335D" w14:textId="77777777" w:rsidR="0034483A" w:rsidRDefault="0034483A" w:rsidP="0034483A">
            <w:pPr>
              <w:rPr>
                <w:sz w:val="20"/>
              </w:rPr>
            </w:pPr>
            <w:r w:rsidRPr="00F41BED">
              <w:rPr>
                <w:sz w:val="20"/>
              </w:rPr>
              <w:t>The Basics: Who are we and what are we doing here?</w:t>
            </w:r>
          </w:p>
          <w:p w14:paraId="5F291670" w14:textId="77777777" w:rsidR="0027465E" w:rsidRDefault="0027465E" w:rsidP="0034483A">
            <w:pPr>
              <w:rPr>
                <w:sz w:val="20"/>
              </w:rPr>
            </w:pPr>
            <w:r>
              <w:rPr>
                <w:sz w:val="20"/>
              </w:rPr>
              <w:t xml:space="preserve">The History of Sports Reporting </w:t>
            </w:r>
          </w:p>
          <w:p w14:paraId="464EAB9E" w14:textId="77777777" w:rsidR="0027465E" w:rsidRPr="00F41BED" w:rsidRDefault="0027465E" w:rsidP="0034483A">
            <w:pPr>
              <w:rPr>
                <w:sz w:val="20"/>
              </w:rPr>
            </w:pPr>
          </w:p>
          <w:p w14:paraId="04215BAB" w14:textId="512A9292" w:rsidR="00655B86" w:rsidRPr="00F41BED" w:rsidRDefault="00655B86" w:rsidP="0027465E">
            <w:pPr>
              <w:rPr>
                <w:sz w:val="20"/>
              </w:rPr>
            </w:pPr>
          </w:p>
        </w:tc>
      </w:tr>
      <w:tr w:rsidR="00A06042" w:rsidRPr="00F41BED" w14:paraId="2A926214" w14:textId="77777777" w:rsidTr="00A06042">
        <w:tc>
          <w:tcPr>
            <w:tcW w:w="2628" w:type="dxa"/>
          </w:tcPr>
          <w:p w14:paraId="2C65595A" w14:textId="04FB3B42" w:rsidR="0034483A" w:rsidRPr="00F41BED" w:rsidRDefault="0034483A" w:rsidP="0034483A">
            <w:pPr>
              <w:rPr>
                <w:b/>
                <w:sz w:val="20"/>
              </w:rPr>
            </w:pPr>
            <w:r w:rsidRPr="00F41BED">
              <w:rPr>
                <w:b/>
                <w:sz w:val="20"/>
              </w:rPr>
              <w:t>Week 2</w:t>
            </w:r>
          </w:p>
          <w:p w14:paraId="114CB07C" w14:textId="47718EAB" w:rsidR="0034483A" w:rsidRDefault="00C96D33" w:rsidP="008409BD">
            <w:pPr>
              <w:rPr>
                <w:b/>
                <w:sz w:val="20"/>
              </w:rPr>
            </w:pPr>
            <w:r>
              <w:rPr>
                <w:b/>
                <w:sz w:val="20"/>
              </w:rPr>
              <w:t>Jan 25 / 27</w:t>
            </w:r>
            <w:r w:rsidR="008409BD" w:rsidRPr="00F41BED">
              <w:rPr>
                <w:b/>
                <w:sz w:val="20"/>
              </w:rPr>
              <w:t xml:space="preserve">  </w:t>
            </w:r>
            <w:r w:rsidR="0034483A" w:rsidRPr="00F41BED">
              <w:rPr>
                <w:b/>
                <w:sz w:val="20"/>
              </w:rPr>
              <w:t xml:space="preserve"> </w:t>
            </w:r>
          </w:p>
          <w:p w14:paraId="461B3E84" w14:textId="77777777" w:rsidR="0027465E" w:rsidRDefault="0027465E" w:rsidP="008409BD">
            <w:pPr>
              <w:rPr>
                <w:b/>
                <w:sz w:val="20"/>
              </w:rPr>
            </w:pPr>
          </w:p>
          <w:p w14:paraId="1E3A3402" w14:textId="77777777" w:rsidR="0027465E" w:rsidRDefault="0027465E" w:rsidP="008409BD">
            <w:pPr>
              <w:rPr>
                <w:b/>
                <w:sz w:val="20"/>
              </w:rPr>
            </w:pPr>
          </w:p>
          <w:p w14:paraId="5F9F7FEB" w14:textId="77777777" w:rsidR="00C96D33" w:rsidRDefault="00C96D33" w:rsidP="004625D9">
            <w:pPr>
              <w:rPr>
                <w:b/>
                <w:sz w:val="20"/>
              </w:rPr>
            </w:pPr>
            <w:r>
              <w:rPr>
                <w:b/>
                <w:sz w:val="20"/>
              </w:rPr>
              <w:t xml:space="preserve">DIRTBAGS ALUMNI AND INTRA-SQUAD GAMES ON </w:t>
            </w:r>
            <w:r>
              <w:rPr>
                <w:b/>
                <w:sz w:val="20"/>
              </w:rPr>
              <w:lastRenderedPageBreak/>
              <w:t>JANUARY 30 AT BLAIR FIELD</w:t>
            </w:r>
          </w:p>
          <w:p w14:paraId="4721ABD5" w14:textId="0F8E42A5" w:rsidR="00C96D33" w:rsidRPr="00F41BED" w:rsidRDefault="00C96D33" w:rsidP="004625D9">
            <w:pPr>
              <w:rPr>
                <w:b/>
                <w:sz w:val="20"/>
              </w:rPr>
            </w:pPr>
          </w:p>
        </w:tc>
        <w:tc>
          <w:tcPr>
            <w:tcW w:w="6228" w:type="dxa"/>
          </w:tcPr>
          <w:p w14:paraId="6DEF9327" w14:textId="77777777" w:rsidR="00655B86" w:rsidRPr="00F41BED" w:rsidRDefault="00655B86" w:rsidP="0034483A">
            <w:pPr>
              <w:rPr>
                <w:b/>
                <w:color w:val="0000FF"/>
                <w:sz w:val="20"/>
              </w:rPr>
            </w:pPr>
          </w:p>
          <w:p w14:paraId="7610D0BE" w14:textId="77777777" w:rsidR="00D61E22" w:rsidRPr="00F41BED" w:rsidRDefault="00D61E22" w:rsidP="00D61E22">
            <w:pPr>
              <w:rPr>
                <w:sz w:val="20"/>
              </w:rPr>
            </w:pPr>
            <w:r w:rsidRPr="00F41BED">
              <w:rPr>
                <w:sz w:val="20"/>
              </w:rPr>
              <w:t>Overview of Story Forms:</w:t>
            </w:r>
          </w:p>
          <w:p w14:paraId="326F4FCC" w14:textId="77777777" w:rsidR="00404A25" w:rsidRDefault="00D61E22" w:rsidP="00D61E22">
            <w:pPr>
              <w:rPr>
                <w:sz w:val="20"/>
                <w:u w:val="single"/>
              </w:rPr>
            </w:pPr>
            <w:r w:rsidRPr="00404A25">
              <w:rPr>
                <w:sz w:val="20"/>
                <w:u w:val="single"/>
              </w:rPr>
              <w:t>Previews,</w:t>
            </w:r>
            <w:r w:rsidR="00404A25">
              <w:rPr>
                <w:sz w:val="20"/>
                <w:u w:val="single"/>
              </w:rPr>
              <w:t xml:space="preserve"> (LOOKING AHEAD TO THE DIRTBAGS GAME)</w:t>
            </w:r>
          </w:p>
          <w:p w14:paraId="59330DAE" w14:textId="77777777" w:rsidR="00404A25" w:rsidRDefault="00D61E22" w:rsidP="00D61E22">
            <w:pPr>
              <w:rPr>
                <w:sz w:val="20"/>
              </w:rPr>
            </w:pPr>
            <w:r w:rsidRPr="00F41BED">
              <w:rPr>
                <w:sz w:val="20"/>
              </w:rPr>
              <w:t xml:space="preserve"> </w:t>
            </w:r>
          </w:p>
          <w:p w14:paraId="7E25063A" w14:textId="16A0B88F" w:rsidR="00D61E22" w:rsidRPr="00404A25" w:rsidRDefault="00D61E22" w:rsidP="00D61E22">
            <w:pPr>
              <w:rPr>
                <w:sz w:val="20"/>
                <w:u w:val="single"/>
              </w:rPr>
            </w:pPr>
            <w:r w:rsidRPr="00F41BED">
              <w:rPr>
                <w:sz w:val="20"/>
              </w:rPr>
              <w:t xml:space="preserve">Gamers, Features, Analysis, Short Form, Long Form </w:t>
            </w:r>
          </w:p>
          <w:p w14:paraId="6D6CCCFD" w14:textId="7B680321" w:rsidR="00D61E22" w:rsidRPr="00F41BED" w:rsidRDefault="00D61E22" w:rsidP="00D61E22">
            <w:pPr>
              <w:rPr>
                <w:sz w:val="20"/>
              </w:rPr>
            </w:pPr>
            <w:r w:rsidRPr="00F41BED">
              <w:rPr>
                <w:sz w:val="20"/>
              </w:rPr>
              <w:t xml:space="preserve">Print, Radio, TV   </w:t>
            </w:r>
          </w:p>
          <w:p w14:paraId="4B1F019A" w14:textId="77777777" w:rsidR="00600990" w:rsidRDefault="00600990" w:rsidP="0034483A">
            <w:pPr>
              <w:rPr>
                <w:sz w:val="20"/>
              </w:rPr>
            </w:pPr>
          </w:p>
          <w:p w14:paraId="0AEB6B1E" w14:textId="6F0D2943" w:rsidR="00AA3BA9" w:rsidRDefault="00AA3BA9" w:rsidP="0034483A">
            <w:pPr>
              <w:rPr>
                <w:sz w:val="20"/>
              </w:rPr>
            </w:pPr>
            <w:r>
              <w:rPr>
                <w:sz w:val="20"/>
              </w:rPr>
              <w:t>Tools for Successful Sports Reporting and Writing</w:t>
            </w:r>
          </w:p>
          <w:p w14:paraId="66F4F0E4" w14:textId="77777777" w:rsidR="005C4078" w:rsidRPr="00F41BED" w:rsidRDefault="005C4078" w:rsidP="0034483A">
            <w:pPr>
              <w:rPr>
                <w:sz w:val="20"/>
              </w:rPr>
            </w:pPr>
          </w:p>
          <w:p w14:paraId="14BC7010" w14:textId="58D7A5A7" w:rsidR="00600990" w:rsidRPr="00F41BED" w:rsidRDefault="00A15E20" w:rsidP="0034483A">
            <w:pPr>
              <w:rPr>
                <w:b/>
                <w:sz w:val="20"/>
                <w:u w:val="single"/>
              </w:rPr>
            </w:pPr>
            <w:r w:rsidRPr="00F41BED">
              <w:rPr>
                <w:b/>
                <w:sz w:val="20"/>
                <w:u w:val="single"/>
              </w:rPr>
              <w:t>Social Media Boot</w:t>
            </w:r>
            <w:r w:rsidR="00C06853" w:rsidRPr="00F41BED">
              <w:rPr>
                <w:b/>
                <w:sz w:val="20"/>
                <w:u w:val="single"/>
              </w:rPr>
              <w:t>-</w:t>
            </w:r>
            <w:r w:rsidRPr="00F41BED">
              <w:rPr>
                <w:b/>
                <w:sz w:val="20"/>
                <w:u w:val="single"/>
              </w:rPr>
              <w:t xml:space="preserve">camp </w:t>
            </w:r>
          </w:p>
          <w:p w14:paraId="577E27E6" w14:textId="51F2C4D0" w:rsidR="00B1121E" w:rsidRPr="00F41BED" w:rsidRDefault="00B1121E" w:rsidP="0034483A">
            <w:pPr>
              <w:rPr>
                <w:sz w:val="20"/>
              </w:rPr>
            </w:pPr>
            <w:r w:rsidRPr="00F41BED">
              <w:rPr>
                <w:sz w:val="20"/>
              </w:rPr>
              <w:t xml:space="preserve">Twitter, Instagram, Facebook, </w:t>
            </w:r>
            <w:r w:rsidR="00A321A7">
              <w:rPr>
                <w:sz w:val="20"/>
              </w:rPr>
              <w:t>Snapchat</w:t>
            </w:r>
          </w:p>
          <w:p w14:paraId="1DCD8ADB" w14:textId="44130D56" w:rsidR="00B1121E" w:rsidRPr="00F41BED" w:rsidRDefault="00B1121E" w:rsidP="0034483A">
            <w:pPr>
              <w:rPr>
                <w:sz w:val="20"/>
              </w:rPr>
            </w:pPr>
            <w:r w:rsidRPr="00F41BED">
              <w:rPr>
                <w:sz w:val="20"/>
              </w:rPr>
              <w:t>(Who’s got a handle on this?)</w:t>
            </w:r>
          </w:p>
          <w:p w14:paraId="3D43A41B" w14:textId="77777777" w:rsidR="0034483A" w:rsidRPr="00F41BED" w:rsidRDefault="0034483A" w:rsidP="00E71D01">
            <w:pPr>
              <w:rPr>
                <w:sz w:val="20"/>
              </w:rPr>
            </w:pPr>
          </w:p>
          <w:p w14:paraId="3830D449" w14:textId="2BAC7DFC" w:rsidR="00600990" w:rsidRPr="00F41BED" w:rsidRDefault="005C7006" w:rsidP="00E71D01">
            <w:pPr>
              <w:rPr>
                <w:b/>
                <w:sz w:val="20"/>
              </w:rPr>
            </w:pPr>
            <w:r w:rsidRPr="00F41BED">
              <w:rPr>
                <w:b/>
                <w:sz w:val="20"/>
              </w:rPr>
              <w:t>MA</w:t>
            </w:r>
            <w:r w:rsidR="00A15E20" w:rsidRPr="00F41BED">
              <w:rPr>
                <w:b/>
                <w:sz w:val="20"/>
              </w:rPr>
              <w:t>QB preview</w:t>
            </w:r>
            <w:r w:rsidR="00655B86" w:rsidRPr="00F41BED">
              <w:rPr>
                <w:b/>
                <w:sz w:val="20"/>
              </w:rPr>
              <w:t xml:space="preserve"> </w:t>
            </w:r>
          </w:p>
          <w:p w14:paraId="6845006A" w14:textId="77777777" w:rsidR="0081021F" w:rsidRPr="00F41BED" w:rsidRDefault="0081021F" w:rsidP="00E71D01">
            <w:pPr>
              <w:rPr>
                <w:b/>
                <w:sz w:val="20"/>
              </w:rPr>
            </w:pPr>
            <w:r w:rsidRPr="00F41BED">
              <w:rPr>
                <w:b/>
                <w:sz w:val="20"/>
              </w:rPr>
              <w:t>Review the LongBeachState.com web site to get familiar with 49er Athletics</w:t>
            </w:r>
          </w:p>
          <w:p w14:paraId="40F5A39C" w14:textId="50987C79" w:rsidR="0081021F" w:rsidRPr="00F41BED" w:rsidRDefault="0081021F" w:rsidP="00E71D01">
            <w:pPr>
              <w:rPr>
                <w:b/>
                <w:sz w:val="20"/>
              </w:rPr>
            </w:pPr>
          </w:p>
        </w:tc>
      </w:tr>
      <w:tr w:rsidR="00A06042" w:rsidRPr="00F41BED" w14:paraId="722C4E07" w14:textId="77777777" w:rsidTr="00A06042">
        <w:tc>
          <w:tcPr>
            <w:tcW w:w="2628" w:type="dxa"/>
          </w:tcPr>
          <w:p w14:paraId="63B12E40" w14:textId="1DA55B48" w:rsidR="0034483A" w:rsidRPr="00F41BED" w:rsidRDefault="0034483A" w:rsidP="0034483A">
            <w:pPr>
              <w:rPr>
                <w:b/>
                <w:sz w:val="20"/>
              </w:rPr>
            </w:pPr>
            <w:r w:rsidRPr="00F41BED">
              <w:rPr>
                <w:b/>
                <w:sz w:val="20"/>
              </w:rPr>
              <w:lastRenderedPageBreak/>
              <w:t>Week 3</w:t>
            </w:r>
          </w:p>
          <w:p w14:paraId="35CF7E5A" w14:textId="04BCA42D" w:rsidR="00655B86" w:rsidRPr="00F41BED" w:rsidRDefault="00C96D33" w:rsidP="0034483A">
            <w:pPr>
              <w:rPr>
                <w:b/>
                <w:sz w:val="20"/>
              </w:rPr>
            </w:pPr>
            <w:r>
              <w:rPr>
                <w:b/>
                <w:sz w:val="20"/>
              </w:rPr>
              <w:t>Feb 1/3</w:t>
            </w:r>
          </w:p>
          <w:p w14:paraId="60A8BB0E" w14:textId="77777777" w:rsidR="0034483A" w:rsidRDefault="0034483A" w:rsidP="0034483A">
            <w:pPr>
              <w:rPr>
                <w:b/>
                <w:sz w:val="20"/>
              </w:rPr>
            </w:pPr>
          </w:p>
          <w:p w14:paraId="3BD8DAE8" w14:textId="34C14AFF" w:rsidR="00812E82" w:rsidRPr="00DF1DBF" w:rsidRDefault="00C96D33" w:rsidP="0034483A">
            <w:pPr>
              <w:rPr>
                <w:b/>
                <w:color w:val="0000FF"/>
                <w:sz w:val="20"/>
              </w:rPr>
            </w:pPr>
            <w:r w:rsidRPr="00DF1DBF">
              <w:rPr>
                <w:b/>
                <w:color w:val="0000FF"/>
                <w:sz w:val="20"/>
              </w:rPr>
              <w:t>FEB 1</w:t>
            </w:r>
          </w:p>
          <w:p w14:paraId="2CC7BE19" w14:textId="77777777" w:rsidR="00812E82" w:rsidRPr="00DF1DBF" w:rsidRDefault="00812E82" w:rsidP="0034483A">
            <w:pPr>
              <w:rPr>
                <w:b/>
                <w:color w:val="0000FF"/>
                <w:sz w:val="20"/>
              </w:rPr>
            </w:pPr>
            <w:r w:rsidRPr="00DF1DBF">
              <w:rPr>
                <w:b/>
                <w:color w:val="0000FF"/>
                <w:sz w:val="20"/>
              </w:rPr>
              <w:t>MMQB 1</w:t>
            </w:r>
          </w:p>
          <w:p w14:paraId="05D4A046" w14:textId="77777777" w:rsidR="00DE021E" w:rsidRDefault="00DE021E" w:rsidP="0034483A">
            <w:pPr>
              <w:rPr>
                <w:b/>
                <w:color w:val="FF0000"/>
                <w:sz w:val="20"/>
              </w:rPr>
            </w:pPr>
          </w:p>
          <w:p w14:paraId="320161A3" w14:textId="4993E099" w:rsidR="00DE021E" w:rsidRPr="00F41BED" w:rsidRDefault="00DE021E" w:rsidP="00244690">
            <w:pPr>
              <w:rPr>
                <w:b/>
                <w:sz w:val="20"/>
              </w:rPr>
            </w:pPr>
          </w:p>
        </w:tc>
        <w:tc>
          <w:tcPr>
            <w:tcW w:w="6228" w:type="dxa"/>
          </w:tcPr>
          <w:p w14:paraId="29B3EC68" w14:textId="3B335769" w:rsidR="00475ADF" w:rsidRPr="00F41BED" w:rsidRDefault="00475ADF" w:rsidP="009654FB">
            <w:pPr>
              <w:rPr>
                <w:sz w:val="20"/>
                <w:u w:val="single"/>
              </w:rPr>
            </w:pPr>
            <w:r w:rsidRPr="00F41BED">
              <w:rPr>
                <w:sz w:val="20"/>
                <w:u w:val="single"/>
              </w:rPr>
              <w:t>ROLE OF STUDENT MEDIA AND MEDIA RELATIONS</w:t>
            </w:r>
          </w:p>
          <w:p w14:paraId="002B0469" w14:textId="77777777" w:rsidR="00E05770" w:rsidRPr="00F41BED" w:rsidRDefault="00E05770" w:rsidP="00DA1CE0">
            <w:pPr>
              <w:rPr>
                <w:sz w:val="20"/>
              </w:rPr>
            </w:pPr>
          </w:p>
          <w:p w14:paraId="31E8EDC5" w14:textId="567EC66F" w:rsidR="004264B0" w:rsidRPr="00F41BED" w:rsidRDefault="00277DFA" w:rsidP="00DA1CE0">
            <w:pPr>
              <w:rPr>
                <w:sz w:val="20"/>
                <w:u w:val="single"/>
              </w:rPr>
            </w:pPr>
            <w:r w:rsidRPr="00F41BED">
              <w:rPr>
                <w:b/>
                <w:sz w:val="20"/>
              </w:rPr>
              <w:t>ROGER KIRK</w:t>
            </w:r>
            <w:r w:rsidR="004264B0" w:rsidRPr="00F41BED">
              <w:rPr>
                <w:b/>
                <w:sz w:val="20"/>
              </w:rPr>
              <w:t>, Long Beach State Athletics</w:t>
            </w:r>
          </w:p>
          <w:p w14:paraId="2F26B5D3" w14:textId="77777777" w:rsidR="00E05770" w:rsidRPr="00F41BED" w:rsidRDefault="00E05770" w:rsidP="00600990">
            <w:pPr>
              <w:rPr>
                <w:sz w:val="20"/>
              </w:rPr>
            </w:pPr>
          </w:p>
          <w:p w14:paraId="0319F205" w14:textId="77777777" w:rsidR="00E05770" w:rsidRPr="00F41BED" w:rsidRDefault="00E05770" w:rsidP="00E05770">
            <w:pPr>
              <w:rPr>
                <w:b/>
                <w:sz w:val="20"/>
              </w:rPr>
            </w:pPr>
            <w:r w:rsidRPr="00F41BED">
              <w:rPr>
                <w:b/>
                <w:sz w:val="20"/>
              </w:rPr>
              <w:t>LET’S TALK ABOUT RADIO, TV, INTERNET, DIGITAL COVERAGE OF SPORTS</w:t>
            </w:r>
          </w:p>
          <w:p w14:paraId="156653B4" w14:textId="77777777" w:rsidR="00E05770" w:rsidRPr="00F41BED" w:rsidRDefault="00E05770" w:rsidP="00E05770">
            <w:pPr>
              <w:rPr>
                <w:sz w:val="20"/>
              </w:rPr>
            </w:pPr>
          </w:p>
          <w:p w14:paraId="11A5E87A" w14:textId="77777777" w:rsidR="00E05770" w:rsidRDefault="00E05770" w:rsidP="00E05770">
            <w:pPr>
              <w:rPr>
                <w:sz w:val="22"/>
                <w:u w:val="single"/>
              </w:rPr>
            </w:pPr>
            <w:r w:rsidRPr="00F41BED">
              <w:rPr>
                <w:sz w:val="22"/>
                <w:u w:val="single"/>
              </w:rPr>
              <w:t>Role of Social Media in Sports coverage</w:t>
            </w:r>
          </w:p>
          <w:p w14:paraId="345F3383" w14:textId="7D664DD0" w:rsidR="00E05770" w:rsidRPr="00F41BED" w:rsidRDefault="00E05770" w:rsidP="00600990">
            <w:pPr>
              <w:rPr>
                <w:b/>
                <w:sz w:val="20"/>
              </w:rPr>
            </w:pPr>
            <w:r w:rsidRPr="00F41BED">
              <w:rPr>
                <w:sz w:val="22"/>
                <w:u w:val="single"/>
              </w:rPr>
              <w:t>How to cover a story in social media</w:t>
            </w:r>
            <w:r w:rsidR="00D61E22" w:rsidRPr="00F41BED">
              <w:rPr>
                <w:sz w:val="22"/>
                <w:u w:val="single"/>
              </w:rPr>
              <w:t xml:space="preserve"> </w:t>
            </w:r>
          </w:p>
          <w:p w14:paraId="49688C2B" w14:textId="334E093D" w:rsidR="0034483A" w:rsidRPr="00F41BED" w:rsidRDefault="0034483A" w:rsidP="0034483A">
            <w:pPr>
              <w:rPr>
                <w:sz w:val="20"/>
              </w:rPr>
            </w:pPr>
          </w:p>
          <w:p w14:paraId="5AD68154" w14:textId="3BD11F40" w:rsidR="0034483A" w:rsidRPr="00F41BED" w:rsidRDefault="0034483A" w:rsidP="00A15E20">
            <w:pPr>
              <w:rPr>
                <w:b/>
                <w:color w:val="0000FF"/>
                <w:sz w:val="20"/>
              </w:rPr>
            </w:pPr>
          </w:p>
        </w:tc>
      </w:tr>
      <w:tr w:rsidR="00A06042" w:rsidRPr="00F41BED" w14:paraId="0BB4F1B2" w14:textId="77777777" w:rsidTr="00A06042">
        <w:tc>
          <w:tcPr>
            <w:tcW w:w="2628" w:type="dxa"/>
          </w:tcPr>
          <w:p w14:paraId="0E18316B" w14:textId="21FE1373" w:rsidR="0034483A" w:rsidRPr="00F41BED" w:rsidRDefault="0034483A" w:rsidP="0034483A">
            <w:pPr>
              <w:rPr>
                <w:b/>
                <w:sz w:val="20"/>
              </w:rPr>
            </w:pPr>
            <w:r w:rsidRPr="00F41BED">
              <w:rPr>
                <w:b/>
                <w:sz w:val="20"/>
              </w:rPr>
              <w:t>Week 4</w:t>
            </w:r>
          </w:p>
          <w:p w14:paraId="512C8813" w14:textId="6BAC0D84" w:rsidR="0034483A" w:rsidRPr="00F41BED" w:rsidRDefault="00C96D33" w:rsidP="0034483A">
            <w:pPr>
              <w:rPr>
                <w:b/>
                <w:sz w:val="20"/>
              </w:rPr>
            </w:pPr>
            <w:r>
              <w:rPr>
                <w:b/>
                <w:sz w:val="20"/>
              </w:rPr>
              <w:t>Feb 8 / 10</w:t>
            </w:r>
          </w:p>
          <w:p w14:paraId="6FEA6423" w14:textId="77777777" w:rsidR="0034483A" w:rsidRDefault="0034483A" w:rsidP="0034483A">
            <w:pPr>
              <w:rPr>
                <w:b/>
                <w:sz w:val="20"/>
              </w:rPr>
            </w:pPr>
          </w:p>
          <w:p w14:paraId="74991A15" w14:textId="643ABD78" w:rsidR="009C38D4" w:rsidRPr="00DF1DBF" w:rsidRDefault="00C96D33" w:rsidP="009C38D4">
            <w:pPr>
              <w:rPr>
                <w:b/>
                <w:color w:val="0000FF"/>
                <w:sz w:val="20"/>
              </w:rPr>
            </w:pPr>
            <w:r w:rsidRPr="00DF1DBF">
              <w:rPr>
                <w:b/>
                <w:color w:val="0000FF"/>
                <w:sz w:val="20"/>
              </w:rPr>
              <w:t>FEB 8</w:t>
            </w:r>
          </w:p>
          <w:p w14:paraId="5F0E6AD1" w14:textId="77777777" w:rsidR="009C38D4" w:rsidRDefault="009C38D4" w:rsidP="009C38D4">
            <w:pPr>
              <w:rPr>
                <w:b/>
                <w:color w:val="0000FF"/>
                <w:sz w:val="20"/>
              </w:rPr>
            </w:pPr>
            <w:r w:rsidRPr="00DF1DBF">
              <w:rPr>
                <w:b/>
                <w:color w:val="0000FF"/>
                <w:sz w:val="20"/>
              </w:rPr>
              <w:t>MMQB 2</w:t>
            </w:r>
          </w:p>
          <w:p w14:paraId="4724BF5F" w14:textId="77777777" w:rsidR="00C229BC" w:rsidRDefault="00C229BC" w:rsidP="009C38D4">
            <w:pPr>
              <w:rPr>
                <w:b/>
                <w:color w:val="0000FF"/>
                <w:sz w:val="20"/>
              </w:rPr>
            </w:pPr>
          </w:p>
          <w:p w14:paraId="346D0F34" w14:textId="6C2E3475" w:rsidR="00C229BC" w:rsidRPr="00C229BC" w:rsidRDefault="00C229BC" w:rsidP="009C38D4">
            <w:pPr>
              <w:rPr>
                <w:b/>
                <w:color w:val="FF0000"/>
                <w:sz w:val="20"/>
              </w:rPr>
            </w:pPr>
          </w:p>
        </w:tc>
        <w:tc>
          <w:tcPr>
            <w:tcW w:w="6228" w:type="dxa"/>
          </w:tcPr>
          <w:p w14:paraId="63722294" w14:textId="5CC4CDB4" w:rsidR="00C931A9" w:rsidRDefault="00C931A9" w:rsidP="00C931A9">
            <w:pPr>
              <w:rPr>
                <w:sz w:val="20"/>
              </w:rPr>
            </w:pPr>
            <w:r>
              <w:rPr>
                <w:sz w:val="20"/>
              </w:rPr>
              <w:t xml:space="preserve">INTERVIEWING – </w:t>
            </w:r>
            <w:r w:rsidR="00404A25">
              <w:rPr>
                <w:sz w:val="20"/>
              </w:rPr>
              <w:t xml:space="preserve"> how to get the information your need, tips and tools</w:t>
            </w:r>
          </w:p>
          <w:p w14:paraId="0A4438BE" w14:textId="77777777" w:rsidR="00C931A9" w:rsidRDefault="00C931A9" w:rsidP="00C931A9">
            <w:pPr>
              <w:rPr>
                <w:sz w:val="20"/>
              </w:rPr>
            </w:pPr>
          </w:p>
          <w:p w14:paraId="4753585F" w14:textId="2783E711" w:rsidR="00C931A9" w:rsidRPr="00F41BED" w:rsidRDefault="00C931A9" w:rsidP="00C931A9">
            <w:pPr>
              <w:rPr>
                <w:sz w:val="20"/>
              </w:rPr>
            </w:pPr>
            <w:r>
              <w:rPr>
                <w:sz w:val="20"/>
              </w:rPr>
              <w:t>S</w:t>
            </w:r>
            <w:r w:rsidRPr="00F41BED">
              <w:rPr>
                <w:sz w:val="20"/>
              </w:rPr>
              <w:t>tructure of story, good leads</w:t>
            </w:r>
          </w:p>
          <w:p w14:paraId="74284105" w14:textId="77777777" w:rsidR="00C931A9" w:rsidRDefault="00C931A9" w:rsidP="004259E7">
            <w:pPr>
              <w:rPr>
                <w:sz w:val="20"/>
              </w:rPr>
            </w:pPr>
          </w:p>
          <w:p w14:paraId="24573985" w14:textId="7A967EB5" w:rsidR="004259E7" w:rsidRDefault="004259E7" w:rsidP="004259E7">
            <w:pPr>
              <w:rPr>
                <w:sz w:val="20"/>
              </w:rPr>
            </w:pPr>
            <w:r>
              <w:rPr>
                <w:sz w:val="20"/>
              </w:rPr>
              <w:t xml:space="preserve">Writing the Game Story </w:t>
            </w:r>
            <w:r w:rsidR="00B9359A">
              <w:rPr>
                <w:sz w:val="20"/>
              </w:rPr>
              <w:t>– the basics</w:t>
            </w:r>
          </w:p>
          <w:p w14:paraId="41465837" w14:textId="77777777" w:rsidR="004259E7" w:rsidRDefault="004259E7" w:rsidP="004259E7">
            <w:pPr>
              <w:rPr>
                <w:sz w:val="20"/>
              </w:rPr>
            </w:pPr>
            <w:r>
              <w:rPr>
                <w:sz w:val="20"/>
              </w:rPr>
              <w:t>Elements of the Game Story</w:t>
            </w:r>
          </w:p>
          <w:p w14:paraId="7450463C" w14:textId="77777777" w:rsidR="00E05770" w:rsidRPr="00F41BED" w:rsidRDefault="00E05770" w:rsidP="0034483A">
            <w:pPr>
              <w:rPr>
                <w:b/>
                <w:color w:val="FF0000"/>
                <w:sz w:val="20"/>
              </w:rPr>
            </w:pPr>
          </w:p>
          <w:p w14:paraId="0FE4F217" w14:textId="089C25D3" w:rsidR="0034483A" w:rsidRPr="00F41BED" w:rsidRDefault="0034483A" w:rsidP="0034483A">
            <w:pPr>
              <w:rPr>
                <w:sz w:val="20"/>
              </w:rPr>
            </w:pPr>
            <w:r w:rsidRPr="00F41BED">
              <w:rPr>
                <w:sz w:val="20"/>
              </w:rPr>
              <w:t xml:space="preserve">Finding </w:t>
            </w:r>
            <w:r w:rsidR="00404A25">
              <w:rPr>
                <w:sz w:val="20"/>
              </w:rPr>
              <w:t xml:space="preserve">stories, sources, </w:t>
            </w:r>
          </w:p>
          <w:p w14:paraId="0F0021AB" w14:textId="77777777" w:rsidR="00E05770" w:rsidRPr="00F41BED" w:rsidRDefault="00E05770" w:rsidP="0034483A">
            <w:pPr>
              <w:rPr>
                <w:b/>
                <w:color w:val="0000FF"/>
                <w:sz w:val="20"/>
              </w:rPr>
            </w:pPr>
          </w:p>
          <w:p w14:paraId="0EA9ED07" w14:textId="77777777" w:rsidR="009654FB" w:rsidRPr="00F41BED" w:rsidRDefault="009654FB" w:rsidP="009654FB">
            <w:pPr>
              <w:rPr>
                <w:b/>
                <w:i/>
                <w:sz w:val="20"/>
              </w:rPr>
            </w:pPr>
            <w:r w:rsidRPr="00F41BED">
              <w:rPr>
                <w:b/>
                <w:i/>
                <w:sz w:val="20"/>
              </w:rPr>
              <w:t>Ethics in Sports Journalism</w:t>
            </w:r>
          </w:p>
          <w:p w14:paraId="1834C148" w14:textId="77777777" w:rsidR="00654FEB" w:rsidRPr="00F41BED" w:rsidRDefault="00654FEB" w:rsidP="00B81CDD">
            <w:pPr>
              <w:rPr>
                <w:color w:val="FF0000"/>
                <w:sz w:val="20"/>
                <w:u w:val="single"/>
              </w:rPr>
            </w:pPr>
          </w:p>
          <w:p w14:paraId="3E63EBF8" w14:textId="77777777" w:rsidR="00056332" w:rsidRPr="00F41BED" w:rsidRDefault="00056332" w:rsidP="00600990">
            <w:pPr>
              <w:rPr>
                <w:sz w:val="20"/>
              </w:rPr>
            </w:pPr>
          </w:p>
          <w:p w14:paraId="7FB6324F" w14:textId="553A6A6A" w:rsidR="0032761E" w:rsidRPr="00F41BED" w:rsidRDefault="0032761E" w:rsidP="00600990">
            <w:pPr>
              <w:rPr>
                <w:b/>
                <w:color w:val="0000FF"/>
                <w:sz w:val="20"/>
              </w:rPr>
            </w:pPr>
          </w:p>
        </w:tc>
      </w:tr>
      <w:tr w:rsidR="00A06042" w:rsidRPr="00F41BED" w14:paraId="6A4AA062" w14:textId="77777777" w:rsidTr="00A06042">
        <w:tc>
          <w:tcPr>
            <w:tcW w:w="2628" w:type="dxa"/>
          </w:tcPr>
          <w:p w14:paraId="661FD570" w14:textId="2CA58173" w:rsidR="0034483A" w:rsidRPr="00F41BED" w:rsidRDefault="0034483A" w:rsidP="0034483A">
            <w:pPr>
              <w:rPr>
                <w:b/>
                <w:sz w:val="20"/>
              </w:rPr>
            </w:pPr>
            <w:r w:rsidRPr="00F41BED">
              <w:rPr>
                <w:b/>
                <w:sz w:val="20"/>
              </w:rPr>
              <w:t>Week 5</w:t>
            </w:r>
          </w:p>
          <w:p w14:paraId="6E4C1EF3" w14:textId="402A2738" w:rsidR="0034483A" w:rsidRPr="00F41BED" w:rsidRDefault="00C96D33" w:rsidP="0034483A">
            <w:pPr>
              <w:rPr>
                <w:b/>
                <w:sz w:val="20"/>
              </w:rPr>
            </w:pPr>
            <w:r>
              <w:rPr>
                <w:b/>
                <w:sz w:val="20"/>
              </w:rPr>
              <w:t>Feb 15 / 17</w:t>
            </w:r>
          </w:p>
          <w:p w14:paraId="33D0463F" w14:textId="77777777" w:rsidR="004264B0" w:rsidRPr="00F41BED" w:rsidRDefault="004264B0" w:rsidP="0034483A">
            <w:pPr>
              <w:rPr>
                <w:b/>
                <w:sz w:val="20"/>
              </w:rPr>
            </w:pPr>
          </w:p>
          <w:p w14:paraId="208EEF20" w14:textId="1C766FE9" w:rsidR="009C38D4" w:rsidRPr="00DF1DBF" w:rsidRDefault="00C96D33" w:rsidP="009C38D4">
            <w:pPr>
              <w:rPr>
                <w:b/>
                <w:color w:val="0000FF"/>
                <w:sz w:val="20"/>
              </w:rPr>
            </w:pPr>
            <w:r w:rsidRPr="00DF1DBF">
              <w:rPr>
                <w:b/>
                <w:color w:val="0000FF"/>
                <w:sz w:val="20"/>
              </w:rPr>
              <w:t>FEB 15</w:t>
            </w:r>
          </w:p>
          <w:p w14:paraId="6A0E704C" w14:textId="223C22B0" w:rsidR="004264B0" w:rsidRPr="00DF1DBF" w:rsidRDefault="009C38D4" w:rsidP="009C38D4">
            <w:pPr>
              <w:rPr>
                <w:b/>
                <w:color w:val="0000FF"/>
                <w:sz w:val="20"/>
              </w:rPr>
            </w:pPr>
            <w:r w:rsidRPr="00DF1DBF">
              <w:rPr>
                <w:b/>
                <w:color w:val="0000FF"/>
                <w:sz w:val="20"/>
              </w:rPr>
              <w:t>MMQB 3</w:t>
            </w:r>
          </w:p>
          <w:p w14:paraId="3F2C16DB" w14:textId="77777777" w:rsidR="00FA790D" w:rsidRDefault="00FA790D" w:rsidP="009C38D4">
            <w:pPr>
              <w:rPr>
                <w:b/>
                <w:color w:val="FF0000"/>
                <w:sz w:val="20"/>
              </w:rPr>
            </w:pPr>
          </w:p>
          <w:p w14:paraId="794C3461" w14:textId="77777777" w:rsidR="0034483A" w:rsidRPr="00F41BED" w:rsidRDefault="0034483A" w:rsidP="00244690">
            <w:pPr>
              <w:rPr>
                <w:b/>
                <w:sz w:val="20"/>
              </w:rPr>
            </w:pPr>
          </w:p>
        </w:tc>
        <w:tc>
          <w:tcPr>
            <w:tcW w:w="6228" w:type="dxa"/>
          </w:tcPr>
          <w:p w14:paraId="201E9581" w14:textId="33F99262" w:rsidR="0032761E" w:rsidRPr="00F41BED" w:rsidRDefault="00404A25" w:rsidP="0032761E">
            <w:pPr>
              <w:rPr>
                <w:sz w:val="20"/>
              </w:rPr>
            </w:pPr>
            <w:r>
              <w:rPr>
                <w:sz w:val="20"/>
              </w:rPr>
              <w:t>Features,</w:t>
            </w:r>
            <w:r w:rsidR="0032761E" w:rsidRPr="00F41BED">
              <w:rPr>
                <w:sz w:val="20"/>
              </w:rPr>
              <w:t xml:space="preserve"> gamers – short form storytelling</w:t>
            </w:r>
          </w:p>
          <w:p w14:paraId="505A2EA9" w14:textId="77777777" w:rsidR="0032761E" w:rsidRPr="00F41BED" w:rsidRDefault="0032761E" w:rsidP="0032761E">
            <w:pPr>
              <w:rPr>
                <w:sz w:val="20"/>
              </w:rPr>
            </w:pPr>
            <w:r w:rsidRPr="00F41BED">
              <w:rPr>
                <w:sz w:val="20"/>
              </w:rPr>
              <w:t xml:space="preserve"> </w:t>
            </w:r>
          </w:p>
          <w:p w14:paraId="1D949B6C" w14:textId="43320BAA" w:rsidR="0032761E" w:rsidRPr="00F41BED" w:rsidRDefault="0032761E" w:rsidP="0032761E">
            <w:pPr>
              <w:rPr>
                <w:sz w:val="20"/>
              </w:rPr>
            </w:pPr>
            <w:r w:rsidRPr="00F41BED">
              <w:rPr>
                <w:sz w:val="20"/>
              </w:rPr>
              <w:t xml:space="preserve">How to cover sports, logs, play by plays, keeping baseball scorebook </w:t>
            </w:r>
          </w:p>
          <w:p w14:paraId="54F01F73" w14:textId="77777777" w:rsidR="00AE372B" w:rsidRDefault="00AE372B" w:rsidP="00065873">
            <w:pPr>
              <w:rPr>
                <w:sz w:val="20"/>
              </w:rPr>
            </w:pPr>
          </w:p>
          <w:p w14:paraId="031EBB42" w14:textId="6AFF7EE7" w:rsidR="007108D8" w:rsidRDefault="007108D8" w:rsidP="00065873">
            <w:pPr>
              <w:rPr>
                <w:sz w:val="20"/>
              </w:rPr>
            </w:pPr>
            <w:r>
              <w:rPr>
                <w:sz w:val="20"/>
              </w:rPr>
              <w:t xml:space="preserve">OBSERVATIONS – LOOK AT SEE WHAT’S AROUND YOU </w:t>
            </w:r>
          </w:p>
          <w:p w14:paraId="66B454E8" w14:textId="6EDE5BB2" w:rsidR="007108D8" w:rsidRDefault="007108D8" w:rsidP="00065873">
            <w:pPr>
              <w:rPr>
                <w:sz w:val="20"/>
              </w:rPr>
            </w:pPr>
            <w:r>
              <w:rPr>
                <w:sz w:val="20"/>
              </w:rPr>
              <w:t>GET THE VISUALS –</w:t>
            </w:r>
          </w:p>
          <w:p w14:paraId="03AD146A" w14:textId="77777777" w:rsidR="007108D8" w:rsidRPr="00F41BED" w:rsidRDefault="007108D8" w:rsidP="00065873">
            <w:pPr>
              <w:rPr>
                <w:sz w:val="20"/>
              </w:rPr>
            </w:pPr>
          </w:p>
          <w:p w14:paraId="7BFEF7E6" w14:textId="77777777" w:rsidR="002F1797" w:rsidRPr="00F41BED" w:rsidRDefault="002F1797" w:rsidP="002F1797">
            <w:pPr>
              <w:rPr>
                <w:sz w:val="20"/>
              </w:rPr>
            </w:pPr>
            <w:r w:rsidRPr="00F41BED">
              <w:rPr>
                <w:sz w:val="20"/>
              </w:rPr>
              <w:t xml:space="preserve">Economics of sports media </w:t>
            </w:r>
          </w:p>
          <w:p w14:paraId="438BEE88" w14:textId="06DAA9A3" w:rsidR="00AB0935" w:rsidRPr="00F41BED" w:rsidRDefault="00AB0935" w:rsidP="00AE372B">
            <w:pPr>
              <w:rPr>
                <w:b/>
                <w:color w:val="008000"/>
                <w:sz w:val="20"/>
              </w:rPr>
            </w:pPr>
          </w:p>
        </w:tc>
      </w:tr>
      <w:tr w:rsidR="00A06042" w:rsidRPr="00F41BED" w14:paraId="0ED31D84" w14:textId="77777777" w:rsidTr="00A06042">
        <w:tc>
          <w:tcPr>
            <w:tcW w:w="2628" w:type="dxa"/>
          </w:tcPr>
          <w:p w14:paraId="7C7328F0" w14:textId="21F4CF0C" w:rsidR="0034483A" w:rsidRPr="00F41BED" w:rsidRDefault="0034483A" w:rsidP="0034483A">
            <w:pPr>
              <w:rPr>
                <w:b/>
                <w:sz w:val="20"/>
              </w:rPr>
            </w:pPr>
            <w:r w:rsidRPr="00F41BED">
              <w:rPr>
                <w:b/>
                <w:sz w:val="20"/>
              </w:rPr>
              <w:t>Week 6</w:t>
            </w:r>
          </w:p>
          <w:p w14:paraId="0CA01140" w14:textId="158125CB" w:rsidR="0034483A" w:rsidRDefault="00C96D33" w:rsidP="0034483A">
            <w:pPr>
              <w:rPr>
                <w:b/>
                <w:sz w:val="20"/>
              </w:rPr>
            </w:pPr>
            <w:r>
              <w:rPr>
                <w:b/>
                <w:sz w:val="20"/>
              </w:rPr>
              <w:t>Feb 22 / 24</w:t>
            </w:r>
            <w:r w:rsidR="008D1F0A">
              <w:rPr>
                <w:b/>
                <w:sz w:val="20"/>
              </w:rPr>
              <w:t xml:space="preserve"> </w:t>
            </w:r>
          </w:p>
          <w:p w14:paraId="20D4BA29" w14:textId="2A42DB96" w:rsidR="00FA790D" w:rsidRPr="00DF1DBF" w:rsidRDefault="00C96D33" w:rsidP="00FA790D">
            <w:pPr>
              <w:rPr>
                <w:b/>
                <w:color w:val="0000FF"/>
                <w:sz w:val="20"/>
              </w:rPr>
            </w:pPr>
            <w:r w:rsidRPr="00DF1DBF">
              <w:rPr>
                <w:b/>
                <w:color w:val="0000FF"/>
                <w:sz w:val="20"/>
              </w:rPr>
              <w:t>FEB 22</w:t>
            </w:r>
          </w:p>
          <w:p w14:paraId="1BF66E6B" w14:textId="629ACD2E" w:rsidR="00FA790D" w:rsidRPr="00DF1DBF" w:rsidRDefault="00FA790D" w:rsidP="00FA790D">
            <w:pPr>
              <w:rPr>
                <w:b/>
                <w:color w:val="0000FF"/>
                <w:sz w:val="20"/>
              </w:rPr>
            </w:pPr>
            <w:r w:rsidRPr="00DF1DBF">
              <w:rPr>
                <w:b/>
                <w:color w:val="0000FF"/>
                <w:sz w:val="20"/>
              </w:rPr>
              <w:t>MMQB 4</w:t>
            </w:r>
          </w:p>
          <w:p w14:paraId="68F66C35" w14:textId="2238FD42" w:rsidR="00FA790D" w:rsidRPr="00F41BED" w:rsidRDefault="00FA790D" w:rsidP="00FA790D">
            <w:pPr>
              <w:rPr>
                <w:b/>
                <w:sz w:val="20"/>
              </w:rPr>
            </w:pPr>
          </w:p>
        </w:tc>
        <w:tc>
          <w:tcPr>
            <w:tcW w:w="6228" w:type="dxa"/>
          </w:tcPr>
          <w:p w14:paraId="45E5D092" w14:textId="190269B8" w:rsidR="00AE372B" w:rsidRDefault="007408F0" w:rsidP="00F81875">
            <w:pPr>
              <w:rPr>
                <w:sz w:val="20"/>
              </w:rPr>
            </w:pPr>
            <w:r w:rsidRPr="00E82622">
              <w:rPr>
                <w:sz w:val="20"/>
              </w:rPr>
              <w:t xml:space="preserve">How to write </w:t>
            </w:r>
            <w:r w:rsidRPr="00B9359A">
              <w:rPr>
                <w:b/>
                <w:sz w:val="22"/>
                <w:szCs w:val="22"/>
                <w:u w:val="single"/>
              </w:rPr>
              <w:t>a game story</w:t>
            </w:r>
          </w:p>
          <w:p w14:paraId="09135F93" w14:textId="77777777" w:rsidR="00B9359A" w:rsidRPr="00E82622" w:rsidRDefault="00B9359A" w:rsidP="00F81875">
            <w:pPr>
              <w:rPr>
                <w:sz w:val="20"/>
              </w:rPr>
            </w:pPr>
          </w:p>
          <w:p w14:paraId="1C7F3992" w14:textId="3725BC54" w:rsidR="00AE372B" w:rsidRPr="00E82622" w:rsidRDefault="007408F0" w:rsidP="00F81875">
            <w:pPr>
              <w:rPr>
                <w:sz w:val="20"/>
              </w:rPr>
            </w:pPr>
            <w:r w:rsidRPr="00E82622">
              <w:rPr>
                <w:sz w:val="20"/>
              </w:rPr>
              <w:t xml:space="preserve">How to write a short form story </w:t>
            </w:r>
          </w:p>
          <w:p w14:paraId="79C9E411" w14:textId="77777777" w:rsidR="00C229BC" w:rsidRDefault="00C229BC" w:rsidP="00F81875">
            <w:pPr>
              <w:rPr>
                <w:b/>
                <w:sz w:val="20"/>
              </w:rPr>
            </w:pPr>
          </w:p>
          <w:p w14:paraId="513F6014" w14:textId="4210EDE6" w:rsidR="00C229BC" w:rsidRPr="00F41BED" w:rsidRDefault="00C229BC" w:rsidP="00F81875">
            <w:pPr>
              <w:rPr>
                <w:b/>
                <w:sz w:val="20"/>
              </w:rPr>
            </w:pPr>
            <w:r>
              <w:rPr>
                <w:b/>
                <w:sz w:val="20"/>
              </w:rPr>
              <w:t>WE WILL NOT MEET IN CLASS ON FEB 22 – WE’RE GOING TO THE CLIPPERS GAME THAT NIGHT</w:t>
            </w:r>
          </w:p>
          <w:p w14:paraId="7163E7CA" w14:textId="77777777" w:rsidR="00AE372B" w:rsidRPr="00F41BED" w:rsidRDefault="00AE372B" w:rsidP="00F81875">
            <w:pPr>
              <w:rPr>
                <w:sz w:val="20"/>
              </w:rPr>
            </w:pPr>
          </w:p>
          <w:p w14:paraId="6FA101E8" w14:textId="00B79276" w:rsidR="0034483A" w:rsidRPr="00F41BED" w:rsidRDefault="0034483A" w:rsidP="00277DFA">
            <w:pPr>
              <w:rPr>
                <w:sz w:val="20"/>
              </w:rPr>
            </w:pPr>
          </w:p>
        </w:tc>
      </w:tr>
      <w:tr w:rsidR="00A06042" w:rsidRPr="00F41BED" w14:paraId="541CD6CB" w14:textId="77777777" w:rsidTr="00A06042">
        <w:tc>
          <w:tcPr>
            <w:tcW w:w="2628" w:type="dxa"/>
          </w:tcPr>
          <w:p w14:paraId="6C4836C4" w14:textId="3182A983" w:rsidR="0034483A" w:rsidRPr="00F41BED" w:rsidRDefault="0034483A" w:rsidP="0034483A">
            <w:pPr>
              <w:rPr>
                <w:b/>
                <w:sz w:val="20"/>
              </w:rPr>
            </w:pPr>
            <w:r w:rsidRPr="00F41BED">
              <w:rPr>
                <w:b/>
                <w:sz w:val="20"/>
              </w:rPr>
              <w:t>Week 7</w:t>
            </w:r>
          </w:p>
          <w:p w14:paraId="67BE4FE6" w14:textId="7AFBE280" w:rsidR="0034483A" w:rsidRDefault="00C96D33" w:rsidP="0034483A">
            <w:pPr>
              <w:rPr>
                <w:b/>
                <w:sz w:val="20"/>
              </w:rPr>
            </w:pPr>
            <w:r>
              <w:rPr>
                <w:b/>
                <w:sz w:val="20"/>
              </w:rPr>
              <w:lastRenderedPageBreak/>
              <w:t>Feb 29 / March 2</w:t>
            </w:r>
          </w:p>
          <w:p w14:paraId="0B0C23DE" w14:textId="77777777" w:rsidR="00FA790D" w:rsidRDefault="00FA790D" w:rsidP="0034483A">
            <w:pPr>
              <w:rPr>
                <w:b/>
                <w:sz w:val="20"/>
              </w:rPr>
            </w:pPr>
          </w:p>
          <w:p w14:paraId="6BC8B20B" w14:textId="218BE879" w:rsidR="00FA790D" w:rsidRPr="00DF1DBF" w:rsidRDefault="00C96D33" w:rsidP="00FA790D">
            <w:pPr>
              <w:rPr>
                <w:b/>
                <w:color w:val="0000FF"/>
                <w:sz w:val="20"/>
              </w:rPr>
            </w:pPr>
            <w:r w:rsidRPr="00DF1DBF">
              <w:rPr>
                <w:b/>
                <w:color w:val="0000FF"/>
                <w:sz w:val="20"/>
              </w:rPr>
              <w:t>Feb 29</w:t>
            </w:r>
          </w:p>
          <w:p w14:paraId="0D634B42" w14:textId="3962172F" w:rsidR="00FA790D" w:rsidRPr="00DF1DBF" w:rsidRDefault="00FA790D" w:rsidP="00FA790D">
            <w:pPr>
              <w:rPr>
                <w:b/>
                <w:color w:val="0000FF"/>
                <w:sz w:val="20"/>
              </w:rPr>
            </w:pPr>
            <w:r w:rsidRPr="00DF1DBF">
              <w:rPr>
                <w:b/>
                <w:color w:val="0000FF"/>
                <w:sz w:val="20"/>
              </w:rPr>
              <w:t>MMQB 5</w:t>
            </w:r>
          </w:p>
          <w:p w14:paraId="4F9BDF80" w14:textId="77777777" w:rsidR="00FA790D" w:rsidRDefault="00FA790D" w:rsidP="0034483A">
            <w:pPr>
              <w:rPr>
                <w:b/>
                <w:sz w:val="20"/>
              </w:rPr>
            </w:pPr>
          </w:p>
          <w:p w14:paraId="2969FC0F" w14:textId="439F5D1F" w:rsidR="00FD2513" w:rsidRPr="00A321A7" w:rsidRDefault="00FD2513" w:rsidP="00C229BC">
            <w:pPr>
              <w:rPr>
                <w:b/>
                <w:color w:val="FF0000"/>
                <w:sz w:val="20"/>
              </w:rPr>
            </w:pPr>
          </w:p>
        </w:tc>
        <w:tc>
          <w:tcPr>
            <w:tcW w:w="6228" w:type="dxa"/>
          </w:tcPr>
          <w:p w14:paraId="16A674C4" w14:textId="77777777" w:rsidR="00D3687F" w:rsidRPr="00F41BED" w:rsidRDefault="00D3687F" w:rsidP="0034483A">
            <w:pPr>
              <w:rPr>
                <w:sz w:val="20"/>
              </w:rPr>
            </w:pPr>
          </w:p>
          <w:p w14:paraId="0A0D5827" w14:textId="77777777" w:rsidR="005D2803" w:rsidRPr="00F41BED" w:rsidRDefault="005D2803" w:rsidP="0034483A">
            <w:pPr>
              <w:rPr>
                <w:sz w:val="20"/>
              </w:rPr>
            </w:pPr>
          </w:p>
          <w:p w14:paraId="4A1B989B" w14:textId="77777777" w:rsidR="0034483A" w:rsidRDefault="0034483A" w:rsidP="0034483A">
            <w:pPr>
              <w:rPr>
                <w:sz w:val="20"/>
              </w:rPr>
            </w:pPr>
            <w:r w:rsidRPr="00F41BED">
              <w:rPr>
                <w:sz w:val="20"/>
              </w:rPr>
              <w:t xml:space="preserve">Press conferences, The event coverage, </w:t>
            </w:r>
          </w:p>
          <w:p w14:paraId="234751E7" w14:textId="77777777" w:rsidR="00FD2513" w:rsidRPr="00F41BED" w:rsidRDefault="00FD2513" w:rsidP="0034483A">
            <w:pPr>
              <w:rPr>
                <w:sz w:val="20"/>
              </w:rPr>
            </w:pPr>
          </w:p>
          <w:p w14:paraId="1FBA3D04" w14:textId="378DCBCF" w:rsidR="0034483A" w:rsidRPr="00F41BED" w:rsidRDefault="0034483A" w:rsidP="0034483A">
            <w:pPr>
              <w:rPr>
                <w:sz w:val="20"/>
              </w:rPr>
            </w:pPr>
            <w:r w:rsidRPr="00F41BED">
              <w:rPr>
                <w:sz w:val="20"/>
              </w:rPr>
              <w:t xml:space="preserve">Packaging print, video, </w:t>
            </w:r>
          </w:p>
          <w:p w14:paraId="147AA566" w14:textId="77777777" w:rsidR="002F1797" w:rsidRPr="00F41BED" w:rsidRDefault="002F1797" w:rsidP="0034483A">
            <w:pPr>
              <w:rPr>
                <w:sz w:val="20"/>
              </w:rPr>
            </w:pPr>
          </w:p>
          <w:p w14:paraId="3D566C84" w14:textId="579FA9F0" w:rsidR="002F1797" w:rsidRPr="00F41BED" w:rsidRDefault="002F1797" w:rsidP="00FD2513">
            <w:pPr>
              <w:rPr>
                <w:sz w:val="20"/>
              </w:rPr>
            </w:pPr>
          </w:p>
          <w:p w14:paraId="4027EC42" w14:textId="77777777" w:rsidR="002F1797" w:rsidRPr="00F41BED" w:rsidRDefault="002F1797" w:rsidP="0034483A">
            <w:pPr>
              <w:rPr>
                <w:sz w:val="20"/>
              </w:rPr>
            </w:pPr>
          </w:p>
          <w:p w14:paraId="46C3799A" w14:textId="77777777" w:rsidR="0034483A" w:rsidRPr="00F41BED" w:rsidRDefault="0034483A" w:rsidP="0034483A">
            <w:pPr>
              <w:rPr>
                <w:sz w:val="20"/>
              </w:rPr>
            </w:pPr>
          </w:p>
        </w:tc>
      </w:tr>
      <w:tr w:rsidR="00A06042" w:rsidRPr="00F41BED" w14:paraId="2E604689" w14:textId="77777777" w:rsidTr="00A06042">
        <w:tc>
          <w:tcPr>
            <w:tcW w:w="2628" w:type="dxa"/>
          </w:tcPr>
          <w:p w14:paraId="68E5D32F" w14:textId="6AD90E3A" w:rsidR="0034483A" w:rsidRPr="00F41BED" w:rsidRDefault="0034483A" w:rsidP="0034483A">
            <w:pPr>
              <w:rPr>
                <w:b/>
                <w:sz w:val="20"/>
              </w:rPr>
            </w:pPr>
            <w:r w:rsidRPr="00F41BED">
              <w:rPr>
                <w:b/>
                <w:sz w:val="20"/>
              </w:rPr>
              <w:lastRenderedPageBreak/>
              <w:t>Week 8</w:t>
            </w:r>
          </w:p>
          <w:p w14:paraId="53E39128" w14:textId="597CF1BE" w:rsidR="0034483A" w:rsidRDefault="00C96D33" w:rsidP="0034483A">
            <w:pPr>
              <w:rPr>
                <w:b/>
                <w:sz w:val="20"/>
              </w:rPr>
            </w:pPr>
            <w:r>
              <w:rPr>
                <w:b/>
                <w:sz w:val="20"/>
              </w:rPr>
              <w:t>March 7 / 9</w:t>
            </w:r>
          </w:p>
          <w:p w14:paraId="7FD0105B" w14:textId="77777777" w:rsidR="00FA790D" w:rsidRDefault="00FA790D" w:rsidP="00FA790D">
            <w:pPr>
              <w:rPr>
                <w:b/>
                <w:color w:val="FF0000"/>
                <w:sz w:val="20"/>
              </w:rPr>
            </w:pPr>
          </w:p>
          <w:p w14:paraId="522A4B5C" w14:textId="42047D83" w:rsidR="00F364DD" w:rsidRPr="00DF1DBF" w:rsidRDefault="00C96D33" w:rsidP="0034483A">
            <w:pPr>
              <w:rPr>
                <w:b/>
                <w:color w:val="0000FF"/>
                <w:sz w:val="20"/>
              </w:rPr>
            </w:pPr>
            <w:r w:rsidRPr="00DF1DBF">
              <w:rPr>
                <w:b/>
                <w:color w:val="0000FF"/>
                <w:sz w:val="20"/>
              </w:rPr>
              <w:t>MARCH 7</w:t>
            </w:r>
          </w:p>
          <w:p w14:paraId="073B05F1" w14:textId="45AB27FF" w:rsidR="00FA790D" w:rsidRDefault="00F364DD" w:rsidP="0034483A">
            <w:pPr>
              <w:rPr>
                <w:b/>
                <w:color w:val="0000FF"/>
                <w:sz w:val="20"/>
              </w:rPr>
            </w:pPr>
            <w:r w:rsidRPr="00DF1DBF">
              <w:rPr>
                <w:b/>
                <w:color w:val="0000FF"/>
                <w:sz w:val="20"/>
              </w:rPr>
              <w:t>MMQB 6</w:t>
            </w:r>
          </w:p>
          <w:p w14:paraId="1E836108" w14:textId="77777777" w:rsidR="00C229BC" w:rsidRDefault="00C229BC" w:rsidP="0034483A">
            <w:pPr>
              <w:rPr>
                <w:b/>
                <w:color w:val="0000FF"/>
                <w:sz w:val="20"/>
              </w:rPr>
            </w:pPr>
          </w:p>
          <w:p w14:paraId="5C4498A0" w14:textId="77777777" w:rsidR="0034483A" w:rsidRPr="00F41BED" w:rsidRDefault="0034483A" w:rsidP="00244690">
            <w:pPr>
              <w:rPr>
                <w:b/>
                <w:sz w:val="20"/>
              </w:rPr>
            </w:pPr>
          </w:p>
        </w:tc>
        <w:tc>
          <w:tcPr>
            <w:tcW w:w="6228" w:type="dxa"/>
          </w:tcPr>
          <w:p w14:paraId="2D872737" w14:textId="77777777" w:rsidR="00D3687F" w:rsidRPr="00F41BED" w:rsidRDefault="00D3687F" w:rsidP="0034483A">
            <w:pPr>
              <w:rPr>
                <w:sz w:val="20"/>
                <w:u w:val="single"/>
              </w:rPr>
            </w:pPr>
          </w:p>
          <w:p w14:paraId="5C9F9291" w14:textId="77777777" w:rsidR="0034483A" w:rsidRDefault="0034483A" w:rsidP="0034483A">
            <w:pPr>
              <w:rPr>
                <w:sz w:val="20"/>
              </w:rPr>
            </w:pPr>
            <w:r w:rsidRPr="00F41BED">
              <w:rPr>
                <w:sz w:val="20"/>
              </w:rPr>
              <w:t>The Beats – Preps, College, Pros</w:t>
            </w:r>
          </w:p>
          <w:p w14:paraId="14BEA0F4" w14:textId="77777777" w:rsidR="00FD2513" w:rsidRPr="00F41BED" w:rsidRDefault="00FD2513" w:rsidP="0034483A">
            <w:pPr>
              <w:rPr>
                <w:sz w:val="20"/>
              </w:rPr>
            </w:pPr>
          </w:p>
          <w:p w14:paraId="70C6A029" w14:textId="77777777" w:rsidR="0034483A" w:rsidRPr="00F41BED" w:rsidRDefault="0034483A" w:rsidP="0034483A">
            <w:pPr>
              <w:rPr>
                <w:sz w:val="20"/>
              </w:rPr>
            </w:pPr>
            <w:r w:rsidRPr="00F41BED">
              <w:rPr>
                <w:sz w:val="20"/>
              </w:rPr>
              <w:t>How they are alike and different</w:t>
            </w:r>
          </w:p>
          <w:p w14:paraId="18EB4B2E" w14:textId="77777777" w:rsidR="00830EA3" w:rsidRPr="00F41BED" w:rsidRDefault="00830EA3" w:rsidP="0034483A">
            <w:pPr>
              <w:rPr>
                <w:sz w:val="20"/>
              </w:rPr>
            </w:pPr>
          </w:p>
          <w:p w14:paraId="24117F3E" w14:textId="0D3C46D4" w:rsidR="002B56FB" w:rsidRPr="00F41BED" w:rsidRDefault="00BC1E00" w:rsidP="0034483A">
            <w:pPr>
              <w:rPr>
                <w:sz w:val="20"/>
              </w:rPr>
            </w:pPr>
            <w:r>
              <w:rPr>
                <w:sz w:val="20"/>
              </w:rPr>
              <w:t xml:space="preserve">More on: </w:t>
            </w:r>
            <w:r w:rsidR="002B6CD0" w:rsidRPr="00F41BED">
              <w:rPr>
                <w:sz w:val="20"/>
              </w:rPr>
              <w:t>THE AUDIO, VIDEO AND PRINT ELEMENTS W/ Camera, audio recorder</w:t>
            </w:r>
          </w:p>
          <w:p w14:paraId="28C79558" w14:textId="77777777" w:rsidR="002B6CD0" w:rsidRPr="00F41BED" w:rsidRDefault="002B6CD0" w:rsidP="0034483A">
            <w:pPr>
              <w:rPr>
                <w:sz w:val="20"/>
              </w:rPr>
            </w:pPr>
          </w:p>
          <w:p w14:paraId="3A433748" w14:textId="25BF226A" w:rsidR="006C3784" w:rsidRPr="00F41BED" w:rsidRDefault="00A31E86" w:rsidP="0034483A">
            <w:pPr>
              <w:rPr>
                <w:b/>
                <w:sz w:val="20"/>
              </w:rPr>
            </w:pPr>
            <w:r>
              <w:rPr>
                <w:b/>
                <w:sz w:val="20"/>
              </w:rPr>
              <w:t xml:space="preserve">Refining the </w:t>
            </w:r>
            <w:r w:rsidR="00BC1E00">
              <w:rPr>
                <w:b/>
                <w:sz w:val="20"/>
              </w:rPr>
              <w:t xml:space="preserve">Nuts and Bolts of covering a game - </w:t>
            </w:r>
          </w:p>
          <w:p w14:paraId="5107F05E" w14:textId="106F262F" w:rsidR="0034483A" w:rsidRPr="00F41BED" w:rsidRDefault="0034483A" w:rsidP="0034483A">
            <w:pPr>
              <w:rPr>
                <w:b/>
                <w:color w:val="008000"/>
                <w:sz w:val="22"/>
              </w:rPr>
            </w:pPr>
          </w:p>
          <w:p w14:paraId="1C276527" w14:textId="15055D3A" w:rsidR="00830EA3" w:rsidRPr="00F41BED" w:rsidRDefault="00830EA3" w:rsidP="0034483A">
            <w:pPr>
              <w:rPr>
                <w:b/>
                <w:color w:val="0000FF"/>
                <w:sz w:val="20"/>
              </w:rPr>
            </w:pPr>
          </w:p>
        </w:tc>
      </w:tr>
      <w:tr w:rsidR="00A06042" w:rsidRPr="00F41BED" w14:paraId="6BD6C68F" w14:textId="77777777" w:rsidTr="00A06042">
        <w:tc>
          <w:tcPr>
            <w:tcW w:w="2628" w:type="dxa"/>
          </w:tcPr>
          <w:p w14:paraId="209394FF" w14:textId="624E4559" w:rsidR="0034483A" w:rsidRPr="00F41BED" w:rsidRDefault="0034483A" w:rsidP="0034483A">
            <w:pPr>
              <w:rPr>
                <w:b/>
                <w:sz w:val="20"/>
              </w:rPr>
            </w:pPr>
            <w:r w:rsidRPr="00F41BED">
              <w:rPr>
                <w:b/>
                <w:sz w:val="20"/>
              </w:rPr>
              <w:t>Week 9</w:t>
            </w:r>
          </w:p>
          <w:p w14:paraId="58C7AD96" w14:textId="2110B078" w:rsidR="0034483A" w:rsidRPr="00F41BED" w:rsidRDefault="00C96D33" w:rsidP="0034483A">
            <w:pPr>
              <w:rPr>
                <w:b/>
                <w:sz w:val="20"/>
              </w:rPr>
            </w:pPr>
            <w:r>
              <w:rPr>
                <w:b/>
                <w:sz w:val="20"/>
              </w:rPr>
              <w:t>March 14/ 16</w:t>
            </w:r>
          </w:p>
          <w:p w14:paraId="7857FB3D" w14:textId="77777777" w:rsidR="00D3687F" w:rsidRPr="00F41BED" w:rsidRDefault="00D3687F" w:rsidP="0034483A">
            <w:pPr>
              <w:rPr>
                <w:b/>
                <w:sz w:val="20"/>
              </w:rPr>
            </w:pPr>
          </w:p>
          <w:p w14:paraId="7F5B411C" w14:textId="62548C16" w:rsidR="00FD2513" w:rsidRPr="00F41BED" w:rsidRDefault="00FD2513" w:rsidP="00244690">
            <w:pPr>
              <w:rPr>
                <w:b/>
                <w:sz w:val="20"/>
              </w:rPr>
            </w:pPr>
          </w:p>
        </w:tc>
        <w:tc>
          <w:tcPr>
            <w:tcW w:w="6228" w:type="dxa"/>
          </w:tcPr>
          <w:p w14:paraId="25276262" w14:textId="77777777" w:rsidR="00D3687F" w:rsidRPr="00F41BED" w:rsidRDefault="00D3687F" w:rsidP="0034483A">
            <w:pPr>
              <w:rPr>
                <w:color w:val="FF0000"/>
                <w:sz w:val="20"/>
              </w:rPr>
            </w:pPr>
          </w:p>
          <w:p w14:paraId="2AF597EC" w14:textId="77777777" w:rsidR="00412952" w:rsidRPr="00F41BED" w:rsidRDefault="00412952" w:rsidP="0034483A">
            <w:pPr>
              <w:rPr>
                <w:sz w:val="20"/>
                <w:u w:val="single"/>
              </w:rPr>
            </w:pPr>
          </w:p>
          <w:p w14:paraId="488F5129" w14:textId="33D04EF1" w:rsidR="0034483A" w:rsidRPr="00F41BED" w:rsidRDefault="00A321A7" w:rsidP="0034483A">
            <w:pPr>
              <w:rPr>
                <w:sz w:val="20"/>
              </w:rPr>
            </w:pPr>
            <w:r>
              <w:rPr>
                <w:sz w:val="20"/>
              </w:rPr>
              <w:t xml:space="preserve">Short Form &amp; </w:t>
            </w:r>
            <w:r w:rsidR="0034483A" w:rsidRPr="00F41BED">
              <w:rPr>
                <w:sz w:val="20"/>
              </w:rPr>
              <w:t xml:space="preserve">Long Form </w:t>
            </w:r>
            <w:r w:rsidR="00E71D01" w:rsidRPr="00F41BED">
              <w:rPr>
                <w:sz w:val="20"/>
              </w:rPr>
              <w:t xml:space="preserve">Print </w:t>
            </w:r>
            <w:r w:rsidR="0034483A" w:rsidRPr="00F41BED">
              <w:rPr>
                <w:sz w:val="20"/>
              </w:rPr>
              <w:t xml:space="preserve">Storytelling – </w:t>
            </w:r>
          </w:p>
          <w:p w14:paraId="3D29624B" w14:textId="77777777" w:rsidR="0034483A" w:rsidRPr="00F41BED" w:rsidRDefault="0034483A" w:rsidP="0034483A">
            <w:pPr>
              <w:rPr>
                <w:sz w:val="20"/>
              </w:rPr>
            </w:pPr>
            <w:r w:rsidRPr="00F41BED">
              <w:rPr>
                <w:sz w:val="20"/>
              </w:rPr>
              <w:t>Getting the most out of your research</w:t>
            </w:r>
          </w:p>
          <w:p w14:paraId="764107C5" w14:textId="77777777" w:rsidR="00C92815" w:rsidRPr="00F41BED" w:rsidRDefault="00C92815" w:rsidP="00DC0832">
            <w:pPr>
              <w:rPr>
                <w:sz w:val="20"/>
              </w:rPr>
            </w:pPr>
          </w:p>
          <w:p w14:paraId="36A6E218" w14:textId="77777777" w:rsidR="00560E80" w:rsidRPr="00F41BED" w:rsidRDefault="00560E80" w:rsidP="00DC0832">
            <w:pPr>
              <w:rPr>
                <w:b/>
                <w:color w:val="0000FF"/>
                <w:sz w:val="20"/>
              </w:rPr>
            </w:pPr>
          </w:p>
          <w:p w14:paraId="608BBCCC" w14:textId="097442B1" w:rsidR="00DC0832" w:rsidRPr="00F41BED" w:rsidRDefault="00DC0832" w:rsidP="00FD2513">
            <w:pPr>
              <w:rPr>
                <w:strike/>
                <w:sz w:val="20"/>
              </w:rPr>
            </w:pPr>
          </w:p>
        </w:tc>
      </w:tr>
      <w:tr w:rsidR="00A06042" w:rsidRPr="00F41BED" w14:paraId="22C57C2F" w14:textId="77777777" w:rsidTr="00A06042">
        <w:trPr>
          <w:trHeight w:val="530"/>
        </w:trPr>
        <w:tc>
          <w:tcPr>
            <w:tcW w:w="2628" w:type="dxa"/>
          </w:tcPr>
          <w:p w14:paraId="04290A6D" w14:textId="1FCBB6C1" w:rsidR="0034483A" w:rsidRPr="00F41BED" w:rsidRDefault="0034483A" w:rsidP="0034483A">
            <w:pPr>
              <w:rPr>
                <w:b/>
                <w:sz w:val="20"/>
              </w:rPr>
            </w:pPr>
            <w:r w:rsidRPr="00F41BED">
              <w:rPr>
                <w:b/>
                <w:sz w:val="20"/>
              </w:rPr>
              <w:t>Week 10</w:t>
            </w:r>
          </w:p>
          <w:p w14:paraId="3581A2C2" w14:textId="35745E20" w:rsidR="0034483A" w:rsidRPr="00F41BED" w:rsidRDefault="00C96D33" w:rsidP="0034483A">
            <w:pPr>
              <w:rPr>
                <w:b/>
                <w:sz w:val="20"/>
              </w:rPr>
            </w:pPr>
            <w:r>
              <w:rPr>
                <w:b/>
                <w:sz w:val="20"/>
              </w:rPr>
              <w:t>March 21/ 23</w:t>
            </w:r>
          </w:p>
          <w:p w14:paraId="4C2F4D87" w14:textId="77777777" w:rsidR="0034483A" w:rsidRDefault="0034483A" w:rsidP="0034483A">
            <w:pPr>
              <w:rPr>
                <w:b/>
                <w:sz w:val="20"/>
              </w:rPr>
            </w:pPr>
          </w:p>
          <w:p w14:paraId="4DBE051D" w14:textId="336245F5" w:rsidR="00F364DD" w:rsidRPr="00DF1DBF" w:rsidRDefault="00C96D33" w:rsidP="0034483A">
            <w:pPr>
              <w:rPr>
                <w:b/>
                <w:color w:val="0000FF"/>
                <w:sz w:val="20"/>
              </w:rPr>
            </w:pPr>
            <w:r w:rsidRPr="00DF1DBF">
              <w:rPr>
                <w:b/>
                <w:color w:val="0000FF"/>
                <w:sz w:val="20"/>
              </w:rPr>
              <w:t>MARCH 21</w:t>
            </w:r>
          </w:p>
          <w:p w14:paraId="53D395F8" w14:textId="77777777" w:rsidR="00F364DD" w:rsidRDefault="00F364DD" w:rsidP="0034483A">
            <w:pPr>
              <w:rPr>
                <w:b/>
                <w:color w:val="0000FF"/>
                <w:sz w:val="20"/>
              </w:rPr>
            </w:pPr>
            <w:r w:rsidRPr="00DF1DBF">
              <w:rPr>
                <w:b/>
                <w:color w:val="0000FF"/>
                <w:sz w:val="20"/>
              </w:rPr>
              <w:t>MMQB 7</w:t>
            </w:r>
          </w:p>
          <w:p w14:paraId="772D1C63" w14:textId="77777777" w:rsidR="00C229BC" w:rsidRDefault="00C229BC" w:rsidP="0034483A">
            <w:pPr>
              <w:rPr>
                <w:b/>
                <w:color w:val="0000FF"/>
                <w:sz w:val="20"/>
              </w:rPr>
            </w:pPr>
          </w:p>
          <w:p w14:paraId="494DB7EE" w14:textId="53C44866" w:rsidR="00C229BC" w:rsidRPr="00F41BED" w:rsidRDefault="00C229BC" w:rsidP="0034483A">
            <w:pPr>
              <w:rPr>
                <w:b/>
                <w:sz w:val="20"/>
              </w:rPr>
            </w:pPr>
          </w:p>
        </w:tc>
        <w:tc>
          <w:tcPr>
            <w:tcW w:w="6228" w:type="dxa"/>
          </w:tcPr>
          <w:p w14:paraId="5DE65F6A" w14:textId="77777777" w:rsidR="00A321A7" w:rsidRPr="00350F1A" w:rsidRDefault="00A321A7" w:rsidP="00A321A7">
            <w:pPr>
              <w:rPr>
                <w:sz w:val="22"/>
                <w:szCs w:val="22"/>
              </w:rPr>
            </w:pPr>
            <w:r w:rsidRPr="00350F1A">
              <w:rPr>
                <w:sz w:val="22"/>
                <w:szCs w:val="22"/>
              </w:rPr>
              <w:t>Race, Gender and Sexuality in sports – in coverage and in newsrooms</w:t>
            </w:r>
          </w:p>
          <w:p w14:paraId="69E75EBD" w14:textId="77777777" w:rsidR="00A321A7" w:rsidRPr="00350F1A" w:rsidRDefault="00A321A7" w:rsidP="00A321A7">
            <w:pPr>
              <w:rPr>
                <w:sz w:val="22"/>
                <w:szCs w:val="22"/>
              </w:rPr>
            </w:pPr>
            <w:r w:rsidRPr="00350F1A">
              <w:rPr>
                <w:sz w:val="22"/>
                <w:szCs w:val="22"/>
              </w:rPr>
              <w:t>Features and De-constructing them</w:t>
            </w:r>
          </w:p>
          <w:p w14:paraId="6C2A74D0" w14:textId="77777777" w:rsidR="00A321A7" w:rsidRPr="00350F1A" w:rsidRDefault="00A321A7" w:rsidP="00A321A7">
            <w:pPr>
              <w:rPr>
                <w:sz w:val="22"/>
                <w:szCs w:val="22"/>
              </w:rPr>
            </w:pPr>
            <w:r w:rsidRPr="00350F1A">
              <w:rPr>
                <w:sz w:val="22"/>
                <w:szCs w:val="22"/>
              </w:rPr>
              <w:t>Sports Feature from Phil Andrews</w:t>
            </w:r>
          </w:p>
          <w:p w14:paraId="3342BFD1" w14:textId="77777777" w:rsidR="0034483A" w:rsidRPr="00F41BED" w:rsidRDefault="0034483A" w:rsidP="00061030">
            <w:pPr>
              <w:rPr>
                <w:sz w:val="20"/>
              </w:rPr>
            </w:pPr>
          </w:p>
        </w:tc>
      </w:tr>
      <w:tr w:rsidR="00A06042" w:rsidRPr="00F41BED" w14:paraId="11E2B806" w14:textId="77777777" w:rsidTr="00A06042">
        <w:trPr>
          <w:trHeight w:val="530"/>
        </w:trPr>
        <w:tc>
          <w:tcPr>
            <w:tcW w:w="2628" w:type="dxa"/>
          </w:tcPr>
          <w:p w14:paraId="0F682CD5" w14:textId="77777777" w:rsidR="00C96D33" w:rsidRDefault="00C96D33" w:rsidP="0034483A">
            <w:pPr>
              <w:rPr>
                <w:b/>
                <w:i/>
              </w:rPr>
            </w:pPr>
          </w:p>
          <w:p w14:paraId="41BA7A1F" w14:textId="29EBDD17" w:rsidR="008D1F0A" w:rsidRPr="00C96D33" w:rsidRDefault="008D1F0A" w:rsidP="0034483A">
            <w:pPr>
              <w:rPr>
                <w:b/>
                <w:i/>
              </w:rPr>
            </w:pPr>
            <w:r w:rsidRPr="00C96D33">
              <w:rPr>
                <w:b/>
                <w:i/>
              </w:rPr>
              <w:t>SPRING BREAK</w:t>
            </w:r>
          </w:p>
          <w:p w14:paraId="4C4BB4E9" w14:textId="77777777" w:rsidR="008D1F0A" w:rsidRDefault="008D1F0A" w:rsidP="0034483A">
            <w:pPr>
              <w:rPr>
                <w:b/>
                <w:i/>
              </w:rPr>
            </w:pPr>
            <w:r w:rsidRPr="00C96D33">
              <w:rPr>
                <w:b/>
                <w:i/>
              </w:rPr>
              <w:t>MARCH 30 – APRIL 3</w:t>
            </w:r>
          </w:p>
          <w:p w14:paraId="7C48A754" w14:textId="7FC215F6" w:rsidR="00C96D33" w:rsidRPr="00C96D33" w:rsidRDefault="00C96D33" w:rsidP="0034483A">
            <w:pPr>
              <w:rPr>
                <w:b/>
                <w:i/>
              </w:rPr>
            </w:pPr>
          </w:p>
        </w:tc>
        <w:tc>
          <w:tcPr>
            <w:tcW w:w="6228" w:type="dxa"/>
          </w:tcPr>
          <w:p w14:paraId="2A8CA738" w14:textId="77777777" w:rsidR="00C96D33" w:rsidRDefault="00C96D33" w:rsidP="0034483A">
            <w:pPr>
              <w:rPr>
                <w:b/>
                <w:i/>
                <w:u w:val="single"/>
              </w:rPr>
            </w:pPr>
          </w:p>
          <w:p w14:paraId="53D1731B" w14:textId="77777777" w:rsidR="008D1F0A" w:rsidRPr="00C96D33" w:rsidRDefault="008D1F0A" w:rsidP="0034483A">
            <w:pPr>
              <w:rPr>
                <w:b/>
                <w:i/>
                <w:u w:val="single"/>
              </w:rPr>
            </w:pPr>
            <w:r w:rsidRPr="00C96D33">
              <w:rPr>
                <w:b/>
                <w:i/>
                <w:u w:val="single"/>
              </w:rPr>
              <w:t>PLEASE DO NOT COME TO SCHOOL THIS WEEK</w:t>
            </w:r>
          </w:p>
          <w:p w14:paraId="0A484744" w14:textId="77777777" w:rsidR="008D1F0A" w:rsidRPr="00C96D33" w:rsidRDefault="008D1F0A" w:rsidP="0034483A">
            <w:pPr>
              <w:rPr>
                <w:b/>
                <w:i/>
                <w:u w:val="single"/>
              </w:rPr>
            </w:pPr>
          </w:p>
        </w:tc>
      </w:tr>
      <w:tr w:rsidR="00A06042" w:rsidRPr="00F41BED" w14:paraId="532AD041" w14:textId="77777777" w:rsidTr="00A06042">
        <w:tc>
          <w:tcPr>
            <w:tcW w:w="2628" w:type="dxa"/>
          </w:tcPr>
          <w:p w14:paraId="69EA2EC8" w14:textId="6BA1A392" w:rsidR="0034483A" w:rsidRPr="00F41BED" w:rsidRDefault="005742E5" w:rsidP="0034483A">
            <w:pPr>
              <w:rPr>
                <w:b/>
                <w:sz w:val="20"/>
              </w:rPr>
            </w:pPr>
            <w:r w:rsidRPr="00F41BED">
              <w:rPr>
                <w:b/>
                <w:sz w:val="20"/>
              </w:rPr>
              <w:t>Week 11</w:t>
            </w:r>
          </w:p>
          <w:p w14:paraId="5811A74A" w14:textId="05FD6832" w:rsidR="0034483A" w:rsidRPr="00F41BED" w:rsidRDefault="00C96D33" w:rsidP="0034483A">
            <w:pPr>
              <w:rPr>
                <w:b/>
                <w:sz w:val="20"/>
              </w:rPr>
            </w:pPr>
            <w:r>
              <w:rPr>
                <w:b/>
                <w:sz w:val="20"/>
              </w:rPr>
              <w:t>April 4 / 6</w:t>
            </w:r>
          </w:p>
          <w:p w14:paraId="238E46C7" w14:textId="77777777" w:rsidR="00FA790D" w:rsidRDefault="00FA790D" w:rsidP="00FA790D">
            <w:pPr>
              <w:rPr>
                <w:b/>
                <w:sz w:val="20"/>
              </w:rPr>
            </w:pPr>
          </w:p>
          <w:p w14:paraId="683925A9" w14:textId="37A7AD24" w:rsidR="00FA790D" w:rsidRPr="00DF1DBF" w:rsidRDefault="00C96D33" w:rsidP="00FA790D">
            <w:pPr>
              <w:rPr>
                <w:b/>
                <w:color w:val="0000FF"/>
                <w:sz w:val="20"/>
              </w:rPr>
            </w:pPr>
            <w:r w:rsidRPr="00DF1DBF">
              <w:rPr>
                <w:b/>
                <w:color w:val="0000FF"/>
                <w:sz w:val="20"/>
              </w:rPr>
              <w:t>APRIL 4</w:t>
            </w:r>
          </w:p>
          <w:p w14:paraId="7366B65C" w14:textId="65D12408" w:rsidR="00FA790D" w:rsidRPr="00DF1DBF" w:rsidRDefault="00FA790D" w:rsidP="00FA790D">
            <w:pPr>
              <w:rPr>
                <w:b/>
                <w:color w:val="0000FF"/>
                <w:sz w:val="20"/>
              </w:rPr>
            </w:pPr>
            <w:r w:rsidRPr="00DF1DBF">
              <w:rPr>
                <w:b/>
                <w:color w:val="0000FF"/>
                <w:sz w:val="20"/>
              </w:rPr>
              <w:t xml:space="preserve">MMQB </w:t>
            </w:r>
            <w:r w:rsidR="00F364DD" w:rsidRPr="00DF1DBF">
              <w:rPr>
                <w:b/>
                <w:color w:val="0000FF"/>
                <w:sz w:val="20"/>
              </w:rPr>
              <w:t>8</w:t>
            </w:r>
          </w:p>
          <w:p w14:paraId="4A2B7CA7" w14:textId="77777777" w:rsidR="0034483A" w:rsidRPr="00F41BED" w:rsidRDefault="0034483A" w:rsidP="0034483A">
            <w:pPr>
              <w:rPr>
                <w:sz w:val="20"/>
              </w:rPr>
            </w:pPr>
          </w:p>
        </w:tc>
        <w:tc>
          <w:tcPr>
            <w:tcW w:w="6228" w:type="dxa"/>
          </w:tcPr>
          <w:p w14:paraId="56F37F09" w14:textId="77777777" w:rsidR="00412952" w:rsidRPr="00F41BED" w:rsidRDefault="00412952" w:rsidP="00277DFA">
            <w:pPr>
              <w:rPr>
                <w:b/>
                <w:color w:val="FF0000"/>
                <w:sz w:val="20"/>
              </w:rPr>
            </w:pPr>
          </w:p>
          <w:p w14:paraId="23349718" w14:textId="77777777" w:rsidR="00D03280" w:rsidRPr="00F41BED" w:rsidRDefault="00D03280" w:rsidP="00E71D01">
            <w:pPr>
              <w:rPr>
                <w:color w:val="FF0000"/>
                <w:sz w:val="20"/>
              </w:rPr>
            </w:pPr>
          </w:p>
          <w:p w14:paraId="313B0410" w14:textId="77777777" w:rsidR="00A321A7" w:rsidRPr="00F41BED" w:rsidRDefault="00A321A7" w:rsidP="00A321A7">
            <w:pPr>
              <w:rPr>
                <w:sz w:val="20"/>
              </w:rPr>
            </w:pPr>
            <w:r w:rsidRPr="00F41BED">
              <w:rPr>
                <w:sz w:val="20"/>
              </w:rPr>
              <w:t>Writing online and blogging</w:t>
            </w:r>
          </w:p>
          <w:p w14:paraId="4017A3EB" w14:textId="77777777" w:rsidR="00A321A7" w:rsidRPr="00F41BED" w:rsidRDefault="00A321A7" w:rsidP="00A321A7">
            <w:pPr>
              <w:rPr>
                <w:sz w:val="20"/>
              </w:rPr>
            </w:pPr>
            <w:r w:rsidRPr="00F41BED">
              <w:rPr>
                <w:sz w:val="20"/>
              </w:rPr>
              <w:t xml:space="preserve">“SO YOU WANT TO BE A BLOGGER?”  </w:t>
            </w:r>
          </w:p>
          <w:p w14:paraId="65F83A7F" w14:textId="77777777" w:rsidR="00A321A7" w:rsidRPr="00F41BED" w:rsidRDefault="00A321A7" w:rsidP="00A321A7">
            <w:pPr>
              <w:rPr>
                <w:sz w:val="20"/>
              </w:rPr>
            </w:pPr>
          </w:p>
          <w:p w14:paraId="7EE908F4" w14:textId="77777777" w:rsidR="00A321A7" w:rsidRPr="00F41BED" w:rsidRDefault="00A321A7" w:rsidP="00A321A7">
            <w:pPr>
              <w:rPr>
                <w:sz w:val="20"/>
                <w:u w:val="single"/>
              </w:rPr>
            </w:pPr>
            <w:r w:rsidRPr="00F41BED">
              <w:rPr>
                <w:sz w:val="20"/>
              </w:rPr>
              <w:t>Podcasting, Commentary &amp; Column writing</w:t>
            </w:r>
          </w:p>
          <w:p w14:paraId="4D096B48" w14:textId="77777777" w:rsidR="00A321A7" w:rsidRPr="00F41BED" w:rsidRDefault="00A321A7" w:rsidP="00A321A7">
            <w:pPr>
              <w:rPr>
                <w:sz w:val="20"/>
              </w:rPr>
            </w:pPr>
            <w:r w:rsidRPr="00F41BED">
              <w:rPr>
                <w:sz w:val="20"/>
              </w:rPr>
              <w:t xml:space="preserve">More on podcasting, Commentary and Column writing </w:t>
            </w:r>
          </w:p>
          <w:p w14:paraId="7D657FB2" w14:textId="77777777" w:rsidR="00A321A7" w:rsidRDefault="00A321A7" w:rsidP="00A321A7">
            <w:pPr>
              <w:rPr>
                <w:sz w:val="20"/>
                <w:u w:val="single"/>
              </w:rPr>
            </w:pPr>
          </w:p>
          <w:p w14:paraId="39E0C800" w14:textId="77777777" w:rsidR="00A321A7" w:rsidRPr="00F41BED" w:rsidRDefault="00A321A7" w:rsidP="00A321A7">
            <w:pPr>
              <w:rPr>
                <w:sz w:val="20"/>
                <w:u w:val="single"/>
              </w:rPr>
            </w:pPr>
          </w:p>
          <w:p w14:paraId="16E7BC2D" w14:textId="7997FEFC" w:rsidR="00D03280" w:rsidRPr="00F41BED" w:rsidRDefault="00D03280" w:rsidP="0044534A">
            <w:pPr>
              <w:rPr>
                <w:sz w:val="20"/>
              </w:rPr>
            </w:pPr>
          </w:p>
        </w:tc>
      </w:tr>
      <w:tr w:rsidR="00A06042" w:rsidRPr="00F41BED" w14:paraId="2F8D659A" w14:textId="77777777" w:rsidTr="00A06042">
        <w:tc>
          <w:tcPr>
            <w:tcW w:w="2628" w:type="dxa"/>
          </w:tcPr>
          <w:p w14:paraId="679F1FA5" w14:textId="6A40AB29" w:rsidR="0034483A" w:rsidRPr="00F41BED" w:rsidRDefault="00C24BC6" w:rsidP="0034483A">
            <w:pPr>
              <w:rPr>
                <w:b/>
                <w:sz w:val="20"/>
              </w:rPr>
            </w:pPr>
            <w:r w:rsidRPr="00F41BED">
              <w:rPr>
                <w:b/>
                <w:sz w:val="20"/>
              </w:rPr>
              <w:t>Week 12</w:t>
            </w:r>
          </w:p>
          <w:p w14:paraId="5E8DDA9A" w14:textId="799169FA" w:rsidR="0034483A" w:rsidRPr="00F41BED" w:rsidRDefault="00C96D33" w:rsidP="0034483A">
            <w:pPr>
              <w:rPr>
                <w:b/>
                <w:sz w:val="20"/>
              </w:rPr>
            </w:pPr>
            <w:r>
              <w:rPr>
                <w:b/>
                <w:sz w:val="20"/>
              </w:rPr>
              <w:t>April 11 / 13</w:t>
            </w:r>
          </w:p>
          <w:p w14:paraId="2930B44F" w14:textId="77777777" w:rsidR="00D3687F" w:rsidRPr="00F41BED" w:rsidRDefault="00D3687F" w:rsidP="0034483A">
            <w:pPr>
              <w:rPr>
                <w:b/>
                <w:sz w:val="20"/>
              </w:rPr>
            </w:pPr>
          </w:p>
          <w:p w14:paraId="1FE72D92" w14:textId="365324D2" w:rsidR="00FA790D" w:rsidRPr="00DF1DBF" w:rsidRDefault="00C96D33" w:rsidP="00FA790D">
            <w:pPr>
              <w:rPr>
                <w:b/>
                <w:color w:val="0000FF"/>
                <w:sz w:val="20"/>
              </w:rPr>
            </w:pPr>
            <w:r w:rsidRPr="00DF1DBF">
              <w:rPr>
                <w:b/>
                <w:color w:val="0000FF"/>
                <w:sz w:val="20"/>
              </w:rPr>
              <w:t>APRIL 11</w:t>
            </w:r>
          </w:p>
          <w:p w14:paraId="02CBF310" w14:textId="087CD4D1" w:rsidR="00FA790D" w:rsidRPr="00DF1DBF" w:rsidRDefault="00FA790D" w:rsidP="00FA790D">
            <w:pPr>
              <w:rPr>
                <w:b/>
                <w:color w:val="0000FF"/>
                <w:sz w:val="20"/>
              </w:rPr>
            </w:pPr>
            <w:r w:rsidRPr="00DF1DBF">
              <w:rPr>
                <w:b/>
                <w:color w:val="0000FF"/>
                <w:sz w:val="20"/>
              </w:rPr>
              <w:t xml:space="preserve">MMQB </w:t>
            </w:r>
            <w:r w:rsidR="00A53D64" w:rsidRPr="00DF1DBF">
              <w:rPr>
                <w:b/>
                <w:color w:val="0000FF"/>
                <w:sz w:val="20"/>
              </w:rPr>
              <w:t>9</w:t>
            </w:r>
          </w:p>
          <w:p w14:paraId="78A29CCA" w14:textId="77777777" w:rsidR="00DF1DBF" w:rsidRDefault="00DF1DBF" w:rsidP="00FA790D">
            <w:pPr>
              <w:rPr>
                <w:b/>
                <w:color w:val="FF0000"/>
                <w:sz w:val="20"/>
              </w:rPr>
            </w:pPr>
          </w:p>
          <w:p w14:paraId="030821BD" w14:textId="2C1A5E9A" w:rsidR="00C229BC" w:rsidRPr="001F1E98" w:rsidRDefault="00C229BC" w:rsidP="0048796D">
            <w:pPr>
              <w:rPr>
                <w:b/>
                <w:color w:val="FF0000"/>
                <w:sz w:val="20"/>
              </w:rPr>
            </w:pPr>
          </w:p>
        </w:tc>
        <w:tc>
          <w:tcPr>
            <w:tcW w:w="6228" w:type="dxa"/>
          </w:tcPr>
          <w:p w14:paraId="5D33B542" w14:textId="77777777" w:rsidR="00D10790" w:rsidRPr="00F41BED" w:rsidRDefault="00D10790" w:rsidP="0034483A">
            <w:pPr>
              <w:rPr>
                <w:sz w:val="20"/>
              </w:rPr>
            </w:pPr>
          </w:p>
          <w:p w14:paraId="5A43B31F" w14:textId="6EC10F06" w:rsidR="00875C75" w:rsidRPr="00F41BED" w:rsidRDefault="0037268B" w:rsidP="0034483A">
            <w:pPr>
              <w:rPr>
                <w:sz w:val="20"/>
              </w:rPr>
            </w:pPr>
            <w:r>
              <w:t xml:space="preserve">TBA </w:t>
            </w:r>
          </w:p>
          <w:p w14:paraId="60EAECDB" w14:textId="77777777" w:rsidR="0034483A" w:rsidRPr="00F41BED" w:rsidRDefault="0034483A" w:rsidP="00C36101">
            <w:pPr>
              <w:rPr>
                <w:sz w:val="20"/>
              </w:rPr>
            </w:pPr>
          </w:p>
        </w:tc>
      </w:tr>
      <w:tr w:rsidR="00A06042" w:rsidRPr="00F41BED" w14:paraId="39760D71" w14:textId="77777777" w:rsidTr="00DC1D27">
        <w:trPr>
          <w:trHeight w:val="3653"/>
        </w:trPr>
        <w:tc>
          <w:tcPr>
            <w:tcW w:w="2628" w:type="dxa"/>
          </w:tcPr>
          <w:p w14:paraId="5DB11C95" w14:textId="2645AE7D" w:rsidR="0034483A" w:rsidRPr="00F41BED" w:rsidRDefault="00B3682E" w:rsidP="0034483A">
            <w:pPr>
              <w:rPr>
                <w:b/>
                <w:sz w:val="20"/>
              </w:rPr>
            </w:pPr>
            <w:r w:rsidRPr="00F41BED">
              <w:rPr>
                <w:b/>
                <w:sz w:val="20"/>
              </w:rPr>
              <w:lastRenderedPageBreak/>
              <w:t>Week 13</w:t>
            </w:r>
          </w:p>
          <w:p w14:paraId="564C1BB8" w14:textId="59080355" w:rsidR="0034483A" w:rsidRDefault="00C96D33" w:rsidP="0034483A">
            <w:pPr>
              <w:rPr>
                <w:b/>
                <w:sz w:val="20"/>
              </w:rPr>
            </w:pPr>
            <w:r>
              <w:rPr>
                <w:b/>
                <w:sz w:val="20"/>
              </w:rPr>
              <w:t>April 18 / 20</w:t>
            </w:r>
          </w:p>
          <w:p w14:paraId="40D033D1" w14:textId="77777777" w:rsidR="00FA790D" w:rsidRDefault="00FA790D" w:rsidP="0034483A">
            <w:pPr>
              <w:rPr>
                <w:b/>
                <w:sz w:val="20"/>
              </w:rPr>
            </w:pPr>
          </w:p>
          <w:p w14:paraId="0E60A7D4" w14:textId="03EC5658" w:rsidR="00FA790D" w:rsidRPr="00DF1DBF" w:rsidRDefault="00C96D33" w:rsidP="00FA790D">
            <w:pPr>
              <w:rPr>
                <w:b/>
                <w:color w:val="0000FF"/>
                <w:sz w:val="20"/>
              </w:rPr>
            </w:pPr>
            <w:r w:rsidRPr="00DF1DBF">
              <w:rPr>
                <w:b/>
                <w:color w:val="0000FF"/>
                <w:sz w:val="20"/>
              </w:rPr>
              <w:t>APRIL 8</w:t>
            </w:r>
          </w:p>
          <w:p w14:paraId="6EA26BB9" w14:textId="0F1A176F" w:rsidR="00DC1D27" w:rsidRPr="00DF1DBF" w:rsidRDefault="00FA790D" w:rsidP="0034483A">
            <w:pPr>
              <w:rPr>
                <w:b/>
                <w:color w:val="0000FF"/>
                <w:sz w:val="20"/>
              </w:rPr>
            </w:pPr>
            <w:r w:rsidRPr="00DF1DBF">
              <w:rPr>
                <w:b/>
                <w:color w:val="0000FF"/>
                <w:sz w:val="20"/>
              </w:rPr>
              <w:t xml:space="preserve">MMQB </w:t>
            </w:r>
            <w:r w:rsidR="00A53D64" w:rsidRPr="00DF1DBF">
              <w:rPr>
                <w:b/>
                <w:color w:val="0000FF"/>
                <w:sz w:val="20"/>
              </w:rPr>
              <w:t>10</w:t>
            </w:r>
          </w:p>
        </w:tc>
        <w:tc>
          <w:tcPr>
            <w:tcW w:w="6228" w:type="dxa"/>
          </w:tcPr>
          <w:p w14:paraId="4F3D125E" w14:textId="32058A4D" w:rsidR="00D10790" w:rsidRPr="00F41BED" w:rsidRDefault="00D10790" w:rsidP="00D10790">
            <w:pPr>
              <w:rPr>
                <w:b/>
                <w:color w:val="3366FF"/>
                <w:sz w:val="20"/>
              </w:rPr>
            </w:pPr>
          </w:p>
          <w:p w14:paraId="74F6902A" w14:textId="2D669465" w:rsidR="00D10790" w:rsidRPr="00F41BED" w:rsidRDefault="00D10790" w:rsidP="00D10790">
            <w:pPr>
              <w:rPr>
                <w:b/>
                <w:color w:val="3366FF"/>
                <w:sz w:val="20"/>
              </w:rPr>
            </w:pPr>
          </w:p>
          <w:p w14:paraId="78A8B857" w14:textId="4A09AAE0" w:rsidR="00B100D3" w:rsidRDefault="00B100D3" w:rsidP="00B100D3">
            <w:pPr>
              <w:rPr>
                <w:b/>
                <w:sz w:val="20"/>
              </w:rPr>
            </w:pPr>
            <w:r w:rsidRPr="00F41BED">
              <w:rPr>
                <w:b/>
                <w:sz w:val="20"/>
              </w:rPr>
              <w:t>Revisit th</w:t>
            </w:r>
            <w:r w:rsidR="00206941" w:rsidRPr="00F41BED">
              <w:rPr>
                <w:b/>
                <w:sz w:val="20"/>
              </w:rPr>
              <w:t xml:space="preserve">e Long Form storytelling </w:t>
            </w:r>
            <w:r w:rsidR="00EF0542">
              <w:rPr>
                <w:b/>
                <w:sz w:val="20"/>
              </w:rPr>
              <w:t xml:space="preserve">– </w:t>
            </w:r>
          </w:p>
          <w:p w14:paraId="2E0A807E" w14:textId="77777777" w:rsidR="000466A6" w:rsidRPr="00F41BED" w:rsidRDefault="000466A6" w:rsidP="00B100D3">
            <w:pPr>
              <w:rPr>
                <w:b/>
                <w:sz w:val="20"/>
              </w:rPr>
            </w:pPr>
          </w:p>
          <w:p w14:paraId="2C43A0A1" w14:textId="507A39BD" w:rsidR="00350F1A" w:rsidRPr="00EF0542" w:rsidRDefault="00992F46" w:rsidP="00DC0832">
            <w:pPr>
              <w:rPr>
                <w:b/>
                <w:sz w:val="20"/>
              </w:rPr>
            </w:pPr>
            <w:r w:rsidRPr="00F41BED">
              <w:rPr>
                <w:b/>
                <w:sz w:val="20"/>
              </w:rPr>
              <w:t>STORY IDEAS ARE DUE FOR THE FINAL PROJECT</w:t>
            </w:r>
          </w:p>
        </w:tc>
      </w:tr>
      <w:tr w:rsidR="00A06042" w:rsidRPr="00F41BED" w14:paraId="362A9710" w14:textId="77777777" w:rsidTr="00A06042">
        <w:tc>
          <w:tcPr>
            <w:tcW w:w="2628" w:type="dxa"/>
          </w:tcPr>
          <w:p w14:paraId="565C17A2" w14:textId="1598995D" w:rsidR="0034483A" w:rsidRPr="00F41BED" w:rsidRDefault="00B3682E" w:rsidP="0034483A">
            <w:pPr>
              <w:rPr>
                <w:b/>
                <w:sz w:val="20"/>
              </w:rPr>
            </w:pPr>
            <w:r w:rsidRPr="00F41BED">
              <w:rPr>
                <w:b/>
                <w:sz w:val="20"/>
              </w:rPr>
              <w:t>Week 14</w:t>
            </w:r>
          </w:p>
          <w:p w14:paraId="57E3BAA8" w14:textId="050D3883" w:rsidR="0032546D" w:rsidRDefault="00C96D33" w:rsidP="0034483A">
            <w:pPr>
              <w:rPr>
                <w:b/>
                <w:sz w:val="20"/>
              </w:rPr>
            </w:pPr>
            <w:r>
              <w:rPr>
                <w:b/>
                <w:sz w:val="20"/>
              </w:rPr>
              <w:t>April 25 / 27</w:t>
            </w:r>
          </w:p>
          <w:p w14:paraId="4CF9F9D5" w14:textId="77777777" w:rsidR="000466A6" w:rsidRDefault="000466A6" w:rsidP="0034483A">
            <w:pPr>
              <w:rPr>
                <w:b/>
                <w:sz w:val="20"/>
              </w:rPr>
            </w:pPr>
          </w:p>
          <w:p w14:paraId="6EC6F145" w14:textId="4708E17D" w:rsidR="000466A6" w:rsidRPr="00F41BED" w:rsidRDefault="000466A6" w:rsidP="00244690">
            <w:pPr>
              <w:rPr>
                <w:b/>
                <w:sz w:val="20"/>
              </w:rPr>
            </w:pPr>
          </w:p>
        </w:tc>
        <w:tc>
          <w:tcPr>
            <w:tcW w:w="6228" w:type="dxa"/>
          </w:tcPr>
          <w:p w14:paraId="7DE867D1" w14:textId="178C5A79" w:rsidR="000466A6" w:rsidRPr="000466A6" w:rsidRDefault="000466A6" w:rsidP="00412952">
            <w:pPr>
              <w:rPr>
                <w:sz w:val="20"/>
              </w:rPr>
            </w:pPr>
            <w:r w:rsidRPr="000466A6">
              <w:rPr>
                <w:sz w:val="20"/>
              </w:rPr>
              <w:t xml:space="preserve">TELEVISION SPORTS – LIVE, </w:t>
            </w:r>
            <w:r w:rsidRPr="00350F1A">
              <w:rPr>
                <w:sz w:val="20"/>
                <w:u w:val="single"/>
              </w:rPr>
              <w:t>RADIO</w:t>
            </w:r>
            <w:r w:rsidRPr="000466A6">
              <w:rPr>
                <w:sz w:val="20"/>
              </w:rPr>
              <w:t xml:space="preserve">, </w:t>
            </w:r>
            <w:r w:rsidRPr="00350F1A">
              <w:rPr>
                <w:sz w:val="20"/>
                <w:u w:val="single"/>
              </w:rPr>
              <w:t>TV</w:t>
            </w:r>
            <w:r w:rsidRPr="000466A6">
              <w:rPr>
                <w:sz w:val="20"/>
              </w:rPr>
              <w:t>, ANCHORING, TALK SHOWS</w:t>
            </w:r>
          </w:p>
          <w:p w14:paraId="7E778DCC" w14:textId="77777777" w:rsidR="000466A6" w:rsidRPr="00F41BED" w:rsidRDefault="000466A6" w:rsidP="00412952">
            <w:pPr>
              <w:rPr>
                <w:b/>
                <w:color w:val="FF0000"/>
                <w:sz w:val="20"/>
              </w:rPr>
            </w:pPr>
          </w:p>
          <w:p w14:paraId="7679B53B" w14:textId="1D14D9E5" w:rsidR="0034483A" w:rsidRPr="00DC1D27" w:rsidRDefault="00DC1D27" w:rsidP="000466A6">
            <w:pPr>
              <w:rPr>
                <w:sz w:val="20"/>
              </w:rPr>
            </w:pPr>
            <w:r w:rsidRPr="00350F1A">
              <w:rPr>
                <w:sz w:val="20"/>
                <w:u w:val="single"/>
              </w:rPr>
              <w:t>PERSONAL BRANDING</w:t>
            </w:r>
            <w:r>
              <w:rPr>
                <w:sz w:val="20"/>
              </w:rPr>
              <w:t xml:space="preserve"> AND </w:t>
            </w:r>
            <w:r w:rsidRPr="00350F1A">
              <w:rPr>
                <w:sz w:val="20"/>
                <w:u w:val="single"/>
              </w:rPr>
              <w:t>ENTREPRENEURIAL</w:t>
            </w:r>
            <w:r>
              <w:rPr>
                <w:sz w:val="20"/>
              </w:rPr>
              <w:t xml:space="preserve"> SPORTS REPORTING</w:t>
            </w:r>
          </w:p>
        </w:tc>
      </w:tr>
      <w:tr w:rsidR="00A06042" w:rsidRPr="00F41BED" w14:paraId="3947EA84" w14:textId="77777777" w:rsidTr="00A06042">
        <w:tc>
          <w:tcPr>
            <w:tcW w:w="2628" w:type="dxa"/>
          </w:tcPr>
          <w:p w14:paraId="54D2CBE4" w14:textId="4B87D401" w:rsidR="0034483A" w:rsidRPr="00F41BED" w:rsidRDefault="00E91410" w:rsidP="0034483A">
            <w:pPr>
              <w:rPr>
                <w:sz w:val="20"/>
              </w:rPr>
            </w:pPr>
            <w:r w:rsidRPr="00F41BED">
              <w:rPr>
                <w:sz w:val="20"/>
              </w:rPr>
              <w:t xml:space="preserve"> </w:t>
            </w:r>
            <w:r w:rsidR="00B3682E" w:rsidRPr="00F41BED">
              <w:rPr>
                <w:b/>
                <w:sz w:val="20"/>
              </w:rPr>
              <w:t>Week 15</w:t>
            </w:r>
          </w:p>
          <w:p w14:paraId="35E4CE4F" w14:textId="1DA0E759" w:rsidR="0034483A" w:rsidRPr="00F41BED" w:rsidRDefault="00812E82" w:rsidP="0034483A">
            <w:pPr>
              <w:rPr>
                <w:b/>
                <w:sz w:val="20"/>
              </w:rPr>
            </w:pPr>
            <w:r>
              <w:rPr>
                <w:b/>
                <w:sz w:val="20"/>
              </w:rPr>
              <w:t>May</w:t>
            </w:r>
            <w:r w:rsidR="00C96D33">
              <w:rPr>
                <w:b/>
                <w:sz w:val="20"/>
              </w:rPr>
              <w:t xml:space="preserve"> 2 / 4</w:t>
            </w:r>
          </w:p>
          <w:p w14:paraId="347F5E01" w14:textId="77777777" w:rsidR="0034483A" w:rsidRDefault="0034483A" w:rsidP="0034483A">
            <w:pPr>
              <w:rPr>
                <w:b/>
                <w:sz w:val="20"/>
              </w:rPr>
            </w:pPr>
          </w:p>
          <w:p w14:paraId="25CB766E" w14:textId="77777777" w:rsidR="00847F44" w:rsidRPr="00F41BED" w:rsidRDefault="00847F44" w:rsidP="00244690">
            <w:pPr>
              <w:rPr>
                <w:b/>
                <w:sz w:val="20"/>
              </w:rPr>
            </w:pPr>
          </w:p>
        </w:tc>
        <w:tc>
          <w:tcPr>
            <w:tcW w:w="6228" w:type="dxa"/>
          </w:tcPr>
          <w:p w14:paraId="385EA86B" w14:textId="77777777" w:rsidR="00CA53A0" w:rsidRPr="00F41BED" w:rsidRDefault="00CA53A0" w:rsidP="00DB1468">
            <w:pPr>
              <w:rPr>
                <w:b/>
                <w:color w:val="FF0000"/>
                <w:sz w:val="20"/>
              </w:rPr>
            </w:pPr>
          </w:p>
          <w:p w14:paraId="3FCDDE7E" w14:textId="3C582703" w:rsidR="00CA53A0" w:rsidRPr="00F41BED" w:rsidRDefault="00CA53A0" w:rsidP="00DB1468">
            <w:pPr>
              <w:rPr>
                <w:b/>
                <w:color w:val="FF0000"/>
                <w:sz w:val="20"/>
              </w:rPr>
            </w:pPr>
            <w:r w:rsidRPr="00F41BED">
              <w:rPr>
                <w:sz w:val="20"/>
              </w:rPr>
              <w:t xml:space="preserve"> </w:t>
            </w:r>
            <w:r w:rsidR="00C96D33">
              <w:rPr>
                <w:sz w:val="20"/>
              </w:rPr>
              <w:t>Monday May 2</w:t>
            </w:r>
          </w:p>
          <w:p w14:paraId="7FE36CDC" w14:textId="3755A69B" w:rsidR="00EF617F" w:rsidRPr="007438D2" w:rsidRDefault="00E55BEB" w:rsidP="00DB1468">
            <w:pPr>
              <w:rPr>
                <w:b/>
                <w:i/>
                <w:sz w:val="22"/>
              </w:rPr>
            </w:pPr>
            <w:r w:rsidRPr="007438D2">
              <w:rPr>
                <w:b/>
                <w:i/>
                <w:sz w:val="22"/>
              </w:rPr>
              <w:t>Peer editing</w:t>
            </w:r>
          </w:p>
          <w:p w14:paraId="3E1D971C" w14:textId="77777777" w:rsidR="00847F44" w:rsidRDefault="00847F44" w:rsidP="00DB1468">
            <w:pPr>
              <w:rPr>
                <w:b/>
                <w:i/>
                <w:color w:val="FF0000"/>
                <w:sz w:val="22"/>
              </w:rPr>
            </w:pPr>
          </w:p>
          <w:p w14:paraId="103AD050" w14:textId="77777777" w:rsidR="00847F44" w:rsidRPr="00F41BED" w:rsidRDefault="00847F44" w:rsidP="00DB1468">
            <w:pPr>
              <w:rPr>
                <w:sz w:val="20"/>
              </w:rPr>
            </w:pPr>
          </w:p>
          <w:p w14:paraId="04416EEE" w14:textId="77777777" w:rsidR="00E55BEB" w:rsidRDefault="00277A8A" w:rsidP="00DB1468">
            <w:pPr>
              <w:rPr>
                <w:sz w:val="20"/>
              </w:rPr>
            </w:pPr>
            <w:r>
              <w:rPr>
                <w:sz w:val="20"/>
              </w:rPr>
              <w:t>Thursday, May6</w:t>
            </w:r>
            <w:r w:rsidR="00CA53A0" w:rsidRPr="00F41BED">
              <w:rPr>
                <w:sz w:val="20"/>
              </w:rPr>
              <w:t xml:space="preserve">:  </w:t>
            </w:r>
          </w:p>
          <w:p w14:paraId="5FB040AC" w14:textId="624A07AA" w:rsidR="00E55BEB" w:rsidRDefault="00E55BEB" w:rsidP="00DB1468">
            <w:pPr>
              <w:rPr>
                <w:sz w:val="20"/>
              </w:rPr>
            </w:pPr>
            <w:r>
              <w:rPr>
                <w:sz w:val="20"/>
              </w:rPr>
              <w:t xml:space="preserve">RETURN COMMENTS ON THE FIRST DRAFT – </w:t>
            </w:r>
          </w:p>
          <w:p w14:paraId="4D14F05B" w14:textId="77777777" w:rsidR="00E55BEB" w:rsidRDefault="00E55BEB" w:rsidP="00DB1468">
            <w:pPr>
              <w:rPr>
                <w:sz w:val="20"/>
              </w:rPr>
            </w:pPr>
          </w:p>
          <w:p w14:paraId="3EF74478" w14:textId="5D494A32" w:rsidR="00E41431" w:rsidRPr="00F41BED" w:rsidRDefault="00CA53A0" w:rsidP="00DB1468">
            <w:pPr>
              <w:rPr>
                <w:b/>
                <w:i/>
                <w:color w:val="FF0000"/>
                <w:sz w:val="22"/>
              </w:rPr>
            </w:pPr>
            <w:r w:rsidRPr="00F41BED">
              <w:rPr>
                <w:sz w:val="20"/>
              </w:rPr>
              <w:t>Pick up the pieces of the semester, review and finish whatever is left</w:t>
            </w:r>
          </w:p>
          <w:p w14:paraId="34D097AE" w14:textId="77777777" w:rsidR="00350F1A" w:rsidRDefault="00350F1A" w:rsidP="00CA53A0">
            <w:pPr>
              <w:rPr>
                <w:sz w:val="20"/>
              </w:rPr>
            </w:pPr>
          </w:p>
          <w:p w14:paraId="4157BF6F" w14:textId="77777777" w:rsidR="00350F1A" w:rsidRDefault="00350F1A" w:rsidP="00CA53A0">
            <w:pPr>
              <w:rPr>
                <w:sz w:val="20"/>
              </w:rPr>
            </w:pPr>
          </w:p>
          <w:p w14:paraId="7F7EA9E0" w14:textId="531449AA" w:rsidR="00350F1A" w:rsidRPr="00F41BED" w:rsidRDefault="00350F1A" w:rsidP="00CA53A0">
            <w:pPr>
              <w:rPr>
                <w:sz w:val="20"/>
              </w:rPr>
            </w:pPr>
            <w:r>
              <w:rPr>
                <w:sz w:val="20"/>
              </w:rPr>
              <w:t>“THE BEST LAST DAY SPORTS EXERCISE”</w:t>
            </w:r>
          </w:p>
        </w:tc>
      </w:tr>
      <w:tr w:rsidR="00A06042" w:rsidRPr="00F41BED" w14:paraId="450757DD" w14:textId="77777777" w:rsidTr="00A06042">
        <w:tc>
          <w:tcPr>
            <w:tcW w:w="2628" w:type="dxa"/>
          </w:tcPr>
          <w:p w14:paraId="7289926B" w14:textId="19DF6AB1" w:rsidR="0034483A" w:rsidRPr="00F41BED" w:rsidRDefault="00B3682E" w:rsidP="0034483A">
            <w:pPr>
              <w:rPr>
                <w:b/>
                <w:sz w:val="20"/>
              </w:rPr>
            </w:pPr>
            <w:r w:rsidRPr="00F41BED">
              <w:rPr>
                <w:b/>
                <w:sz w:val="20"/>
              </w:rPr>
              <w:t>Week 16</w:t>
            </w:r>
          </w:p>
          <w:p w14:paraId="22C30FA1" w14:textId="5B5A38DC" w:rsidR="0034483A" w:rsidRDefault="008D1F0A" w:rsidP="0034483A">
            <w:pPr>
              <w:rPr>
                <w:b/>
                <w:sz w:val="20"/>
              </w:rPr>
            </w:pPr>
            <w:r>
              <w:rPr>
                <w:b/>
                <w:sz w:val="20"/>
              </w:rPr>
              <w:t>FINALS</w:t>
            </w:r>
          </w:p>
          <w:p w14:paraId="2F44287D" w14:textId="5ACA10F6" w:rsidR="008D1F0A" w:rsidRPr="00F41BED" w:rsidRDefault="008D1F0A" w:rsidP="0034483A">
            <w:pPr>
              <w:rPr>
                <w:b/>
                <w:sz w:val="20"/>
              </w:rPr>
            </w:pPr>
            <w:r>
              <w:rPr>
                <w:b/>
                <w:sz w:val="20"/>
              </w:rPr>
              <w:t>May 11 - 15</w:t>
            </w:r>
          </w:p>
          <w:p w14:paraId="303B5799" w14:textId="77777777" w:rsidR="0034483A" w:rsidRPr="00F41BED" w:rsidRDefault="0034483A" w:rsidP="0034483A">
            <w:pPr>
              <w:rPr>
                <w:b/>
                <w:sz w:val="20"/>
              </w:rPr>
            </w:pPr>
          </w:p>
          <w:p w14:paraId="04892384" w14:textId="77777777" w:rsidR="0034483A" w:rsidRPr="00F41BED" w:rsidRDefault="0034483A" w:rsidP="00244690">
            <w:pPr>
              <w:rPr>
                <w:b/>
                <w:sz w:val="20"/>
              </w:rPr>
            </w:pPr>
          </w:p>
        </w:tc>
        <w:tc>
          <w:tcPr>
            <w:tcW w:w="6228" w:type="dxa"/>
          </w:tcPr>
          <w:p w14:paraId="25B4F4B2" w14:textId="047BAD25" w:rsidR="00AF2546" w:rsidRPr="00C96D33" w:rsidRDefault="00C96D33" w:rsidP="0034483A">
            <w:pPr>
              <w:rPr>
                <w:b/>
                <w:i/>
                <w:sz w:val="28"/>
                <w:u w:val="single"/>
              </w:rPr>
            </w:pPr>
            <w:r w:rsidRPr="00C96D33">
              <w:rPr>
                <w:b/>
                <w:i/>
                <w:sz w:val="28"/>
                <w:u w:val="single"/>
              </w:rPr>
              <w:t>Monday, May 9</w:t>
            </w:r>
          </w:p>
          <w:p w14:paraId="3EB83D84" w14:textId="77777777" w:rsidR="00BF387A" w:rsidRPr="00C96D33" w:rsidRDefault="00BF387A" w:rsidP="0034483A">
            <w:pPr>
              <w:rPr>
                <w:b/>
                <w:i/>
                <w:sz w:val="28"/>
                <w:u w:val="single"/>
              </w:rPr>
            </w:pPr>
            <w:r w:rsidRPr="00C96D33">
              <w:rPr>
                <w:b/>
                <w:i/>
                <w:sz w:val="28"/>
                <w:u w:val="single"/>
              </w:rPr>
              <w:t xml:space="preserve">FINAL PROJECT DUE </w:t>
            </w:r>
          </w:p>
          <w:p w14:paraId="11A001D2" w14:textId="423173A1" w:rsidR="00BF387A" w:rsidRPr="00C96D33" w:rsidRDefault="00BF387A" w:rsidP="0034483A">
            <w:pPr>
              <w:rPr>
                <w:b/>
                <w:i/>
                <w:sz w:val="28"/>
                <w:u w:val="single"/>
              </w:rPr>
            </w:pPr>
            <w:r w:rsidRPr="00C96D33">
              <w:rPr>
                <w:b/>
                <w:i/>
                <w:sz w:val="28"/>
                <w:u w:val="single"/>
              </w:rPr>
              <w:t>BY 10:00 a.m.</w:t>
            </w:r>
          </w:p>
          <w:p w14:paraId="63DD6A59" w14:textId="77777777" w:rsidR="00CA53A0" w:rsidRPr="00F41BED" w:rsidRDefault="00CA53A0" w:rsidP="0034483A">
            <w:pPr>
              <w:rPr>
                <w:sz w:val="20"/>
              </w:rPr>
            </w:pPr>
          </w:p>
          <w:p w14:paraId="7C025A9D" w14:textId="77777777" w:rsidR="001B40DE" w:rsidRPr="00F41BED" w:rsidRDefault="001B40DE" w:rsidP="0034483A">
            <w:pPr>
              <w:rPr>
                <w:b/>
                <w:i/>
                <w:sz w:val="22"/>
              </w:rPr>
            </w:pPr>
          </w:p>
          <w:p w14:paraId="426C04F7" w14:textId="77777777" w:rsidR="0034483A" w:rsidRPr="00F41BED" w:rsidRDefault="0034483A" w:rsidP="0034483A">
            <w:pPr>
              <w:rPr>
                <w:sz w:val="20"/>
              </w:rPr>
            </w:pPr>
          </w:p>
        </w:tc>
      </w:tr>
    </w:tbl>
    <w:p w14:paraId="45C294D9" w14:textId="42729E58" w:rsidR="0034483A" w:rsidRPr="00F41BED" w:rsidRDefault="0034483A" w:rsidP="0034483A">
      <w:pPr>
        <w:rPr>
          <w:sz w:val="20"/>
        </w:rPr>
      </w:pPr>
    </w:p>
    <w:p w14:paraId="78C27873" w14:textId="77777777" w:rsidR="00FB024C" w:rsidRPr="00F41BED" w:rsidRDefault="00FB024C">
      <w:pPr>
        <w:rPr>
          <w:sz w:val="20"/>
        </w:rPr>
      </w:pPr>
    </w:p>
    <w:p w14:paraId="5793CB70" w14:textId="64554FA4" w:rsidR="00FB024C" w:rsidRPr="00F41BED" w:rsidRDefault="00FB024C">
      <w:pPr>
        <w:rPr>
          <w:sz w:val="20"/>
        </w:rPr>
      </w:pPr>
    </w:p>
    <w:p w14:paraId="5BF064AC" w14:textId="77777777" w:rsidR="00FB024C" w:rsidRPr="00F41BED" w:rsidRDefault="00FB024C">
      <w:pPr>
        <w:rPr>
          <w:sz w:val="20"/>
        </w:rPr>
      </w:pPr>
    </w:p>
    <w:p w14:paraId="7CFA8280" w14:textId="77777777" w:rsidR="00E22875" w:rsidRPr="00F41BED" w:rsidRDefault="00E22875" w:rsidP="00E22875">
      <w:pPr>
        <w:jc w:val="center"/>
        <w:outlineLvl w:val="0"/>
        <w:rPr>
          <w:rFonts w:ascii="Arial" w:hAnsi="Arial" w:cs="Arial"/>
          <w:b/>
          <w:sz w:val="18"/>
          <w:szCs w:val="22"/>
        </w:rPr>
      </w:pPr>
    </w:p>
    <w:p w14:paraId="316D5B4B" w14:textId="77777777" w:rsidR="00E22875" w:rsidRPr="00F41BED" w:rsidRDefault="00E22875" w:rsidP="00E22875">
      <w:pPr>
        <w:jc w:val="center"/>
        <w:outlineLvl w:val="0"/>
        <w:rPr>
          <w:rFonts w:ascii="Arial" w:hAnsi="Arial" w:cs="Arial"/>
          <w:b/>
          <w:bCs/>
          <w:sz w:val="18"/>
          <w:szCs w:val="22"/>
        </w:rPr>
      </w:pPr>
      <w:r w:rsidRPr="00F41BED">
        <w:rPr>
          <w:rFonts w:ascii="Arial" w:hAnsi="Arial" w:cs="Arial"/>
          <w:b/>
          <w:bCs/>
          <w:sz w:val="18"/>
          <w:szCs w:val="22"/>
        </w:rPr>
        <w:t>Addendum to Course Syllabus: Department of Journalism</w:t>
      </w:r>
    </w:p>
    <w:p w14:paraId="4B540A36" w14:textId="77777777" w:rsidR="00E22875" w:rsidRPr="00F41BED" w:rsidRDefault="00E22875" w:rsidP="00E22875">
      <w:pPr>
        <w:jc w:val="center"/>
        <w:outlineLvl w:val="0"/>
        <w:rPr>
          <w:rFonts w:ascii="Arial" w:hAnsi="Arial" w:cs="Arial"/>
          <w:b/>
          <w:bCs/>
          <w:sz w:val="18"/>
          <w:szCs w:val="22"/>
        </w:rPr>
      </w:pPr>
      <w:r w:rsidRPr="00F41BED">
        <w:rPr>
          <w:rFonts w:ascii="Arial" w:hAnsi="Arial" w:cs="Arial"/>
          <w:b/>
          <w:bCs/>
          <w:sz w:val="18"/>
          <w:szCs w:val="22"/>
        </w:rPr>
        <w:t>Policies on Grading, Conduct of Classes, Drops, Absences and Cheating</w:t>
      </w:r>
    </w:p>
    <w:p w14:paraId="72189BC5" w14:textId="77777777" w:rsidR="00E22875" w:rsidRPr="00F41BED" w:rsidRDefault="00E22875" w:rsidP="00E22875">
      <w:pPr>
        <w:rPr>
          <w:rFonts w:ascii="Arial" w:hAnsi="Arial" w:cs="Arial"/>
          <w:sz w:val="18"/>
          <w:szCs w:val="22"/>
        </w:rPr>
      </w:pPr>
    </w:p>
    <w:p w14:paraId="351CD2D2" w14:textId="77777777" w:rsidR="00E22875" w:rsidRPr="00F41BED" w:rsidRDefault="00E22875" w:rsidP="00E22875">
      <w:pPr>
        <w:rPr>
          <w:rFonts w:ascii="Arial" w:hAnsi="Arial" w:cs="Arial"/>
          <w:sz w:val="18"/>
          <w:szCs w:val="22"/>
        </w:rPr>
      </w:pPr>
    </w:p>
    <w:p w14:paraId="2DD09EAD" w14:textId="77777777" w:rsidR="00E22875" w:rsidRPr="00F41BED" w:rsidRDefault="00E22875" w:rsidP="00E22875">
      <w:pPr>
        <w:widowControl w:val="0"/>
        <w:tabs>
          <w:tab w:val="left" w:pos="260"/>
        </w:tabs>
        <w:rPr>
          <w:rFonts w:ascii="Arial" w:hAnsi="Arial" w:cs="Arial"/>
          <w:sz w:val="18"/>
          <w:szCs w:val="22"/>
        </w:rPr>
      </w:pPr>
      <w:r w:rsidRPr="00F41BED">
        <w:rPr>
          <w:rFonts w:ascii="Arial" w:hAnsi="Arial" w:cs="Arial"/>
          <w:b/>
          <w:bCs/>
          <w:sz w:val="18"/>
          <w:szCs w:val="22"/>
        </w:rPr>
        <w:t>Grading:</w:t>
      </w:r>
      <w:r w:rsidRPr="00F41BED">
        <w:rPr>
          <w:rFonts w:ascii="Arial" w:hAnsi="Arial" w:cs="Arial"/>
          <w:sz w:val="18"/>
          <w:szCs w:val="22"/>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r w:rsidRPr="00F41BED">
        <w:rPr>
          <w:rFonts w:ascii="Garamond" w:hAnsi="Garamond"/>
          <w:b/>
          <w:sz w:val="22"/>
          <w:szCs w:val="28"/>
        </w:rPr>
        <w:t xml:space="preserve"> </w:t>
      </w:r>
    </w:p>
    <w:p w14:paraId="37642B44" w14:textId="77777777" w:rsidR="00E22875" w:rsidRPr="00F41BED" w:rsidRDefault="00E22875" w:rsidP="00E22875">
      <w:pPr>
        <w:rPr>
          <w:rFonts w:ascii="Arial" w:hAnsi="Arial" w:cs="Arial"/>
          <w:sz w:val="18"/>
          <w:szCs w:val="22"/>
        </w:rPr>
      </w:pPr>
    </w:p>
    <w:p w14:paraId="18DC9012" w14:textId="77777777" w:rsidR="00E22875" w:rsidRPr="00F41BED" w:rsidRDefault="00E22875" w:rsidP="00E22875">
      <w:pPr>
        <w:rPr>
          <w:rFonts w:ascii="Arial" w:hAnsi="Arial" w:cs="Arial"/>
          <w:sz w:val="18"/>
          <w:szCs w:val="22"/>
        </w:rPr>
      </w:pPr>
      <w:r w:rsidRPr="00F41BED">
        <w:rPr>
          <w:rFonts w:ascii="Arial" w:hAnsi="Arial" w:cs="Arial"/>
          <w:b/>
          <w:bCs/>
          <w:sz w:val="18"/>
          <w:szCs w:val="22"/>
        </w:rPr>
        <w:t>Seat in Class:</w:t>
      </w:r>
      <w:r w:rsidRPr="00F41BED">
        <w:rPr>
          <w:rFonts w:ascii="Arial" w:hAnsi="Arial" w:cs="Arial"/>
          <w:sz w:val="18"/>
          <w:szCs w:val="22"/>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608FB723" w14:textId="77777777" w:rsidR="00E22875" w:rsidRPr="00F41BED" w:rsidRDefault="00E22875" w:rsidP="00E22875">
      <w:pPr>
        <w:tabs>
          <w:tab w:val="left" w:pos="1800"/>
        </w:tabs>
        <w:rPr>
          <w:rFonts w:ascii="Arial" w:hAnsi="Arial" w:cs="Arial"/>
          <w:sz w:val="18"/>
          <w:szCs w:val="22"/>
        </w:rPr>
      </w:pPr>
      <w:r w:rsidRPr="00F41BED">
        <w:rPr>
          <w:rFonts w:ascii="Arial" w:hAnsi="Arial" w:cs="Arial"/>
          <w:sz w:val="18"/>
          <w:szCs w:val="22"/>
        </w:rPr>
        <w:lastRenderedPageBreak/>
        <w:tab/>
      </w:r>
    </w:p>
    <w:p w14:paraId="0471A730" w14:textId="77777777" w:rsidR="00E22875" w:rsidRPr="00F41BED" w:rsidRDefault="00E22875" w:rsidP="00E22875">
      <w:pPr>
        <w:rPr>
          <w:rFonts w:ascii="Arial" w:hAnsi="Arial" w:cs="Arial"/>
          <w:sz w:val="18"/>
          <w:szCs w:val="22"/>
        </w:rPr>
      </w:pPr>
      <w:r w:rsidRPr="00F41BED">
        <w:rPr>
          <w:rFonts w:ascii="Arial" w:hAnsi="Arial" w:cs="Arial"/>
          <w:b/>
          <w:bCs/>
          <w:sz w:val="18"/>
          <w:szCs w:val="22"/>
        </w:rPr>
        <w:t>Withdrawal from Class:</w:t>
      </w:r>
      <w:r w:rsidRPr="00F41BED">
        <w:rPr>
          <w:rFonts w:ascii="Arial" w:hAnsi="Arial" w:cs="Arial"/>
          <w:sz w:val="18"/>
          <w:szCs w:val="22"/>
        </w:rPr>
        <w:t xml:space="preserve"> Students may withdraw from a class from the third to the 12</w:t>
      </w:r>
      <w:r w:rsidRPr="00F41BED">
        <w:rPr>
          <w:rFonts w:ascii="Arial" w:hAnsi="Arial" w:cs="Arial"/>
          <w:sz w:val="18"/>
          <w:szCs w:val="22"/>
          <w:vertAlign w:val="superscript"/>
        </w:rPr>
        <w:t>th</w:t>
      </w:r>
      <w:r w:rsidRPr="00F41BED">
        <w:rPr>
          <w:rFonts w:ascii="Arial" w:hAnsi="Arial" w:cs="Arial"/>
          <w:sz w:val="18"/>
          <w:szCs w:val="22"/>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17279E61" w14:textId="77777777" w:rsidR="00E22875" w:rsidRPr="00F41BED" w:rsidRDefault="00E22875" w:rsidP="00E22875">
      <w:pPr>
        <w:rPr>
          <w:rFonts w:ascii="Arial" w:hAnsi="Arial" w:cs="Arial"/>
          <w:sz w:val="18"/>
          <w:szCs w:val="22"/>
        </w:rPr>
      </w:pPr>
    </w:p>
    <w:p w14:paraId="65F39CB8" w14:textId="77777777" w:rsidR="00E22875" w:rsidRPr="00F41BED" w:rsidRDefault="00E22875" w:rsidP="00E22875">
      <w:pPr>
        <w:rPr>
          <w:rFonts w:ascii="Arial" w:hAnsi="Arial" w:cs="Arial"/>
          <w:i/>
          <w:iCs/>
          <w:sz w:val="18"/>
          <w:szCs w:val="22"/>
        </w:rPr>
      </w:pPr>
      <w:r w:rsidRPr="00F41BED">
        <w:rPr>
          <w:rFonts w:ascii="Arial" w:hAnsi="Arial" w:cs="Arial"/>
          <w:b/>
          <w:bCs/>
          <w:sz w:val="18"/>
          <w:szCs w:val="22"/>
        </w:rPr>
        <w:t>Absences from Class:</w:t>
      </w:r>
      <w:r w:rsidRPr="00F41BED">
        <w:rPr>
          <w:rFonts w:ascii="Arial" w:hAnsi="Arial" w:cs="Arial"/>
          <w:sz w:val="18"/>
          <w:szCs w:val="22"/>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F41BED">
        <w:rPr>
          <w:rFonts w:ascii="Arial" w:hAnsi="Arial" w:cs="Arial"/>
          <w:i/>
          <w:iCs/>
          <w:sz w:val="18"/>
          <w:szCs w:val="22"/>
        </w:rPr>
        <w:t>These and any other requests for an excused absence must be documented.</w:t>
      </w:r>
    </w:p>
    <w:p w14:paraId="4DD0227F" w14:textId="77777777" w:rsidR="00E22875" w:rsidRPr="00F41BED" w:rsidRDefault="00E22875" w:rsidP="00E22875">
      <w:pPr>
        <w:tabs>
          <w:tab w:val="left" w:pos="1875"/>
        </w:tabs>
        <w:rPr>
          <w:rFonts w:ascii="Arial" w:hAnsi="Arial" w:cs="Arial"/>
          <w:sz w:val="18"/>
          <w:szCs w:val="22"/>
        </w:rPr>
      </w:pPr>
      <w:r w:rsidRPr="00F41BED">
        <w:rPr>
          <w:rFonts w:ascii="Arial" w:hAnsi="Arial" w:cs="Arial"/>
          <w:sz w:val="18"/>
          <w:szCs w:val="22"/>
        </w:rPr>
        <w:tab/>
      </w:r>
    </w:p>
    <w:p w14:paraId="44C8524E" w14:textId="77777777" w:rsidR="00E22875" w:rsidRPr="00F41BED" w:rsidRDefault="00E22875" w:rsidP="00E22875">
      <w:pPr>
        <w:rPr>
          <w:rFonts w:ascii="Arial" w:hAnsi="Arial" w:cs="Arial"/>
          <w:sz w:val="18"/>
          <w:szCs w:val="22"/>
        </w:rPr>
      </w:pPr>
      <w:r w:rsidRPr="00F41BED">
        <w:rPr>
          <w:rFonts w:ascii="Arial" w:hAnsi="Arial" w:cs="Arial"/>
          <w:b/>
          <w:bCs/>
          <w:sz w:val="18"/>
          <w:szCs w:val="22"/>
        </w:rPr>
        <w:t>CSULB Cheating/Plagiarism/Fabrication Policy:</w:t>
      </w:r>
      <w:r w:rsidRPr="00F41BED">
        <w:rPr>
          <w:rFonts w:ascii="Arial" w:hAnsi="Arial" w:cs="Arial"/>
          <w:sz w:val="18"/>
          <w:szCs w:val="22"/>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540A50F4" w14:textId="77777777" w:rsidR="00E22875" w:rsidRPr="00F41BED" w:rsidRDefault="00E22875" w:rsidP="00E22875">
      <w:pPr>
        <w:pStyle w:val="HTMLPreformatted"/>
        <w:rPr>
          <w:rFonts w:ascii="Arial" w:hAnsi="Arial" w:cs="Arial"/>
          <w:b/>
          <w:bCs/>
          <w:sz w:val="18"/>
          <w:szCs w:val="22"/>
        </w:rPr>
      </w:pPr>
    </w:p>
    <w:p w14:paraId="2AD07995" w14:textId="77777777" w:rsidR="00E22875" w:rsidRPr="00F41BED" w:rsidRDefault="00E22875" w:rsidP="00E22875">
      <w:pPr>
        <w:pStyle w:val="HTMLPreformatted"/>
        <w:rPr>
          <w:rFonts w:ascii="Arial" w:hAnsi="Arial" w:cs="Arial"/>
          <w:b/>
          <w:sz w:val="18"/>
          <w:szCs w:val="22"/>
        </w:rPr>
      </w:pPr>
      <w:r w:rsidRPr="00F41BED">
        <w:rPr>
          <w:rFonts w:ascii="Arial" w:hAnsi="Arial" w:cs="Arial"/>
          <w:b/>
          <w:bCs/>
          <w:sz w:val="18"/>
          <w:szCs w:val="22"/>
        </w:rPr>
        <w:t xml:space="preserve">Responses, Penalties and Student Rights: </w:t>
      </w:r>
      <w:r w:rsidRPr="00F41BED">
        <w:rPr>
          <w:rFonts w:ascii="Arial" w:hAnsi="Arial" w:cs="Arial"/>
          <w:sz w:val="18"/>
          <w:szCs w:val="22"/>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1AD513E9" w14:textId="77777777" w:rsidR="00E22875" w:rsidRPr="00F41BED" w:rsidRDefault="00E22875" w:rsidP="00E22875">
      <w:pPr>
        <w:pStyle w:val="HTMLPreformatted"/>
        <w:rPr>
          <w:rFonts w:ascii="Arial" w:hAnsi="Arial" w:cs="Arial"/>
          <w:b/>
          <w:sz w:val="18"/>
          <w:szCs w:val="22"/>
        </w:rPr>
      </w:pPr>
    </w:p>
    <w:p w14:paraId="7B698FC2" w14:textId="77777777" w:rsidR="00E22875" w:rsidRPr="00F41BED" w:rsidRDefault="00E22875" w:rsidP="00E22875">
      <w:pPr>
        <w:spacing w:line="240" w:lineRule="atLeast"/>
        <w:jc w:val="center"/>
        <w:rPr>
          <w:rFonts w:ascii="Arial" w:hAnsi="Arial" w:cs="Arial"/>
          <w:b/>
          <w:sz w:val="18"/>
          <w:szCs w:val="22"/>
        </w:rPr>
      </w:pPr>
    </w:p>
    <w:p w14:paraId="1BBCF592" w14:textId="77777777" w:rsidR="00E22875" w:rsidRPr="00F41BED" w:rsidRDefault="00E22875" w:rsidP="00E22875">
      <w:pPr>
        <w:rPr>
          <w:sz w:val="20"/>
        </w:rPr>
      </w:pPr>
    </w:p>
    <w:p w14:paraId="3B25B1B0" w14:textId="77777777" w:rsidR="00E22875" w:rsidRPr="00F41BED" w:rsidRDefault="00E22875" w:rsidP="00E2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rPr>
      </w:pPr>
    </w:p>
    <w:p w14:paraId="301E8A00" w14:textId="77777777" w:rsidR="00E22875" w:rsidRPr="00F41BED" w:rsidRDefault="00E22875" w:rsidP="00E22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rPr>
      </w:pPr>
    </w:p>
    <w:p w14:paraId="624D42FA" w14:textId="77777777" w:rsidR="004E2A17" w:rsidRPr="00B27892" w:rsidRDefault="004E2A17" w:rsidP="004E2A17">
      <w:pPr>
        <w:spacing w:before="100" w:beforeAutospacing="1" w:after="100" w:afterAutospacing="1"/>
        <w:outlineLvl w:val="1"/>
        <w:rPr>
          <w:rFonts w:ascii="Times New Roman" w:eastAsia="Times New Roman" w:hAnsi="Times New Roman" w:cs="Times New Roman"/>
          <w:b/>
          <w:bCs/>
          <w:sz w:val="32"/>
          <w:szCs w:val="32"/>
        </w:rPr>
      </w:pPr>
      <w:r w:rsidRPr="00B27892">
        <w:rPr>
          <w:rFonts w:ascii="Times New Roman" w:eastAsia="Times New Roman" w:hAnsi="Times New Roman" w:cs="Times New Roman"/>
          <w:b/>
          <w:bCs/>
          <w:sz w:val="32"/>
          <w:szCs w:val="32"/>
        </w:rPr>
        <w:t xml:space="preserve">The Department of Journalism and Mass Communication </w:t>
      </w:r>
      <w:r>
        <w:rPr>
          <w:rFonts w:ascii="Times New Roman" w:eastAsia="Times New Roman" w:hAnsi="Times New Roman" w:cs="Times New Roman"/>
          <w:b/>
          <w:bCs/>
          <w:sz w:val="32"/>
          <w:szCs w:val="32"/>
        </w:rPr>
        <w:t xml:space="preserve">at California State University, Long Beach </w:t>
      </w:r>
      <w:r w:rsidRPr="00B27892">
        <w:rPr>
          <w:rFonts w:ascii="Times New Roman" w:eastAsia="Times New Roman" w:hAnsi="Times New Roman" w:cs="Times New Roman"/>
          <w:b/>
          <w:bCs/>
          <w:sz w:val="32"/>
          <w:szCs w:val="32"/>
        </w:rPr>
        <w:t xml:space="preserve">is accredited by the Accrediting Council on Education in Journalism and Mass Communications (ACEJMC).  </w:t>
      </w:r>
    </w:p>
    <w:p w14:paraId="490F5141" w14:textId="77777777" w:rsidR="004E2A17" w:rsidRDefault="004E2A17" w:rsidP="004E2A17">
      <w:pPr>
        <w:pStyle w:val="NormalWeb"/>
      </w:pPr>
      <w:r>
        <w:t>ACEJMC has established educational requirements and standards and provides a process of voluntary program review by professionals and educators, awarding accredited status to programs that meet its standards. Through this process, the Council assures students, parents, journalism and mass communications professionals, and the public that accredited programs meet rigorous standards for professional education.</w:t>
      </w:r>
    </w:p>
    <w:p w14:paraId="6BACFBAF" w14:textId="77777777" w:rsidR="004E2A17" w:rsidRPr="001C1E06" w:rsidRDefault="004E2A17" w:rsidP="004E2A17">
      <w:pPr>
        <w:spacing w:before="100" w:beforeAutospacing="1" w:after="100" w:afterAutospacing="1"/>
        <w:outlineLvl w:val="1"/>
        <w:rPr>
          <w:rFonts w:ascii="Times New Roman" w:eastAsia="Times New Roman" w:hAnsi="Times New Roman" w:cs="Times New Roman"/>
          <w:b/>
          <w:bCs/>
        </w:rPr>
      </w:pPr>
      <w:r w:rsidRPr="001C1E06">
        <w:rPr>
          <w:rFonts w:ascii="Times New Roman" w:hAnsi="Times New Roman" w:cs="Times New Roman"/>
        </w:rPr>
        <w:t xml:space="preserve">Accreditation by ACEJMC is an assurance of quality in professional education in journalism and mass communications. Students in an accredited program can expect to find a challenging curriculum, appropriate resources and facilities, and a competent faculty. </w:t>
      </w:r>
    </w:p>
    <w:p w14:paraId="664056F1" w14:textId="77777777" w:rsidR="004E2A17" w:rsidRPr="00AF6BD6" w:rsidRDefault="004E2A17" w:rsidP="004E2A1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ACEJMC lists 12 professional values and competencies that must be part of the education of all journalism, public relations, and mass communication students.  </w:t>
      </w:r>
      <w:r>
        <w:rPr>
          <w:rFonts w:ascii="Times New Roman" w:eastAsia="Times New Roman" w:hAnsi="Times New Roman" w:cs="Times New Roman"/>
        </w:rPr>
        <w:lastRenderedPageBreak/>
        <w:t>Therefore, our graduates who major in journalism and public relations should be able to do the following</w:t>
      </w:r>
      <w:r w:rsidRPr="00AF6BD6">
        <w:rPr>
          <w:rFonts w:ascii="Times New Roman" w:eastAsia="Times New Roman" w:hAnsi="Times New Roman" w:cs="Times New Roman"/>
        </w:rPr>
        <w:t xml:space="preserve">: </w:t>
      </w:r>
    </w:p>
    <w:p w14:paraId="4D544AD2"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35C72A04"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demonstrate an understanding of the history and role of professionals and institutions in shaping communications; </w:t>
      </w:r>
    </w:p>
    <w:p w14:paraId="34A3991F"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demonstrate an understanding of gender, race, ethnicity, sexual orientation and, as appropriate, other forms of diversity in domestic society in </w:t>
      </w:r>
      <w:r>
        <w:rPr>
          <w:rFonts w:ascii="Times New Roman" w:eastAsia="Times New Roman" w:hAnsi="Times New Roman" w:cs="Times New Roman"/>
        </w:rPr>
        <w:t>relation to mass communications;</w:t>
      </w:r>
      <w:r w:rsidRPr="00AF6BD6">
        <w:rPr>
          <w:rFonts w:ascii="Times New Roman" w:eastAsia="Times New Roman" w:hAnsi="Times New Roman" w:cs="Times New Roman"/>
        </w:rPr>
        <w:t xml:space="preserve"> </w:t>
      </w:r>
    </w:p>
    <w:p w14:paraId="0336008C"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demonstrate an understanding of the diversity of peoples and cultures and of the significance and impact of mass com</w:t>
      </w:r>
      <w:r>
        <w:rPr>
          <w:rFonts w:ascii="Times New Roman" w:eastAsia="Times New Roman" w:hAnsi="Times New Roman" w:cs="Times New Roman"/>
        </w:rPr>
        <w:t>munications in a global society;</w:t>
      </w:r>
      <w:r w:rsidRPr="00AF6BD6">
        <w:rPr>
          <w:rFonts w:ascii="Times New Roman" w:eastAsia="Times New Roman" w:hAnsi="Times New Roman" w:cs="Times New Roman"/>
        </w:rPr>
        <w:t xml:space="preserve"> </w:t>
      </w:r>
    </w:p>
    <w:p w14:paraId="49BFBCDF"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understand concepts and apply theories in the use and presentation of images and information; </w:t>
      </w:r>
    </w:p>
    <w:p w14:paraId="5BBD91D3"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demonstrate an understanding of professional ethical principles and work ethically in pursuit of truth, accuracy, fairness and diversity; </w:t>
      </w:r>
    </w:p>
    <w:p w14:paraId="12904231"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think critically, creatively and independently; </w:t>
      </w:r>
    </w:p>
    <w:p w14:paraId="434812EA"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conduct research and evaluate information by methods appropriate to the communications professions in which they work; </w:t>
      </w:r>
    </w:p>
    <w:p w14:paraId="3F0A6EEE"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write correctly and clearly in forms and styles appropriate for the communications professions, audiences and purposes they serve; </w:t>
      </w:r>
    </w:p>
    <w:p w14:paraId="0E4E64B9"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critically evaluate their own work and that of others for accuracy and fairness, clarity, appropriate style and grammatical correctness; </w:t>
      </w:r>
    </w:p>
    <w:p w14:paraId="707AD2E3" w14:textId="77777777" w:rsidR="004E2A17" w:rsidRPr="00AF6BD6"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 xml:space="preserve">apply basic numerical and statistical concepts; </w:t>
      </w:r>
    </w:p>
    <w:p w14:paraId="32F94BD2" w14:textId="77777777" w:rsidR="004E2A17" w:rsidRDefault="004E2A17" w:rsidP="004E2A17">
      <w:pPr>
        <w:numPr>
          <w:ilvl w:val="0"/>
          <w:numId w:val="6"/>
        </w:numPr>
        <w:spacing w:before="100" w:beforeAutospacing="1" w:after="100" w:afterAutospacing="1"/>
        <w:rPr>
          <w:rFonts w:ascii="Times New Roman" w:eastAsia="Times New Roman" w:hAnsi="Times New Roman" w:cs="Times New Roman"/>
        </w:rPr>
      </w:pPr>
      <w:r w:rsidRPr="00AF6BD6">
        <w:rPr>
          <w:rFonts w:ascii="Times New Roman" w:eastAsia="Times New Roman" w:hAnsi="Times New Roman" w:cs="Times New Roman"/>
        </w:rPr>
        <w:t>apply tools and technologies appropriate for the communications professions in which they work.</w:t>
      </w:r>
    </w:p>
    <w:p w14:paraId="20DE8CC9" w14:textId="77777777" w:rsidR="004E2A17" w:rsidRDefault="004E2A17" w:rsidP="004E2A17"/>
    <w:p w14:paraId="0455F700" w14:textId="77777777" w:rsidR="00E22875" w:rsidRPr="00F41BED" w:rsidRDefault="00E22875" w:rsidP="00E22875">
      <w:pPr>
        <w:spacing w:line="240" w:lineRule="atLeast"/>
        <w:jc w:val="center"/>
        <w:rPr>
          <w:rFonts w:ascii="Arial" w:hAnsi="Arial" w:cs="Arial"/>
          <w:b/>
          <w:sz w:val="18"/>
          <w:szCs w:val="22"/>
        </w:rPr>
      </w:pPr>
    </w:p>
    <w:p w14:paraId="1CDEE356" w14:textId="77777777" w:rsidR="00604E67" w:rsidRPr="00F41BED" w:rsidRDefault="00604E67" w:rsidP="00604E67">
      <w:pPr>
        <w:rPr>
          <w:b/>
          <w:i/>
          <w:sz w:val="20"/>
          <w:szCs w:val="28"/>
          <w:u w:val="single"/>
        </w:rPr>
      </w:pPr>
      <w:r w:rsidRPr="00F41BED">
        <w:rPr>
          <w:b/>
          <w:i/>
          <w:sz w:val="20"/>
          <w:szCs w:val="28"/>
          <w:u w:val="single"/>
        </w:rPr>
        <w:t>SOME ADVICE AS YOU PURSUE YOUR JOURNALISM CAREER:</w:t>
      </w:r>
    </w:p>
    <w:p w14:paraId="2DC4203A" w14:textId="77777777" w:rsidR="00604E67" w:rsidRPr="00F41BED" w:rsidRDefault="00604E67" w:rsidP="00604E67">
      <w:pPr>
        <w:rPr>
          <w:sz w:val="18"/>
        </w:rPr>
      </w:pPr>
    </w:p>
    <w:tbl>
      <w:tblPr>
        <w:tblStyle w:val="TableGrid"/>
        <w:tblW w:w="0" w:type="auto"/>
        <w:tblLook w:val="04A0" w:firstRow="1" w:lastRow="0" w:firstColumn="1" w:lastColumn="0" w:noHBand="0" w:noVBand="1"/>
      </w:tblPr>
      <w:tblGrid>
        <w:gridCol w:w="8856"/>
      </w:tblGrid>
      <w:tr w:rsidR="00604E67" w:rsidRPr="00F41BED" w14:paraId="40EC6565" w14:textId="77777777" w:rsidTr="00A144D3">
        <w:tc>
          <w:tcPr>
            <w:tcW w:w="8856" w:type="dxa"/>
          </w:tcPr>
          <w:p w14:paraId="58151D92" w14:textId="77777777" w:rsidR="00604E67" w:rsidRPr="00F41BED" w:rsidRDefault="00604E67" w:rsidP="00A144D3">
            <w:pPr>
              <w:rPr>
                <w:sz w:val="18"/>
              </w:rPr>
            </w:pPr>
          </w:p>
          <w:p w14:paraId="3D1C5556"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4"/>
                <w:szCs w:val="20"/>
              </w:rPr>
            </w:pPr>
            <w:r w:rsidRPr="00F41BED">
              <w:rPr>
                <w:rFonts w:ascii="Helvetica Neue" w:hAnsi="Helvetica Neue" w:cs="Times New Roman"/>
                <w:b/>
                <w:color w:val="222222"/>
                <w:sz w:val="20"/>
                <w:szCs w:val="28"/>
              </w:rPr>
              <w:t>EUGENE PATTERSON</w:t>
            </w:r>
            <w:r w:rsidRPr="00F41BED">
              <w:rPr>
                <w:rFonts w:ascii="Helvetica Neue" w:hAnsi="Helvetica Neue" w:cs="Times New Roman"/>
                <w:color w:val="222222"/>
                <w:sz w:val="14"/>
                <w:szCs w:val="20"/>
              </w:rPr>
              <w:t xml:space="preserve"> - </w:t>
            </w:r>
            <w:r w:rsidRPr="00F41BED">
              <w:rPr>
                <w:rFonts w:ascii="Helvetica Neue" w:hAnsi="Helvetica Neue" w:cs="Times New Roman"/>
                <w:color w:val="222222"/>
                <w:sz w:val="18"/>
              </w:rPr>
              <w:t>Editor of the Atlanta Journal-Constitution, Managing Editor of the Washington Post, defender of the First Amendment, and courageous enough to take on white power in the South in the 1960s.</w:t>
            </w:r>
          </w:p>
          <w:p w14:paraId="0302A248"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These are his Rules of the Journalism game:</w:t>
            </w:r>
          </w:p>
          <w:p w14:paraId="17185610"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Be truthful; if it hurts, just say ow.</w:t>
            </w:r>
          </w:p>
          <w:p w14:paraId="1BAA563E"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Be fair; let all speak.</w:t>
            </w:r>
          </w:p>
          <w:p w14:paraId="70BB5C5E"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lastRenderedPageBreak/>
              <w:t>Be ethical; if it feels wrong, it is.</w:t>
            </w:r>
          </w:p>
          <w:p w14:paraId="5ED365CD"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Be careful; get facts right.</w:t>
            </w:r>
          </w:p>
          <w:p w14:paraId="6EF559CA"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Be skeptical; ask, what’s missing here?</w:t>
            </w:r>
          </w:p>
          <w:p w14:paraId="55827EF0"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Be above conflict; if in doubt, don’t.</w:t>
            </w:r>
          </w:p>
          <w:p w14:paraId="0A4C8E0A"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Be beyond price; fear no threatener, favor no pal.</w:t>
            </w:r>
          </w:p>
          <w:p w14:paraId="35F1C8BC"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Be an example of integrity; people know it when you show it.</w:t>
            </w:r>
          </w:p>
          <w:p w14:paraId="17AEA97E"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Be vigilant; to defend the First Amendment, deliver on its purpose: question authority; watch the empowered; right wrongs.</w:t>
            </w:r>
          </w:p>
          <w:p w14:paraId="22A90E68" w14:textId="77777777" w:rsidR="00604E67" w:rsidRPr="00F41BED" w:rsidRDefault="00604E67" w:rsidP="00A144D3">
            <w:pPr>
              <w:shd w:val="clear" w:color="auto" w:fill="FFFFFF"/>
              <w:spacing w:after="300" w:line="285" w:lineRule="atLeast"/>
              <w:textAlignment w:val="baseline"/>
              <w:rPr>
                <w:rFonts w:ascii="Helvetica Neue" w:hAnsi="Helvetica Neue" w:cs="Times New Roman"/>
                <w:color w:val="222222"/>
                <w:sz w:val="18"/>
              </w:rPr>
            </w:pPr>
            <w:r w:rsidRPr="00F41BED">
              <w:rPr>
                <w:rFonts w:ascii="Helvetica Neue" w:hAnsi="Helvetica Neue" w:cs="Times New Roman"/>
                <w:color w:val="222222"/>
                <w:sz w:val="18"/>
              </w:rPr>
              <w:t>And be easy in the going; clasp the comical, and dance it around the floor.</w:t>
            </w:r>
          </w:p>
          <w:p w14:paraId="4A9A7822" w14:textId="77777777" w:rsidR="00604E67" w:rsidRPr="00F41BED" w:rsidRDefault="00604E67" w:rsidP="00A144D3">
            <w:pPr>
              <w:rPr>
                <w:sz w:val="18"/>
              </w:rPr>
            </w:pPr>
          </w:p>
          <w:p w14:paraId="22FF8DB7" w14:textId="77777777" w:rsidR="00604E67" w:rsidRPr="00F41BED" w:rsidRDefault="00604E67" w:rsidP="00A144D3">
            <w:pPr>
              <w:rPr>
                <w:sz w:val="18"/>
              </w:rPr>
            </w:pPr>
          </w:p>
        </w:tc>
      </w:tr>
    </w:tbl>
    <w:p w14:paraId="47FAAB35" w14:textId="77777777" w:rsidR="00604E67" w:rsidRPr="00F41BED" w:rsidRDefault="00604E67" w:rsidP="00604E67">
      <w:pPr>
        <w:rPr>
          <w:sz w:val="18"/>
        </w:rPr>
      </w:pPr>
    </w:p>
    <w:p w14:paraId="7686F016" w14:textId="77777777" w:rsidR="00604E67" w:rsidRPr="00F41BED" w:rsidRDefault="00604E67" w:rsidP="00604E67">
      <w:pPr>
        <w:rPr>
          <w:sz w:val="18"/>
        </w:rPr>
      </w:pPr>
    </w:p>
    <w:p w14:paraId="31B5620C" w14:textId="77777777" w:rsidR="00604E67" w:rsidRPr="00F41BED" w:rsidRDefault="00604E67" w:rsidP="00604E67">
      <w:pPr>
        <w:rPr>
          <w:b/>
          <w:sz w:val="20"/>
          <w:szCs w:val="28"/>
        </w:rPr>
      </w:pPr>
      <w:r w:rsidRPr="00F41BED">
        <w:rPr>
          <w:b/>
          <w:sz w:val="20"/>
          <w:szCs w:val="28"/>
        </w:rPr>
        <w:t>CAMPUS MEDIA at Cal State University, Long Beach</w:t>
      </w:r>
    </w:p>
    <w:tbl>
      <w:tblPr>
        <w:tblStyle w:val="TableGrid"/>
        <w:tblW w:w="0" w:type="auto"/>
        <w:tblLook w:val="04A0" w:firstRow="1" w:lastRow="0" w:firstColumn="1" w:lastColumn="0" w:noHBand="0" w:noVBand="1"/>
      </w:tblPr>
      <w:tblGrid>
        <w:gridCol w:w="8856"/>
      </w:tblGrid>
      <w:tr w:rsidR="00604E67" w:rsidRPr="00F41BED" w14:paraId="79A56082" w14:textId="77777777" w:rsidTr="00A144D3">
        <w:tc>
          <w:tcPr>
            <w:tcW w:w="8856" w:type="dxa"/>
          </w:tcPr>
          <w:p w14:paraId="167F2920" w14:textId="77777777" w:rsidR="00604E67" w:rsidRPr="00F41BED" w:rsidRDefault="00604E67" w:rsidP="00A144D3">
            <w:pPr>
              <w:rPr>
                <w:sz w:val="18"/>
              </w:rPr>
            </w:pPr>
          </w:p>
          <w:p w14:paraId="27595E09" w14:textId="77777777" w:rsidR="00604E67" w:rsidRPr="00F41BED" w:rsidRDefault="00604E67" w:rsidP="00A144D3">
            <w:pPr>
              <w:rPr>
                <w:sz w:val="18"/>
              </w:rPr>
            </w:pPr>
            <w:r w:rsidRPr="00F41BED">
              <w:rPr>
                <w:sz w:val="18"/>
              </w:rPr>
              <w:t>YOU HAVE A NUMBER OF AVENUES FOR PRACTICAL APPLICATION OF MEDIA ON CAMPUS, AND YOU ARE ENCOURAGED TO PARTICIPATE.</w:t>
            </w:r>
          </w:p>
          <w:p w14:paraId="2A793598" w14:textId="77777777" w:rsidR="00604E67" w:rsidRPr="00F41BED" w:rsidRDefault="00604E67" w:rsidP="00A144D3">
            <w:pPr>
              <w:rPr>
                <w:sz w:val="18"/>
              </w:rPr>
            </w:pPr>
          </w:p>
          <w:p w14:paraId="0709D626" w14:textId="77777777" w:rsidR="00604E67" w:rsidRPr="00F41BED" w:rsidRDefault="00604E67" w:rsidP="00A144D3">
            <w:pPr>
              <w:rPr>
                <w:b/>
                <w:sz w:val="18"/>
                <w:u w:val="single"/>
              </w:rPr>
            </w:pPr>
            <w:r w:rsidRPr="00F41BED">
              <w:rPr>
                <w:b/>
                <w:sz w:val="18"/>
                <w:u w:val="single"/>
              </w:rPr>
              <w:t>Daily 49er TV</w:t>
            </w:r>
          </w:p>
          <w:p w14:paraId="1F691FB0" w14:textId="77777777" w:rsidR="00604E67" w:rsidRPr="00F41BED" w:rsidRDefault="00604E67" w:rsidP="00A144D3">
            <w:pPr>
              <w:rPr>
                <w:sz w:val="18"/>
              </w:rPr>
            </w:pPr>
            <w:r w:rsidRPr="00F41BED">
              <w:rPr>
                <w:sz w:val="18"/>
              </w:rPr>
              <w:t>TV and Visual storytelling service, produced by students as part of Daily 49er.</w:t>
            </w:r>
          </w:p>
          <w:p w14:paraId="1EF1590A" w14:textId="77777777" w:rsidR="00604E67" w:rsidRPr="00F41BED" w:rsidRDefault="00604E67" w:rsidP="00A144D3">
            <w:pPr>
              <w:rPr>
                <w:sz w:val="18"/>
              </w:rPr>
            </w:pPr>
          </w:p>
          <w:p w14:paraId="2BF18DA8" w14:textId="77777777" w:rsidR="00604E67" w:rsidRPr="00F41BED" w:rsidRDefault="00604E67" w:rsidP="00A144D3">
            <w:pPr>
              <w:rPr>
                <w:b/>
                <w:sz w:val="18"/>
                <w:u w:val="single"/>
              </w:rPr>
            </w:pPr>
            <w:r w:rsidRPr="00F41BED">
              <w:rPr>
                <w:b/>
                <w:sz w:val="18"/>
                <w:u w:val="single"/>
              </w:rPr>
              <w:t>Daily 49er Radio</w:t>
            </w:r>
          </w:p>
          <w:p w14:paraId="6CD42245" w14:textId="77777777" w:rsidR="00604E67" w:rsidRPr="00F41BED" w:rsidRDefault="00604E67" w:rsidP="00A144D3">
            <w:pPr>
              <w:rPr>
                <w:sz w:val="18"/>
              </w:rPr>
            </w:pPr>
            <w:r w:rsidRPr="00F41BED">
              <w:rPr>
                <w:sz w:val="18"/>
              </w:rPr>
              <w:t>Audio and Podcast storytelling service, produced by students as part of Daily 49er.</w:t>
            </w:r>
          </w:p>
          <w:p w14:paraId="2133B2C5" w14:textId="77777777" w:rsidR="00604E67" w:rsidRPr="00F41BED" w:rsidRDefault="00604E67" w:rsidP="00A144D3">
            <w:pPr>
              <w:rPr>
                <w:sz w:val="18"/>
              </w:rPr>
            </w:pPr>
          </w:p>
          <w:p w14:paraId="575DF33A" w14:textId="77777777" w:rsidR="00604E67" w:rsidRPr="00F41BED" w:rsidRDefault="00604E67" w:rsidP="00A144D3">
            <w:pPr>
              <w:rPr>
                <w:b/>
                <w:sz w:val="18"/>
                <w:u w:val="single"/>
              </w:rPr>
            </w:pPr>
            <w:r w:rsidRPr="00F41BED">
              <w:rPr>
                <w:b/>
                <w:sz w:val="18"/>
                <w:u w:val="single"/>
              </w:rPr>
              <w:t>K-Beach Radio</w:t>
            </w:r>
          </w:p>
          <w:p w14:paraId="4A48D2BC" w14:textId="77777777" w:rsidR="00604E67" w:rsidRPr="00F41BED" w:rsidRDefault="00604E67" w:rsidP="00A144D3">
            <w:pPr>
              <w:rPr>
                <w:sz w:val="18"/>
              </w:rPr>
            </w:pPr>
            <w:r w:rsidRPr="00F41BED">
              <w:rPr>
                <w:sz w:val="18"/>
              </w:rPr>
              <w:t>Live over-the-air and Internet radio produced by students, presented through ASI.</w:t>
            </w:r>
          </w:p>
          <w:p w14:paraId="66C947E4" w14:textId="77777777" w:rsidR="00604E67" w:rsidRPr="00F41BED" w:rsidRDefault="00604E67" w:rsidP="00A144D3">
            <w:pPr>
              <w:rPr>
                <w:sz w:val="18"/>
              </w:rPr>
            </w:pPr>
          </w:p>
          <w:p w14:paraId="52D7EE9D" w14:textId="77777777" w:rsidR="00604E67" w:rsidRPr="00F41BED" w:rsidRDefault="00604E67" w:rsidP="00A144D3">
            <w:pPr>
              <w:rPr>
                <w:b/>
                <w:sz w:val="18"/>
                <w:u w:val="single"/>
              </w:rPr>
            </w:pPr>
            <w:r w:rsidRPr="00F41BED">
              <w:rPr>
                <w:b/>
                <w:sz w:val="18"/>
                <w:u w:val="single"/>
              </w:rPr>
              <w:t>College Beat</w:t>
            </w:r>
          </w:p>
          <w:p w14:paraId="40E9CF62" w14:textId="77777777" w:rsidR="00604E67" w:rsidRPr="00F41BED" w:rsidRDefault="00604E67" w:rsidP="00A144D3">
            <w:pPr>
              <w:rPr>
                <w:sz w:val="18"/>
              </w:rPr>
            </w:pPr>
            <w:r w:rsidRPr="00F41BED">
              <w:rPr>
                <w:sz w:val="18"/>
              </w:rPr>
              <w:t>Visual storytelling service, presented through ASI.</w:t>
            </w:r>
          </w:p>
          <w:p w14:paraId="64C5ADFA" w14:textId="77777777" w:rsidR="00604E67" w:rsidRPr="00F41BED" w:rsidRDefault="00604E67" w:rsidP="00A144D3">
            <w:pPr>
              <w:rPr>
                <w:sz w:val="18"/>
              </w:rPr>
            </w:pPr>
          </w:p>
          <w:p w14:paraId="0EB045B0" w14:textId="77777777" w:rsidR="00604E67" w:rsidRPr="00F41BED" w:rsidRDefault="00604E67" w:rsidP="00A144D3">
            <w:pPr>
              <w:rPr>
                <w:sz w:val="18"/>
              </w:rPr>
            </w:pPr>
          </w:p>
          <w:p w14:paraId="1B6E19B3" w14:textId="77777777" w:rsidR="00604E67" w:rsidRPr="00F41BED" w:rsidRDefault="00604E67" w:rsidP="00A144D3">
            <w:pPr>
              <w:rPr>
                <w:sz w:val="18"/>
              </w:rPr>
            </w:pPr>
            <w:r w:rsidRPr="00F41BED">
              <w:rPr>
                <w:sz w:val="18"/>
              </w:rPr>
              <w:t xml:space="preserve">I work closely with both Beach News and Daily 49er Radio and I am the faculty advisor for both K-Beach Radio and College Beat. </w:t>
            </w:r>
          </w:p>
          <w:p w14:paraId="69DCBAAC" w14:textId="77777777" w:rsidR="00604E67" w:rsidRPr="00F41BED" w:rsidRDefault="00604E67" w:rsidP="00A144D3">
            <w:pPr>
              <w:ind w:left="5760" w:firstLine="720"/>
              <w:rPr>
                <w:sz w:val="18"/>
              </w:rPr>
            </w:pPr>
            <w:r w:rsidRPr="00F41BED">
              <w:rPr>
                <w:sz w:val="18"/>
              </w:rPr>
              <w:t>– JOHN SHRADER</w:t>
            </w:r>
          </w:p>
          <w:p w14:paraId="53F23FBC" w14:textId="77777777" w:rsidR="00604E67" w:rsidRPr="00F41BED" w:rsidRDefault="00604E67" w:rsidP="00A144D3">
            <w:pPr>
              <w:rPr>
                <w:sz w:val="18"/>
              </w:rPr>
            </w:pPr>
          </w:p>
          <w:p w14:paraId="0F83F4AE" w14:textId="77777777" w:rsidR="00604E67" w:rsidRPr="00F41BED" w:rsidRDefault="00604E67" w:rsidP="00A144D3">
            <w:pPr>
              <w:rPr>
                <w:sz w:val="18"/>
              </w:rPr>
            </w:pPr>
          </w:p>
          <w:p w14:paraId="544E6178" w14:textId="77777777" w:rsidR="00604E67" w:rsidRPr="00F41BED" w:rsidRDefault="00604E67" w:rsidP="00A144D3">
            <w:pPr>
              <w:rPr>
                <w:sz w:val="18"/>
              </w:rPr>
            </w:pPr>
          </w:p>
          <w:p w14:paraId="5DFE2384" w14:textId="77777777" w:rsidR="00604E67" w:rsidRPr="00F41BED" w:rsidRDefault="00604E67" w:rsidP="00A144D3">
            <w:pPr>
              <w:rPr>
                <w:sz w:val="18"/>
              </w:rPr>
            </w:pPr>
          </w:p>
        </w:tc>
      </w:tr>
    </w:tbl>
    <w:p w14:paraId="58744819" w14:textId="77777777" w:rsidR="00604E67" w:rsidRPr="00F41BED" w:rsidRDefault="00604E67" w:rsidP="00604E67">
      <w:pPr>
        <w:rPr>
          <w:sz w:val="18"/>
        </w:rPr>
      </w:pPr>
    </w:p>
    <w:p w14:paraId="7FFEBE12" w14:textId="77777777" w:rsidR="00604E67" w:rsidRPr="00F41BED" w:rsidRDefault="00604E67" w:rsidP="00604E67">
      <w:pPr>
        <w:rPr>
          <w:sz w:val="16"/>
        </w:rPr>
      </w:pPr>
    </w:p>
    <w:p w14:paraId="6ACEB451" w14:textId="77777777" w:rsidR="00604E67" w:rsidRPr="00F41BED" w:rsidRDefault="00604E67" w:rsidP="00604E67">
      <w:pPr>
        <w:rPr>
          <w:sz w:val="16"/>
        </w:rPr>
      </w:pPr>
    </w:p>
    <w:p w14:paraId="70F15DFD" w14:textId="77777777" w:rsidR="00E22875" w:rsidRPr="00F41BED" w:rsidRDefault="00E22875" w:rsidP="00E22875">
      <w:pPr>
        <w:widowControl w:val="0"/>
        <w:tabs>
          <w:tab w:val="left" w:pos="1440"/>
        </w:tabs>
        <w:jc w:val="center"/>
        <w:rPr>
          <w:rFonts w:ascii="Garamond" w:hAnsi="Garamond"/>
          <w:sz w:val="20"/>
        </w:rPr>
      </w:pPr>
    </w:p>
    <w:p w14:paraId="76AFAC71" w14:textId="77777777" w:rsidR="00E22875" w:rsidRPr="00F41BED" w:rsidRDefault="00E22875" w:rsidP="00E22875">
      <w:pPr>
        <w:widowControl w:val="0"/>
        <w:tabs>
          <w:tab w:val="left" w:pos="1440"/>
        </w:tabs>
        <w:jc w:val="center"/>
        <w:rPr>
          <w:rFonts w:ascii="Garamond" w:hAnsi="Garamond"/>
          <w:sz w:val="20"/>
        </w:rPr>
      </w:pPr>
    </w:p>
    <w:p w14:paraId="4C775CDE" w14:textId="77777777" w:rsidR="00E22875" w:rsidRPr="00F41BED" w:rsidRDefault="00E22875" w:rsidP="00E22875">
      <w:pPr>
        <w:rPr>
          <w:b/>
          <w:sz w:val="20"/>
        </w:rPr>
      </w:pPr>
      <w:r w:rsidRPr="00F41BED">
        <w:rPr>
          <w:b/>
          <w:sz w:val="20"/>
        </w:rPr>
        <w:t>Accommodations of students with disabilities in journalism courses – to be included in Journalism Department course outlines and syllabi beginning SPRING2007</w:t>
      </w:r>
    </w:p>
    <w:p w14:paraId="1A328731" w14:textId="77777777" w:rsidR="00E22875" w:rsidRPr="00F41BED" w:rsidRDefault="00E22875" w:rsidP="00E22875">
      <w:pPr>
        <w:rPr>
          <w:sz w:val="20"/>
        </w:rPr>
      </w:pPr>
    </w:p>
    <w:p w14:paraId="1F7934C6" w14:textId="77777777" w:rsidR="00E22875" w:rsidRPr="00F41BED" w:rsidRDefault="00E22875" w:rsidP="00E22875">
      <w:pPr>
        <w:rPr>
          <w:sz w:val="20"/>
        </w:rPr>
      </w:pPr>
      <w:r w:rsidRPr="00F41BED">
        <w:rPr>
          <w:sz w:val="20"/>
        </w:rPr>
        <w:t>Students with disabilities who need assistance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(Brotman Hall 270) at 562-985-5401.</w:t>
      </w:r>
    </w:p>
    <w:p w14:paraId="07EA5ED5" w14:textId="77777777" w:rsidR="00E22875" w:rsidRPr="00F41BED" w:rsidRDefault="00E22875" w:rsidP="00E22875">
      <w:pPr>
        <w:rPr>
          <w:sz w:val="20"/>
        </w:rPr>
      </w:pPr>
    </w:p>
    <w:p w14:paraId="4544CF1F" w14:textId="77777777" w:rsidR="00E22875" w:rsidRPr="00F41BED" w:rsidRDefault="00E22875" w:rsidP="00E22875">
      <w:pPr>
        <w:rPr>
          <w:sz w:val="20"/>
        </w:rPr>
      </w:pPr>
      <w:r w:rsidRPr="00F41BED">
        <w:rPr>
          <w:sz w:val="20"/>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7BCAA582" w14:textId="77777777" w:rsidR="00E22875" w:rsidRPr="00F41BED" w:rsidRDefault="00E22875" w:rsidP="00E22875">
      <w:pPr>
        <w:rPr>
          <w:sz w:val="20"/>
        </w:rPr>
      </w:pPr>
    </w:p>
    <w:p w14:paraId="283C76D8" w14:textId="77777777" w:rsidR="00E22875" w:rsidRPr="00F41BED" w:rsidRDefault="00E22875" w:rsidP="00E22875">
      <w:pPr>
        <w:rPr>
          <w:sz w:val="20"/>
        </w:rPr>
      </w:pPr>
      <w:r w:rsidRPr="00F41BED">
        <w:rPr>
          <w:sz w:val="20"/>
        </w:rPr>
        <w:t xml:space="preserve">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implantation of the Americans and Disabilities Act and the Rehabilitation Act has been delegated to the campus director for disability support and accommodation. </w:t>
      </w:r>
    </w:p>
    <w:p w14:paraId="32A817CF" w14:textId="77777777" w:rsidR="00E22875" w:rsidRPr="00F41BED" w:rsidRDefault="00E22875" w:rsidP="00E22875">
      <w:pPr>
        <w:rPr>
          <w:sz w:val="20"/>
        </w:rPr>
      </w:pPr>
    </w:p>
    <w:p w14:paraId="21777A34" w14:textId="77777777" w:rsidR="00FB024C" w:rsidRPr="00F41BED" w:rsidRDefault="00FB024C" w:rsidP="00FB024C">
      <w:pPr>
        <w:widowControl w:val="0"/>
        <w:tabs>
          <w:tab w:val="left" w:pos="720"/>
        </w:tabs>
        <w:rPr>
          <w:rFonts w:ascii="Garamond" w:hAnsi="Garamond"/>
          <w:b/>
          <w:u w:val="single"/>
        </w:rPr>
      </w:pPr>
      <w:r w:rsidRPr="00F41BED">
        <w:rPr>
          <w:rFonts w:ascii="Garamond" w:hAnsi="Garamond"/>
          <w:b/>
          <w:u w:val="single"/>
        </w:rPr>
        <w:t>More on Plagiarism:</w:t>
      </w:r>
    </w:p>
    <w:p w14:paraId="7F97ED5C" w14:textId="77777777" w:rsidR="00FB024C" w:rsidRPr="00F41BED" w:rsidRDefault="00FB024C" w:rsidP="00FB024C">
      <w:pPr>
        <w:widowControl w:val="0"/>
        <w:tabs>
          <w:tab w:val="left" w:pos="720"/>
        </w:tabs>
        <w:rPr>
          <w:rFonts w:ascii="Garamond" w:hAnsi="Garamond"/>
          <w:b/>
        </w:rPr>
      </w:pPr>
    </w:p>
    <w:p w14:paraId="0279E5C6" w14:textId="77777777" w:rsidR="00FB024C" w:rsidRPr="00F41BED" w:rsidRDefault="00FB024C" w:rsidP="00FB024C">
      <w:pPr>
        <w:widowControl w:val="0"/>
        <w:tabs>
          <w:tab w:val="left" w:pos="720"/>
        </w:tabs>
        <w:rPr>
          <w:rFonts w:ascii="Garamond" w:hAnsi="Garamond"/>
          <w:b/>
        </w:rPr>
      </w:pPr>
      <w:r w:rsidRPr="00F41BED">
        <w:rPr>
          <w:rFonts w:ascii="Garamond" w:hAnsi="Garamond"/>
          <w:b/>
        </w:rPr>
        <w:t>Don’t Do It!</w:t>
      </w:r>
    </w:p>
    <w:p w14:paraId="1970A071" w14:textId="77777777" w:rsidR="00FB024C" w:rsidRPr="00F41BED" w:rsidRDefault="00FB024C" w:rsidP="00FB024C">
      <w:pPr>
        <w:widowControl w:val="0"/>
        <w:tabs>
          <w:tab w:val="left" w:pos="720"/>
        </w:tabs>
        <w:rPr>
          <w:rFonts w:ascii="Garamond" w:hAnsi="Garamond"/>
          <w:b/>
        </w:rPr>
      </w:pPr>
      <w:r w:rsidRPr="00F41BED">
        <w:rPr>
          <w:rFonts w:ascii="Garamond" w:hAnsi="Garamond"/>
          <w:b/>
        </w:rPr>
        <w:t>In the simplest definition, plagiarism is taking someone else’s work or ideas and passing them off as your own.</w:t>
      </w:r>
    </w:p>
    <w:p w14:paraId="10C7DBC8" w14:textId="77777777" w:rsidR="00FB024C" w:rsidRPr="00F41BED" w:rsidRDefault="00FB024C" w:rsidP="00FB024C">
      <w:pPr>
        <w:widowControl w:val="0"/>
        <w:tabs>
          <w:tab w:val="left" w:pos="720"/>
        </w:tabs>
        <w:rPr>
          <w:rFonts w:ascii="Garamond" w:hAnsi="Garamond"/>
          <w:b/>
        </w:rPr>
      </w:pPr>
      <w:r w:rsidRPr="00F41BED">
        <w:rPr>
          <w:rFonts w:ascii="Garamond" w:hAnsi="Garamond"/>
          <w:b/>
        </w:rPr>
        <w:t>In our business, there are a lot of temptations – AND OPPORTUNITIES – to take other people’s work, and there are a lot of things that can happen that constitute plagiarism, such as using someone else’s words without attribution, either in direct quotes or used indirectly. This may simply be sloppiness on your part but it’s still plagiarism and it’s still unacceptable.</w:t>
      </w:r>
    </w:p>
    <w:p w14:paraId="5E475222" w14:textId="77777777" w:rsidR="00FB024C" w:rsidRPr="00F41BED" w:rsidRDefault="00FB024C" w:rsidP="00FB024C">
      <w:pPr>
        <w:widowControl w:val="0"/>
        <w:tabs>
          <w:tab w:val="left" w:pos="720"/>
        </w:tabs>
        <w:rPr>
          <w:rFonts w:ascii="Garamond" w:hAnsi="Garamond"/>
          <w:b/>
        </w:rPr>
      </w:pPr>
      <w:r w:rsidRPr="00F41BED">
        <w:rPr>
          <w:rFonts w:ascii="Garamond" w:hAnsi="Garamond"/>
          <w:b/>
        </w:rPr>
        <w:t>We will spend a lot of time in class discussing transparency and ethics. If you’re not sure about how to use someone else’s words or their ideas, either do not use them or ASK SOMEONE FOR HELP.</w:t>
      </w:r>
    </w:p>
    <w:p w14:paraId="7126D151" w14:textId="77777777" w:rsidR="00FB024C" w:rsidRPr="00F41BED" w:rsidRDefault="00FB024C" w:rsidP="00FB024C">
      <w:pPr>
        <w:widowControl w:val="0"/>
        <w:tabs>
          <w:tab w:val="left" w:pos="720"/>
        </w:tabs>
        <w:rPr>
          <w:rFonts w:ascii="Garamond" w:hAnsi="Garamond"/>
          <w:b/>
        </w:rPr>
      </w:pPr>
      <w:r w:rsidRPr="00F41BED">
        <w:rPr>
          <w:rFonts w:ascii="Garamond" w:hAnsi="Garamond"/>
          <w:b/>
        </w:rPr>
        <w:t>I have a simple saying for this: “If you don’t know, don’t go.”</w:t>
      </w:r>
    </w:p>
    <w:p w14:paraId="79391100" w14:textId="77777777" w:rsidR="00FB024C" w:rsidRPr="00F41BED" w:rsidRDefault="00FB024C" w:rsidP="00FB024C">
      <w:pPr>
        <w:widowControl w:val="0"/>
        <w:tabs>
          <w:tab w:val="left" w:pos="720"/>
        </w:tabs>
        <w:rPr>
          <w:rFonts w:ascii="Garamond" w:hAnsi="Garamond"/>
          <w:sz w:val="20"/>
        </w:rPr>
      </w:pPr>
    </w:p>
    <w:p w14:paraId="1D4E2184" w14:textId="77777777" w:rsidR="00FB024C" w:rsidRPr="00F41BED" w:rsidRDefault="00FB024C" w:rsidP="00FB024C">
      <w:pPr>
        <w:widowControl w:val="0"/>
        <w:autoSpaceDE w:val="0"/>
        <w:autoSpaceDN w:val="0"/>
        <w:adjustRightInd w:val="0"/>
        <w:rPr>
          <w:rFonts w:ascii="Times New Roman" w:hAnsi="Times New Roman"/>
          <w:b/>
          <w:bCs/>
          <w:sz w:val="20"/>
        </w:rPr>
      </w:pPr>
    </w:p>
    <w:p w14:paraId="596889D0" w14:textId="77777777" w:rsidR="00FB024C" w:rsidRPr="00F41BED" w:rsidRDefault="00FB024C" w:rsidP="00FB024C">
      <w:pPr>
        <w:widowControl w:val="0"/>
        <w:autoSpaceDE w:val="0"/>
        <w:autoSpaceDN w:val="0"/>
        <w:adjustRightInd w:val="0"/>
        <w:rPr>
          <w:rFonts w:ascii="Times New Roman" w:hAnsi="Times New Roman"/>
          <w:b/>
          <w:bCs/>
          <w:sz w:val="20"/>
        </w:rPr>
      </w:pPr>
      <w:r w:rsidRPr="00F41BED">
        <w:rPr>
          <w:rFonts w:ascii="Times New Roman" w:hAnsi="Times New Roman"/>
          <w:b/>
          <w:bCs/>
          <w:sz w:val="20"/>
        </w:rPr>
        <w:t>Late Papers and Missed Assignments:</w:t>
      </w:r>
    </w:p>
    <w:p w14:paraId="1A7BC7A2" w14:textId="77777777" w:rsidR="00FB024C" w:rsidRPr="00F41BED" w:rsidRDefault="00FB024C" w:rsidP="00FB024C">
      <w:pPr>
        <w:widowControl w:val="0"/>
        <w:autoSpaceDE w:val="0"/>
        <w:autoSpaceDN w:val="0"/>
        <w:adjustRightInd w:val="0"/>
        <w:rPr>
          <w:rFonts w:ascii="Times New Roman" w:hAnsi="Times New Roman"/>
          <w:sz w:val="20"/>
        </w:rPr>
      </w:pPr>
    </w:p>
    <w:p w14:paraId="19A647E1" w14:textId="77777777" w:rsidR="00FB024C" w:rsidRPr="00F41BED" w:rsidRDefault="00FB024C" w:rsidP="00FB024C">
      <w:pPr>
        <w:widowControl w:val="0"/>
        <w:autoSpaceDE w:val="0"/>
        <w:autoSpaceDN w:val="0"/>
        <w:adjustRightInd w:val="0"/>
        <w:rPr>
          <w:rFonts w:ascii="Times New Roman" w:hAnsi="Times New Roman"/>
          <w:sz w:val="20"/>
        </w:rPr>
      </w:pPr>
      <w:r w:rsidRPr="00F41BED">
        <w:rPr>
          <w:rFonts w:ascii="Times New Roman" w:hAnsi="Times New Roman"/>
          <w:sz w:val="20"/>
        </w:rPr>
        <w:t xml:space="preserve">Journalists meet deadlines every day. It is an essential part of the business. </w:t>
      </w:r>
      <w:r w:rsidRPr="00F41BED">
        <w:rPr>
          <w:rFonts w:ascii="Times New Roman" w:hAnsi="Times New Roman"/>
          <w:sz w:val="20"/>
          <w:u w:val="single"/>
        </w:rPr>
        <w:t>No credit will be given for assignments that are late without a valid reason:</w:t>
      </w:r>
      <w:r w:rsidRPr="00F41BED">
        <w:rPr>
          <w:rFonts w:ascii="Times New Roman" w:hAnsi="Times New Roman"/>
          <w:sz w:val="20"/>
        </w:rPr>
        <w:t xml:space="preserve"> a written medical excuse, documentation of a family emergency or a death in the family. NO EXCEPTIONS.</w:t>
      </w:r>
    </w:p>
    <w:p w14:paraId="3D96101C" w14:textId="77777777" w:rsidR="00FB024C" w:rsidRPr="00F41BED" w:rsidRDefault="00FB024C" w:rsidP="00FB024C">
      <w:pPr>
        <w:widowControl w:val="0"/>
        <w:tabs>
          <w:tab w:val="left" w:pos="720"/>
        </w:tabs>
        <w:rPr>
          <w:rFonts w:ascii="Garamond" w:hAnsi="Garamond"/>
          <w:sz w:val="20"/>
        </w:rPr>
      </w:pPr>
    </w:p>
    <w:p w14:paraId="40F4DD23" w14:textId="77777777" w:rsidR="00FB024C" w:rsidRPr="00F41BED" w:rsidRDefault="00FB024C" w:rsidP="00FB024C">
      <w:pPr>
        <w:widowControl w:val="0"/>
        <w:autoSpaceDE w:val="0"/>
        <w:autoSpaceDN w:val="0"/>
        <w:adjustRightInd w:val="0"/>
        <w:rPr>
          <w:rFonts w:ascii="Times New Roman" w:hAnsi="Times New Roman"/>
          <w:b/>
          <w:bCs/>
          <w:sz w:val="20"/>
        </w:rPr>
      </w:pPr>
      <w:r w:rsidRPr="00F41BED">
        <w:rPr>
          <w:rFonts w:ascii="Times New Roman" w:hAnsi="Times New Roman"/>
          <w:b/>
          <w:bCs/>
          <w:sz w:val="20"/>
        </w:rPr>
        <w:t>Your instructor’s CELL PHONE policy:</w:t>
      </w:r>
    </w:p>
    <w:p w14:paraId="0CD44ED3" w14:textId="77777777" w:rsidR="00FB024C" w:rsidRPr="00F41BED" w:rsidRDefault="00FB024C" w:rsidP="00FB024C">
      <w:pPr>
        <w:widowControl w:val="0"/>
        <w:autoSpaceDE w:val="0"/>
        <w:autoSpaceDN w:val="0"/>
        <w:adjustRightInd w:val="0"/>
        <w:rPr>
          <w:rFonts w:ascii="Times New Roman" w:hAnsi="Times New Roman"/>
          <w:b/>
          <w:bCs/>
          <w:sz w:val="20"/>
        </w:rPr>
      </w:pPr>
    </w:p>
    <w:p w14:paraId="47E0B697" w14:textId="77777777" w:rsidR="00FB024C" w:rsidRPr="00F41BED" w:rsidRDefault="00FB024C" w:rsidP="00FB024C">
      <w:pPr>
        <w:widowControl w:val="0"/>
        <w:autoSpaceDE w:val="0"/>
        <w:autoSpaceDN w:val="0"/>
        <w:adjustRightInd w:val="0"/>
        <w:rPr>
          <w:rFonts w:ascii="Times New Roman" w:hAnsi="Times New Roman"/>
          <w:sz w:val="20"/>
        </w:rPr>
      </w:pPr>
      <w:r w:rsidRPr="00F41BED">
        <w:rPr>
          <w:rFonts w:ascii="Times New Roman" w:hAnsi="Times New Roman"/>
          <w:sz w:val="20"/>
        </w:rPr>
        <w:t xml:space="preserve">If your phone rings – or you attempt to use your phone in class – for either voice call or texting you will be asked to leave the classroom.  </w:t>
      </w:r>
    </w:p>
    <w:p w14:paraId="12C992B4" w14:textId="77777777" w:rsidR="00FB024C" w:rsidRPr="00F41BED" w:rsidRDefault="00FB024C" w:rsidP="00FB024C">
      <w:pPr>
        <w:widowControl w:val="0"/>
        <w:autoSpaceDE w:val="0"/>
        <w:autoSpaceDN w:val="0"/>
        <w:adjustRightInd w:val="0"/>
        <w:rPr>
          <w:rFonts w:ascii="Times New Roman" w:hAnsi="Times New Roman"/>
          <w:sz w:val="20"/>
        </w:rPr>
      </w:pPr>
    </w:p>
    <w:p w14:paraId="5A0DC0AE" w14:textId="77777777" w:rsidR="00FB024C" w:rsidRPr="00F41BED" w:rsidRDefault="00FB024C" w:rsidP="00FB024C">
      <w:pPr>
        <w:widowControl w:val="0"/>
        <w:autoSpaceDE w:val="0"/>
        <w:autoSpaceDN w:val="0"/>
        <w:adjustRightInd w:val="0"/>
        <w:rPr>
          <w:rFonts w:ascii="Times New Roman" w:hAnsi="Times New Roman"/>
          <w:sz w:val="20"/>
        </w:rPr>
      </w:pPr>
      <w:r w:rsidRPr="00F41BED">
        <w:rPr>
          <w:rFonts w:ascii="Times New Roman" w:hAnsi="Times New Roman"/>
          <w:sz w:val="20"/>
        </w:rPr>
        <w:t xml:space="preserve">(IF YOU ARE EXPECTING AN IMPORTANT CALL OR TEXT, PLEASE ADVISE THE INSTRUCTOR BEFORE CLASS, THEN EXCUSE YOURSELF TO TAKE THE CALL.) </w:t>
      </w:r>
    </w:p>
    <w:p w14:paraId="5CA5C361" w14:textId="77777777" w:rsidR="00FB024C" w:rsidRPr="00F41BED" w:rsidRDefault="00FB024C" w:rsidP="00FB024C">
      <w:pPr>
        <w:widowControl w:val="0"/>
        <w:autoSpaceDE w:val="0"/>
        <w:autoSpaceDN w:val="0"/>
        <w:adjustRightInd w:val="0"/>
        <w:rPr>
          <w:rFonts w:ascii="Times New Roman" w:hAnsi="Times New Roman"/>
          <w:sz w:val="20"/>
        </w:rPr>
      </w:pPr>
    </w:p>
    <w:p w14:paraId="5E4536DB" w14:textId="55439B15" w:rsidR="00FB024C" w:rsidRPr="00F41BED" w:rsidRDefault="00FB024C" w:rsidP="00FB024C">
      <w:pPr>
        <w:widowControl w:val="0"/>
        <w:autoSpaceDE w:val="0"/>
        <w:autoSpaceDN w:val="0"/>
        <w:adjustRightInd w:val="0"/>
        <w:rPr>
          <w:rFonts w:ascii="Times New Roman" w:hAnsi="Times New Roman"/>
          <w:sz w:val="20"/>
        </w:rPr>
      </w:pPr>
      <w:r w:rsidRPr="00F41BED">
        <w:rPr>
          <w:rFonts w:ascii="Times New Roman" w:hAnsi="Times New Roman"/>
          <w:sz w:val="20"/>
        </w:rPr>
        <w:t>If you attempt you use your phone during a test</w:t>
      </w:r>
      <w:r w:rsidR="00847E9B" w:rsidRPr="00F41BED">
        <w:rPr>
          <w:rFonts w:ascii="Times New Roman" w:hAnsi="Times New Roman"/>
          <w:sz w:val="20"/>
        </w:rPr>
        <w:t xml:space="preserve"> or quiz</w:t>
      </w:r>
      <w:r w:rsidRPr="00F41BED">
        <w:rPr>
          <w:rFonts w:ascii="Times New Roman" w:hAnsi="Times New Roman"/>
          <w:sz w:val="20"/>
        </w:rPr>
        <w:t xml:space="preserve"> you will be asked to leave the classroom and you will receive NO CREDIT (0 POINTS) for the test. NO EXCEPTIONS. </w:t>
      </w:r>
    </w:p>
    <w:p w14:paraId="20564880" w14:textId="77777777" w:rsidR="00FB024C" w:rsidRPr="00F41BED" w:rsidRDefault="00FB024C" w:rsidP="00FB024C">
      <w:pPr>
        <w:widowControl w:val="0"/>
        <w:autoSpaceDE w:val="0"/>
        <w:autoSpaceDN w:val="0"/>
        <w:adjustRightInd w:val="0"/>
        <w:rPr>
          <w:rFonts w:ascii="Times New Roman" w:hAnsi="Times New Roman"/>
          <w:sz w:val="20"/>
        </w:rPr>
      </w:pPr>
      <w:r w:rsidRPr="00F41BED">
        <w:rPr>
          <w:rFonts w:ascii="Times New Roman" w:hAnsi="Times New Roman"/>
          <w:sz w:val="20"/>
        </w:rPr>
        <w:t xml:space="preserve">If is disrespectful to your classmates if you’re on the phone during class and it’s disruptive to the activities </w:t>
      </w:r>
      <w:r w:rsidRPr="00F41BED">
        <w:rPr>
          <w:rFonts w:ascii="Times New Roman" w:hAnsi="Times New Roman"/>
          <w:sz w:val="20"/>
        </w:rPr>
        <w:lastRenderedPageBreak/>
        <w:t xml:space="preserve">in class. </w:t>
      </w:r>
    </w:p>
    <w:p w14:paraId="00B2982A" w14:textId="77777777" w:rsidR="00FB024C" w:rsidRPr="00F41BED" w:rsidRDefault="00FB024C" w:rsidP="00FB024C">
      <w:pPr>
        <w:rPr>
          <w:sz w:val="20"/>
        </w:rPr>
      </w:pPr>
    </w:p>
    <w:p w14:paraId="5E842C8B" w14:textId="77777777" w:rsidR="00FB024C" w:rsidRPr="00F41BED" w:rsidRDefault="00FB024C" w:rsidP="00FB024C">
      <w:pPr>
        <w:rPr>
          <w:b/>
          <w:sz w:val="22"/>
        </w:rPr>
      </w:pPr>
      <w:r w:rsidRPr="00F41BED">
        <w:rPr>
          <w:b/>
          <w:sz w:val="22"/>
        </w:rPr>
        <w:t>Diversity:</w:t>
      </w:r>
    </w:p>
    <w:p w14:paraId="14E81CD2" w14:textId="4AF8B28B" w:rsidR="00FB024C" w:rsidRPr="00F41BED" w:rsidRDefault="00FB024C">
      <w:pPr>
        <w:rPr>
          <w:sz w:val="22"/>
        </w:rPr>
      </w:pPr>
      <w:r w:rsidRPr="00F41BED">
        <w:rPr>
          <w:sz w:val="22"/>
        </w:rPr>
        <w:t xml:space="preserve">We encourage you to celebrate the cultural diversity of this campus, both in your approach to the work and in your search for good news stories. </w:t>
      </w:r>
    </w:p>
    <w:p w14:paraId="74308B89" w14:textId="77777777" w:rsidR="00ED06E9" w:rsidRPr="00F41BED" w:rsidRDefault="00ED06E9">
      <w:pPr>
        <w:rPr>
          <w:sz w:val="22"/>
        </w:rPr>
      </w:pPr>
    </w:p>
    <w:p w14:paraId="34C4C009" w14:textId="77777777" w:rsidR="00ED06E9" w:rsidRPr="00F41BED" w:rsidRDefault="00ED06E9" w:rsidP="00ED06E9">
      <w:pPr>
        <w:rPr>
          <w:b/>
          <w:sz w:val="20"/>
        </w:rPr>
      </w:pPr>
      <w:r w:rsidRPr="00F41BED">
        <w:rPr>
          <w:b/>
          <w:sz w:val="20"/>
        </w:rPr>
        <w:t>ACCOMODATION OF STUDENTS WITH DISABILITIES:</w:t>
      </w:r>
    </w:p>
    <w:p w14:paraId="7B07FAD3" w14:textId="77777777" w:rsidR="00ED06E9" w:rsidRPr="00F41BED" w:rsidRDefault="00ED06E9" w:rsidP="00ED06E9">
      <w:pPr>
        <w:shd w:val="clear" w:color="auto" w:fill="FFFFFF"/>
        <w:spacing w:after="240" w:line="336" w:lineRule="atLeast"/>
        <w:jc w:val="both"/>
        <w:rPr>
          <w:rFonts w:ascii="Cambria" w:hAnsi="Cambria" w:cs="Arial"/>
          <w:color w:val="000000"/>
          <w:sz w:val="18"/>
          <w:szCs w:val="18"/>
          <w:lang w:eastAsia="en-US"/>
        </w:rPr>
      </w:pPr>
      <w:r w:rsidRPr="00F41BED">
        <w:rPr>
          <w:rFonts w:ascii="Cambria" w:hAnsi="Cambria" w:cs="Arial"/>
          <w:color w:val="000000"/>
          <w:sz w:val="18"/>
          <w:szCs w:val="18"/>
          <w:lang w:eastAsia="en-US"/>
        </w:rPr>
        <w:t>Students needing support services or accommodations for course work should contact the instructor of the course within the first week of class. In addition, students should establish their eligibility for assistance by contacting Disabled Student Services (DSS) Office (Brotman Hall, room 270) (562) 985-5401. They will be required to provide verification of their disability from a medical professional along with a description of the student’s functional limitations. Disabled Student Services will evaluate their requests. Typical accommodations available are extended time for tests, test proctoring, private test rooms, note taking, Braille transcription, and referral for tutoring.</w:t>
      </w:r>
    </w:p>
    <w:p w14:paraId="7C2E5D85" w14:textId="77777777" w:rsidR="00ED06E9" w:rsidRPr="00F41BED" w:rsidRDefault="00ED06E9" w:rsidP="00ED06E9">
      <w:pPr>
        <w:shd w:val="clear" w:color="auto" w:fill="FFFFFF"/>
        <w:spacing w:after="240" w:line="336" w:lineRule="atLeast"/>
        <w:jc w:val="both"/>
        <w:rPr>
          <w:rFonts w:ascii="Cambria" w:hAnsi="Cambria" w:cs="Arial"/>
          <w:color w:val="000000"/>
          <w:sz w:val="18"/>
          <w:szCs w:val="18"/>
          <w:lang w:eastAsia="en-US"/>
        </w:rPr>
      </w:pPr>
      <w:r w:rsidRPr="00F41BED">
        <w:rPr>
          <w:rFonts w:ascii="Cambria" w:hAnsi="Cambria" w:cs="Arial"/>
          <w:color w:val="000000"/>
          <w:sz w:val="18"/>
          <w:szCs w:val="18"/>
          <w:lang w:eastAsia="en-US"/>
        </w:rPr>
        <w:t>If the service offered is insufficient or inadequate, the student should confer with the Director of Disabled Student Services.</w:t>
      </w:r>
    </w:p>
    <w:p w14:paraId="19C6B4AD" w14:textId="77777777" w:rsidR="00ED06E9" w:rsidRPr="00F41BED" w:rsidRDefault="00ED06E9" w:rsidP="00ED06E9">
      <w:pPr>
        <w:shd w:val="clear" w:color="auto" w:fill="FFFFFF"/>
        <w:spacing w:after="240" w:line="336" w:lineRule="atLeast"/>
        <w:jc w:val="both"/>
        <w:rPr>
          <w:rFonts w:ascii="Cambria" w:hAnsi="Cambria" w:cs="Arial"/>
          <w:color w:val="000000"/>
          <w:sz w:val="18"/>
          <w:szCs w:val="18"/>
          <w:lang w:eastAsia="en-US"/>
        </w:rPr>
      </w:pPr>
      <w:r w:rsidRPr="00F41BED">
        <w:rPr>
          <w:rFonts w:ascii="Cambria" w:hAnsi="Cambria" w:cs="Arial"/>
          <w:color w:val="000000"/>
          <w:sz w:val="18"/>
          <w:szCs w:val="18"/>
          <w:lang w:eastAsia="en-US"/>
        </w:rPr>
        <w:t>If these efforts are not successful, concerns may be directed to the Office of Equity &amp; Diversity (University Student Union, room 301) (562) 985-8256. Responsibility for oversight and implementation of the Americans with Disabilities Act and the Rehabilitation Act have been delegated to the campus director for disability support and accommodation.</w:t>
      </w:r>
    </w:p>
    <w:p w14:paraId="770DFFF9" w14:textId="77777777" w:rsidR="00ED06E9" w:rsidRPr="00F41BED" w:rsidRDefault="00ED06E9" w:rsidP="00ED06E9">
      <w:pPr>
        <w:rPr>
          <w:sz w:val="20"/>
        </w:rPr>
      </w:pPr>
    </w:p>
    <w:p w14:paraId="0565FDC2" w14:textId="77777777" w:rsidR="00ED06E9" w:rsidRPr="00F41BED" w:rsidRDefault="00ED06E9">
      <w:pPr>
        <w:rPr>
          <w:sz w:val="22"/>
        </w:rPr>
      </w:pPr>
    </w:p>
    <w:sectPr w:rsidR="00ED06E9" w:rsidRPr="00F41BED" w:rsidSect="00F8134D">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AC487" w14:textId="77777777" w:rsidR="00E82622" w:rsidRDefault="00E82622" w:rsidP="00847E9B">
      <w:r>
        <w:separator/>
      </w:r>
    </w:p>
  </w:endnote>
  <w:endnote w:type="continuationSeparator" w:id="0">
    <w:p w14:paraId="53EC911F" w14:textId="77777777" w:rsidR="00E82622" w:rsidRDefault="00E82622" w:rsidP="0084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C56E" w14:textId="77777777" w:rsidR="00E82622" w:rsidRDefault="00E82622" w:rsidP="00847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8EE8F" w14:textId="77777777" w:rsidR="00E82622" w:rsidRDefault="00E82622" w:rsidP="00847E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0B53B" w14:textId="77777777" w:rsidR="00E82622" w:rsidRDefault="00E82622" w:rsidP="00847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5EA">
      <w:rPr>
        <w:rStyle w:val="PageNumber"/>
        <w:noProof/>
      </w:rPr>
      <w:t>2</w:t>
    </w:r>
    <w:r>
      <w:rPr>
        <w:rStyle w:val="PageNumber"/>
      </w:rPr>
      <w:fldChar w:fldCharType="end"/>
    </w:r>
  </w:p>
  <w:p w14:paraId="173FE353" w14:textId="77777777" w:rsidR="00E82622" w:rsidRDefault="00E82622" w:rsidP="00847E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96479" w14:textId="77777777" w:rsidR="00E82622" w:rsidRDefault="00E82622" w:rsidP="00847E9B">
      <w:r>
        <w:separator/>
      </w:r>
    </w:p>
  </w:footnote>
  <w:footnote w:type="continuationSeparator" w:id="0">
    <w:p w14:paraId="647D1C05" w14:textId="77777777" w:rsidR="00E82622" w:rsidRDefault="00E82622" w:rsidP="00847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8D5"/>
    <w:multiLevelType w:val="hybridMultilevel"/>
    <w:tmpl w:val="37923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C57D1"/>
    <w:multiLevelType w:val="hybridMultilevel"/>
    <w:tmpl w:val="3B9AD308"/>
    <w:lvl w:ilvl="0" w:tplc="46D0F568">
      <w:start w:val="100"/>
      <w:numFmt w:val="decimal"/>
      <w:lvlText w:val="(%1"/>
      <w:lvlJc w:val="left"/>
      <w:pPr>
        <w:ind w:left="420" w:hanging="360"/>
      </w:pPr>
      <w:rPr>
        <w:rFonts w:ascii="Cambria" w:hAnsi="Cambria" w:hint="default"/>
        <w:color w:val="FF000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30341FD"/>
    <w:multiLevelType w:val="hybridMultilevel"/>
    <w:tmpl w:val="8B82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974A9"/>
    <w:multiLevelType w:val="hybridMultilevel"/>
    <w:tmpl w:val="6C3CC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C7"/>
    <w:rsid w:val="000014FC"/>
    <w:rsid w:val="0000734D"/>
    <w:rsid w:val="00022D82"/>
    <w:rsid w:val="00024CC3"/>
    <w:rsid w:val="000343D2"/>
    <w:rsid w:val="00035D7A"/>
    <w:rsid w:val="0004234B"/>
    <w:rsid w:val="00043B0C"/>
    <w:rsid w:val="0004588D"/>
    <w:rsid w:val="000466A6"/>
    <w:rsid w:val="00052541"/>
    <w:rsid w:val="000538FE"/>
    <w:rsid w:val="00055021"/>
    <w:rsid w:val="00056332"/>
    <w:rsid w:val="00061030"/>
    <w:rsid w:val="000650DA"/>
    <w:rsid w:val="00065873"/>
    <w:rsid w:val="00070BC0"/>
    <w:rsid w:val="000A3A51"/>
    <w:rsid w:val="000B1B2D"/>
    <w:rsid w:val="000D11EB"/>
    <w:rsid w:val="000F0210"/>
    <w:rsid w:val="0010096C"/>
    <w:rsid w:val="001027E2"/>
    <w:rsid w:val="00110E9C"/>
    <w:rsid w:val="00120499"/>
    <w:rsid w:val="00123F3D"/>
    <w:rsid w:val="001419F9"/>
    <w:rsid w:val="0015115F"/>
    <w:rsid w:val="00154A55"/>
    <w:rsid w:val="00157140"/>
    <w:rsid w:val="00166929"/>
    <w:rsid w:val="00176C75"/>
    <w:rsid w:val="00196CE0"/>
    <w:rsid w:val="001A6036"/>
    <w:rsid w:val="001A74D0"/>
    <w:rsid w:val="001B40DE"/>
    <w:rsid w:val="001B57B1"/>
    <w:rsid w:val="001B5D77"/>
    <w:rsid w:val="001C6EDD"/>
    <w:rsid w:val="001D33E5"/>
    <w:rsid w:val="001E7E54"/>
    <w:rsid w:val="001F0AC1"/>
    <w:rsid w:val="001F106B"/>
    <w:rsid w:val="001F1E98"/>
    <w:rsid w:val="001F764B"/>
    <w:rsid w:val="002042B0"/>
    <w:rsid w:val="0020543B"/>
    <w:rsid w:val="00206941"/>
    <w:rsid w:val="00206BE2"/>
    <w:rsid w:val="002150EB"/>
    <w:rsid w:val="0021577A"/>
    <w:rsid w:val="00220274"/>
    <w:rsid w:val="0023134F"/>
    <w:rsid w:val="00233B46"/>
    <w:rsid w:val="00244690"/>
    <w:rsid w:val="00257BA2"/>
    <w:rsid w:val="00264BC2"/>
    <w:rsid w:val="0027465E"/>
    <w:rsid w:val="00275EBE"/>
    <w:rsid w:val="00276C06"/>
    <w:rsid w:val="00277A8A"/>
    <w:rsid w:val="00277DFA"/>
    <w:rsid w:val="00287260"/>
    <w:rsid w:val="00293865"/>
    <w:rsid w:val="002A68BF"/>
    <w:rsid w:val="002B46F0"/>
    <w:rsid w:val="002B56FB"/>
    <w:rsid w:val="002B6CD0"/>
    <w:rsid w:val="002E2FE5"/>
    <w:rsid w:val="002E691B"/>
    <w:rsid w:val="002E753C"/>
    <w:rsid w:val="002F1797"/>
    <w:rsid w:val="002F2F10"/>
    <w:rsid w:val="002F4C2B"/>
    <w:rsid w:val="002F5B0F"/>
    <w:rsid w:val="00303515"/>
    <w:rsid w:val="00313774"/>
    <w:rsid w:val="00322212"/>
    <w:rsid w:val="0032546D"/>
    <w:rsid w:val="0032761E"/>
    <w:rsid w:val="0034483A"/>
    <w:rsid w:val="00345C5D"/>
    <w:rsid w:val="00345D83"/>
    <w:rsid w:val="0034706F"/>
    <w:rsid w:val="00350F1A"/>
    <w:rsid w:val="00352FD7"/>
    <w:rsid w:val="00357638"/>
    <w:rsid w:val="0037268B"/>
    <w:rsid w:val="003776F5"/>
    <w:rsid w:val="0038323F"/>
    <w:rsid w:val="00386581"/>
    <w:rsid w:val="00397E9A"/>
    <w:rsid w:val="003A753A"/>
    <w:rsid w:val="003C5834"/>
    <w:rsid w:val="003D48FD"/>
    <w:rsid w:val="003E745B"/>
    <w:rsid w:val="003F6EF8"/>
    <w:rsid w:val="00404A25"/>
    <w:rsid w:val="00411A94"/>
    <w:rsid w:val="00412952"/>
    <w:rsid w:val="00414C56"/>
    <w:rsid w:val="0042546E"/>
    <w:rsid w:val="004259E7"/>
    <w:rsid w:val="004264B0"/>
    <w:rsid w:val="004267CA"/>
    <w:rsid w:val="00434DE6"/>
    <w:rsid w:val="004371D7"/>
    <w:rsid w:val="0044534A"/>
    <w:rsid w:val="00446DC7"/>
    <w:rsid w:val="00451E55"/>
    <w:rsid w:val="004625D9"/>
    <w:rsid w:val="00464C65"/>
    <w:rsid w:val="00473A38"/>
    <w:rsid w:val="0047492F"/>
    <w:rsid w:val="00475ADF"/>
    <w:rsid w:val="0048490C"/>
    <w:rsid w:val="0048796D"/>
    <w:rsid w:val="004A3C86"/>
    <w:rsid w:val="004B3360"/>
    <w:rsid w:val="004E2A17"/>
    <w:rsid w:val="004E41DE"/>
    <w:rsid w:val="004E75B4"/>
    <w:rsid w:val="004F33B8"/>
    <w:rsid w:val="00535665"/>
    <w:rsid w:val="00544E1C"/>
    <w:rsid w:val="00557C7B"/>
    <w:rsid w:val="00560E80"/>
    <w:rsid w:val="005632D3"/>
    <w:rsid w:val="005742E5"/>
    <w:rsid w:val="005763DF"/>
    <w:rsid w:val="0058407B"/>
    <w:rsid w:val="00591665"/>
    <w:rsid w:val="005A54CA"/>
    <w:rsid w:val="005B0380"/>
    <w:rsid w:val="005C4078"/>
    <w:rsid w:val="005C7006"/>
    <w:rsid w:val="005D2803"/>
    <w:rsid w:val="005E0DCC"/>
    <w:rsid w:val="005E3283"/>
    <w:rsid w:val="005E5BFC"/>
    <w:rsid w:val="00600990"/>
    <w:rsid w:val="00604E67"/>
    <w:rsid w:val="006139C1"/>
    <w:rsid w:val="00615B6B"/>
    <w:rsid w:val="00623B61"/>
    <w:rsid w:val="0062486D"/>
    <w:rsid w:val="00632D0D"/>
    <w:rsid w:val="0063506D"/>
    <w:rsid w:val="006445C7"/>
    <w:rsid w:val="00654FEB"/>
    <w:rsid w:val="00655B86"/>
    <w:rsid w:val="006748FA"/>
    <w:rsid w:val="00680EC4"/>
    <w:rsid w:val="006817BA"/>
    <w:rsid w:val="006822BB"/>
    <w:rsid w:val="00690CC9"/>
    <w:rsid w:val="00692684"/>
    <w:rsid w:val="006A48B8"/>
    <w:rsid w:val="006B2DC7"/>
    <w:rsid w:val="006C3784"/>
    <w:rsid w:val="006D210A"/>
    <w:rsid w:val="006E2A06"/>
    <w:rsid w:val="006E6145"/>
    <w:rsid w:val="00700ED1"/>
    <w:rsid w:val="00710761"/>
    <w:rsid w:val="007108D8"/>
    <w:rsid w:val="00724AB4"/>
    <w:rsid w:val="007264A6"/>
    <w:rsid w:val="00726BFD"/>
    <w:rsid w:val="007408F0"/>
    <w:rsid w:val="007438D2"/>
    <w:rsid w:val="00750405"/>
    <w:rsid w:val="007539AC"/>
    <w:rsid w:val="00753B00"/>
    <w:rsid w:val="00762127"/>
    <w:rsid w:val="00766655"/>
    <w:rsid w:val="00771E42"/>
    <w:rsid w:val="00774AD3"/>
    <w:rsid w:val="00774FC2"/>
    <w:rsid w:val="007751D3"/>
    <w:rsid w:val="007776A9"/>
    <w:rsid w:val="007804C5"/>
    <w:rsid w:val="0078577A"/>
    <w:rsid w:val="00787B89"/>
    <w:rsid w:val="00793586"/>
    <w:rsid w:val="00793AFB"/>
    <w:rsid w:val="00793FCA"/>
    <w:rsid w:val="007A1B19"/>
    <w:rsid w:val="007B0BA4"/>
    <w:rsid w:val="007B479C"/>
    <w:rsid w:val="007C42D6"/>
    <w:rsid w:val="007C52DF"/>
    <w:rsid w:val="007C5BD6"/>
    <w:rsid w:val="007D735C"/>
    <w:rsid w:val="007F3218"/>
    <w:rsid w:val="0081021F"/>
    <w:rsid w:val="00812E82"/>
    <w:rsid w:val="008130B3"/>
    <w:rsid w:val="00830EA3"/>
    <w:rsid w:val="008409BD"/>
    <w:rsid w:val="00846119"/>
    <w:rsid w:val="00847CCE"/>
    <w:rsid w:val="00847E9B"/>
    <w:rsid w:val="00847F44"/>
    <w:rsid w:val="00851883"/>
    <w:rsid w:val="00855458"/>
    <w:rsid w:val="008647C8"/>
    <w:rsid w:val="0086713A"/>
    <w:rsid w:val="00867EE7"/>
    <w:rsid w:val="0087153B"/>
    <w:rsid w:val="00871F2B"/>
    <w:rsid w:val="00875C75"/>
    <w:rsid w:val="008931EE"/>
    <w:rsid w:val="008A63A3"/>
    <w:rsid w:val="008B340D"/>
    <w:rsid w:val="008C6C55"/>
    <w:rsid w:val="008D110B"/>
    <w:rsid w:val="008D1F0A"/>
    <w:rsid w:val="008E0F73"/>
    <w:rsid w:val="008E2F63"/>
    <w:rsid w:val="008F5340"/>
    <w:rsid w:val="008F795E"/>
    <w:rsid w:val="008F7F58"/>
    <w:rsid w:val="00902D62"/>
    <w:rsid w:val="00922847"/>
    <w:rsid w:val="00922AF5"/>
    <w:rsid w:val="0092478F"/>
    <w:rsid w:val="00927D72"/>
    <w:rsid w:val="00940729"/>
    <w:rsid w:val="009415EA"/>
    <w:rsid w:val="009464E0"/>
    <w:rsid w:val="0095556C"/>
    <w:rsid w:val="009654FB"/>
    <w:rsid w:val="00966A55"/>
    <w:rsid w:val="00973B00"/>
    <w:rsid w:val="00974ACB"/>
    <w:rsid w:val="00992F46"/>
    <w:rsid w:val="009C38D4"/>
    <w:rsid w:val="009C52E9"/>
    <w:rsid w:val="009E26C0"/>
    <w:rsid w:val="009E3351"/>
    <w:rsid w:val="009F5BFF"/>
    <w:rsid w:val="00A033DF"/>
    <w:rsid w:val="00A06042"/>
    <w:rsid w:val="00A1094C"/>
    <w:rsid w:val="00A144D3"/>
    <w:rsid w:val="00A15E20"/>
    <w:rsid w:val="00A2719F"/>
    <w:rsid w:val="00A31E86"/>
    <w:rsid w:val="00A321A7"/>
    <w:rsid w:val="00A4766F"/>
    <w:rsid w:val="00A52DFE"/>
    <w:rsid w:val="00A53D64"/>
    <w:rsid w:val="00A56B45"/>
    <w:rsid w:val="00A96B48"/>
    <w:rsid w:val="00A971EB"/>
    <w:rsid w:val="00A97FAB"/>
    <w:rsid w:val="00AA3BA9"/>
    <w:rsid w:val="00AB0935"/>
    <w:rsid w:val="00AB3D5B"/>
    <w:rsid w:val="00AC6260"/>
    <w:rsid w:val="00AC63B1"/>
    <w:rsid w:val="00AC6F3F"/>
    <w:rsid w:val="00AD5BD8"/>
    <w:rsid w:val="00AE372B"/>
    <w:rsid w:val="00AE6AFF"/>
    <w:rsid w:val="00AF2546"/>
    <w:rsid w:val="00AF63AB"/>
    <w:rsid w:val="00B05C12"/>
    <w:rsid w:val="00B06B0E"/>
    <w:rsid w:val="00B100D3"/>
    <w:rsid w:val="00B1121E"/>
    <w:rsid w:val="00B27C09"/>
    <w:rsid w:val="00B3682E"/>
    <w:rsid w:val="00B5257A"/>
    <w:rsid w:val="00B52B9E"/>
    <w:rsid w:val="00B70F5E"/>
    <w:rsid w:val="00B719D0"/>
    <w:rsid w:val="00B81CDD"/>
    <w:rsid w:val="00B9359A"/>
    <w:rsid w:val="00BA76AB"/>
    <w:rsid w:val="00BC1E00"/>
    <w:rsid w:val="00BD01C1"/>
    <w:rsid w:val="00BD1274"/>
    <w:rsid w:val="00BD453A"/>
    <w:rsid w:val="00BD7E69"/>
    <w:rsid w:val="00BD7ED7"/>
    <w:rsid w:val="00BE4BBB"/>
    <w:rsid w:val="00BF387A"/>
    <w:rsid w:val="00C06853"/>
    <w:rsid w:val="00C229BC"/>
    <w:rsid w:val="00C24BC6"/>
    <w:rsid w:val="00C33BA0"/>
    <w:rsid w:val="00C33FC8"/>
    <w:rsid w:val="00C36101"/>
    <w:rsid w:val="00C36ECF"/>
    <w:rsid w:val="00C70C25"/>
    <w:rsid w:val="00C818D6"/>
    <w:rsid w:val="00C8519F"/>
    <w:rsid w:val="00C92815"/>
    <w:rsid w:val="00C92FE0"/>
    <w:rsid w:val="00C931A9"/>
    <w:rsid w:val="00C96D33"/>
    <w:rsid w:val="00CA53A0"/>
    <w:rsid w:val="00CB680F"/>
    <w:rsid w:val="00CC23EB"/>
    <w:rsid w:val="00CC309A"/>
    <w:rsid w:val="00CC7023"/>
    <w:rsid w:val="00CD1E2A"/>
    <w:rsid w:val="00CE44AE"/>
    <w:rsid w:val="00D0211E"/>
    <w:rsid w:val="00D02E0D"/>
    <w:rsid w:val="00D03280"/>
    <w:rsid w:val="00D04E9B"/>
    <w:rsid w:val="00D10790"/>
    <w:rsid w:val="00D1741C"/>
    <w:rsid w:val="00D24F19"/>
    <w:rsid w:val="00D2693B"/>
    <w:rsid w:val="00D3687F"/>
    <w:rsid w:val="00D37333"/>
    <w:rsid w:val="00D61B80"/>
    <w:rsid w:val="00D61E22"/>
    <w:rsid w:val="00D80E4B"/>
    <w:rsid w:val="00D85067"/>
    <w:rsid w:val="00D87F14"/>
    <w:rsid w:val="00D90F8B"/>
    <w:rsid w:val="00D96540"/>
    <w:rsid w:val="00DA1CE0"/>
    <w:rsid w:val="00DA7592"/>
    <w:rsid w:val="00DB1468"/>
    <w:rsid w:val="00DB1698"/>
    <w:rsid w:val="00DB6794"/>
    <w:rsid w:val="00DC0832"/>
    <w:rsid w:val="00DC1D27"/>
    <w:rsid w:val="00DE021E"/>
    <w:rsid w:val="00DE2968"/>
    <w:rsid w:val="00DE758E"/>
    <w:rsid w:val="00DF1DBF"/>
    <w:rsid w:val="00E05770"/>
    <w:rsid w:val="00E12D93"/>
    <w:rsid w:val="00E150D7"/>
    <w:rsid w:val="00E15A59"/>
    <w:rsid w:val="00E16FD9"/>
    <w:rsid w:val="00E22875"/>
    <w:rsid w:val="00E22CB4"/>
    <w:rsid w:val="00E23C4B"/>
    <w:rsid w:val="00E2759C"/>
    <w:rsid w:val="00E32A4C"/>
    <w:rsid w:val="00E35C18"/>
    <w:rsid w:val="00E41431"/>
    <w:rsid w:val="00E5577A"/>
    <w:rsid w:val="00E55BEB"/>
    <w:rsid w:val="00E61D4C"/>
    <w:rsid w:val="00E61E1F"/>
    <w:rsid w:val="00E71D01"/>
    <w:rsid w:val="00E7248A"/>
    <w:rsid w:val="00E7281B"/>
    <w:rsid w:val="00E74487"/>
    <w:rsid w:val="00E82622"/>
    <w:rsid w:val="00E90E98"/>
    <w:rsid w:val="00E91410"/>
    <w:rsid w:val="00EC4646"/>
    <w:rsid w:val="00ED06E9"/>
    <w:rsid w:val="00ED1BD9"/>
    <w:rsid w:val="00EE0DC7"/>
    <w:rsid w:val="00EE275A"/>
    <w:rsid w:val="00EF0542"/>
    <w:rsid w:val="00EF58B7"/>
    <w:rsid w:val="00EF59EF"/>
    <w:rsid w:val="00EF617F"/>
    <w:rsid w:val="00F0005B"/>
    <w:rsid w:val="00F000A1"/>
    <w:rsid w:val="00F124AF"/>
    <w:rsid w:val="00F1583E"/>
    <w:rsid w:val="00F17825"/>
    <w:rsid w:val="00F2207F"/>
    <w:rsid w:val="00F364DD"/>
    <w:rsid w:val="00F40010"/>
    <w:rsid w:val="00F41BED"/>
    <w:rsid w:val="00F54638"/>
    <w:rsid w:val="00F579E1"/>
    <w:rsid w:val="00F63F7D"/>
    <w:rsid w:val="00F65C03"/>
    <w:rsid w:val="00F809FC"/>
    <w:rsid w:val="00F8134D"/>
    <w:rsid w:val="00F81875"/>
    <w:rsid w:val="00F83B28"/>
    <w:rsid w:val="00F87D07"/>
    <w:rsid w:val="00F93AB8"/>
    <w:rsid w:val="00F940ED"/>
    <w:rsid w:val="00F96E61"/>
    <w:rsid w:val="00FA790D"/>
    <w:rsid w:val="00FB024C"/>
    <w:rsid w:val="00FD2513"/>
    <w:rsid w:val="00FD4F81"/>
    <w:rsid w:val="00FE1CD0"/>
    <w:rsid w:val="00FE4631"/>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D8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4C"/>
    <w:rPr>
      <w:lang w:eastAsia="ja-JP"/>
    </w:rPr>
  </w:style>
  <w:style w:type="paragraph" w:styleId="Heading3">
    <w:name w:val="heading 3"/>
    <w:basedOn w:val="Normal"/>
    <w:link w:val="Heading3Char"/>
    <w:uiPriority w:val="9"/>
    <w:qFormat/>
    <w:rsid w:val="007264A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B0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B024C"/>
    <w:rPr>
      <w:rFonts w:ascii="Courier New" w:eastAsia="Times New Roman" w:hAnsi="Courier New" w:cs="Courier New"/>
      <w:sz w:val="20"/>
      <w:szCs w:val="20"/>
      <w:lang w:eastAsia="ja-JP"/>
    </w:rPr>
  </w:style>
  <w:style w:type="character" w:styleId="Hyperlink">
    <w:name w:val="Hyperlink"/>
    <w:basedOn w:val="DefaultParagraphFont"/>
    <w:uiPriority w:val="99"/>
    <w:unhideWhenUsed/>
    <w:rsid w:val="00AB3D5B"/>
    <w:rPr>
      <w:color w:val="0000FF" w:themeColor="hyperlink"/>
      <w:u w:val="single"/>
    </w:rPr>
  </w:style>
  <w:style w:type="table" w:styleId="TableGrid">
    <w:name w:val="Table Grid"/>
    <w:basedOn w:val="TableNormal"/>
    <w:uiPriority w:val="59"/>
    <w:rsid w:val="00AB3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1E55"/>
    <w:rPr>
      <w:color w:val="800080" w:themeColor="followedHyperlink"/>
      <w:u w:val="single"/>
    </w:rPr>
  </w:style>
  <w:style w:type="paragraph" w:styleId="Footer">
    <w:name w:val="footer"/>
    <w:basedOn w:val="Normal"/>
    <w:link w:val="FooterChar"/>
    <w:uiPriority w:val="99"/>
    <w:unhideWhenUsed/>
    <w:rsid w:val="00847E9B"/>
    <w:pPr>
      <w:tabs>
        <w:tab w:val="center" w:pos="4320"/>
        <w:tab w:val="right" w:pos="8640"/>
      </w:tabs>
    </w:pPr>
  </w:style>
  <w:style w:type="character" w:customStyle="1" w:styleId="FooterChar">
    <w:name w:val="Footer Char"/>
    <w:basedOn w:val="DefaultParagraphFont"/>
    <w:link w:val="Footer"/>
    <w:uiPriority w:val="99"/>
    <w:rsid w:val="00847E9B"/>
    <w:rPr>
      <w:lang w:eastAsia="ja-JP"/>
    </w:rPr>
  </w:style>
  <w:style w:type="character" w:styleId="PageNumber">
    <w:name w:val="page number"/>
    <w:basedOn w:val="DefaultParagraphFont"/>
    <w:uiPriority w:val="99"/>
    <w:semiHidden/>
    <w:unhideWhenUsed/>
    <w:rsid w:val="00847E9B"/>
  </w:style>
  <w:style w:type="paragraph" w:styleId="ListParagraph">
    <w:name w:val="List Paragraph"/>
    <w:basedOn w:val="Normal"/>
    <w:uiPriority w:val="34"/>
    <w:qFormat/>
    <w:rsid w:val="00F93AB8"/>
    <w:pPr>
      <w:ind w:left="720"/>
      <w:contextualSpacing/>
    </w:pPr>
  </w:style>
  <w:style w:type="character" w:customStyle="1" w:styleId="Heading3Char">
    <w:name w:val="Heading 3 Char"/>
    <w:basedOn w:val="DefaultParagraphFont"/>
    <w:link w:val="Heading3"/>
    <w:uiPriority w:val="9"/>
    <w:rsid w:val="007264A6"/>
    <w:rPr>
      <w:rFonts w:ascii="Times" w:hAnsi="Times"/>
      <w:b/>
      <w:bCs/>
      <w:sz w:val="27"/>
      <w:szCs w:val="27"/>
    </w:rPr>
  </w:style>
  <w:style w:type="paragraph" w:styleId="NormalWeb">
    <w:name w:val="Normal (Web)"/>
    <w:basedOn w:val="Normal"/>
    <w:uiPriority w:val="99"/>
    <w:semiHidden/>
    <w:unhideWhenUsed/>
    <w:rsid w:val="007264A6"/>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9415EA"/>
    <w:rPr>
      <w:rFonts w:ascii="Tahoma" w:hAnsi="Tahoma" w:cs="Tahoma"/>
      <w:sz w:val="16"/>
      <w:szCs w:val="16"/>
    </w:rPr>
  </w:style>
  <w:style w:type="character" w:customStyle="1" w:styleId="BalloonTextChar">
    <w:name w:val="Balloon Text Char"/>
    <w:basedOn w:val="DefaultParagraphFont"/>
    <w:link w:val="BalloonText"/>
    <w:uiPriority w:val="99"/>
    <w:semiHidden/>
    <w:rsid w:val="009415EA"/>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4C"/>
    <w:rPr>
      <w:lang w:eastAsia="ja-JP"/>
    </w:rPr>
  </w:style>
  <w:style w:type="paragraph" w:styleId="Heading3">
    <w:name w:val="heading 3"/>
    <w:basedOn w:val="Normal"/>
    <w:link w:val="Heading3Char"/>
    <w:uiPriority w:val="9"/>
    <w:qFormat/>
    <w:rsid w:val="007264A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FB0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B024C"/>
    <w:rPr>
      <w:rFonts w:ascii="Courier New" w:eastAsia="Times New Roman" w:hAnsi="Courier New" w:cs="Courier New"/>
      <w:sz w:val="20"/>
      <w:szCs w:val="20"/>
      <w:lang w:eastAsia="ja-JP"/>
    </w:rPr>
  </w:style>
  <w:style w:type="character" w:styleId="Hyperlink">
    <w:name w:val="Hyperlink"/>
    <w:basedOn w:val="DefaultParagraphFont"/>
    <w:uiPriority w:val="99"/>
    <w:unhideWhenUsed/>
    <w:rsid w:val="00AB3D5B"/>
    <w:rPr>
      <w:color w:val="0000FF" w:themeColor="hyperlink"/>
      <w:u w:val="single"/>
    </w:rPr>
  </w:style>
  <w:style w:type="table" w:styleId="TableGrid">
    <w:name w:val="Table Grid"/>
    <w:basedOn w:val="TableNormal"/>
    <w:uiPriority w:val="59"/>
    <w:rsid w:val="00AB3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1E55"/>
    <w:rPr>
      <w:color w:val="800080" w:themeColor="followedHyperlink"/>
      <w:u w:val="single"/>
    </w:rPr>
  </w:style>
  <w:style w:type="paragraph" w:styleId="Footer">
    <w:name w:val="footer"/>
    <w:basedOn w:val="Normal"/>
    <w:link w:val="FooterChar"/>
    <w:uiPriority w:val="99"/>
    <w:unhideWhenUsed/>
    <w:rsid w:val="00847E9B"/>
    <w:pPr>
      <w:tabs>
        <w:tab w:val="center" w:pos="4320"/>
        <w:tab w:val="right" w:pos="8640"/>
      </w:tabs>
    </w:pPr>
  </w:style>
  <w:style w:type="character" w:customStyle="1" w:styleId="FooterChar">
    <w:name w:val="Footer Char"/>
    <w:basedOn w:val="DefaultParagraphFont"/>
    <w:link w:val="Footer"/>
    <w:uiPriority w:val="99"/>
    <w:rsid w:val="00847E9B"/>
    <w:rPr>
      <w:lang w:eastAsia="ja-JP"/>
    </w:rPr>
  </w:style>
  <w:style w:type="character" w:styleId="PageNumber">
    <w:name w:val="page number"/>
    <w:basedOn w:val="DefaultParagraphFont"/>
    <w:uiPriority w:val="99"/>
    <w:semiHidden/>
    <w:unhideWhenUsed/>
    <w:rsid w:val="00847E9B"/>
  </w:style>
  <w:style w:type="paragraph" w:styleId="ListParagraph">
    <w:name w:val="List Paragraph"/>
    <w:basedOn w:val="Normal"/>
    <w:uiPriority w:val="34"/>
    <w:qFormat/>
    <w:rsid w:val="00F93AB8"/>
    <w:pPr>
      <w:ind w:left="720"/>
      <w:contextualSpacing/>
    </w:pPr>
  </w:style>
  <w:style w:type="character" w:customStyle="1" w:styleId="Heading3Char">
    <w:name w:val="Heading 3 Char"/>
    <w:basedOn w:val="DefaultParagraphFont"/>
    <w:link w:val="Heading3"/>
    <w:uiPriority w:val="9"/>
    <w:rsid w:val="007264A6"/>
    <w:rPr>
      <w:rFonts w:ascii="Times" w:hAnsi="Times"/>
      <w:b/>
      <w:bCs/>
      <w:sz w:val="27"/>
      <w:szCs w:val="27"/>
    </w:rPr>
  </w:style>
  <w:style w:type="paragraph" w:styleId="NormalWeb">
    <w:name w:val="Normal (Web)"/>
    <w:basedOn w:val="Normal"/>
    <w:uiPriority w:val="99"/>
    <w:semiHidden/>
    <w:unhideWhenUsed/>
    <w:rsid w:val="007264A6"/>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9415EA"/>
    <w:rPr>
      <w:rFonts w:ascii="Tahoma" w:hAnsi="Tahoma" w:cs="Tahoma"/>
      <w:sz w:val="16"/>
      <w:szCs w:val="16"/>
    </w:rPr>
  </w:style>
  <w:style w:type="character" w:customStyle="1" w:styleId="BalloonTextChar">
    <w:name w:val="Balloon Text Char"/>
    <w:basedOn w:val="DefaultParagraphFont"/>
    <w:link w:val="BalloonText"/>
    <w:uiPriority w:val="99"/>
    <w:semiHidden/>
    <w:rsid w:val="009415E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hrader@csulb.edu" TargetMode="External"/><Relationship Id="rId13" Type="http://schemas.openxmlformats.org/officeDocument/2006/relationships/hyperlink" Target="http://www.ESPN.com" TargetMode="External"/><Relationship Id="rId18" Type="http://schemas.openxmlformats.org/officeDocument/2006/relationships/hyperlink" Target="http://www.AWFULANNOUNCING.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ORTS.YAHOO.com" TargetMode="External"/><Relationship Id="rId17" Type="http://schemas.openxmlformats.org/officeDocument/2006/relationships/hyperlink" Target="http://www.FOXSPORTS.com" TargetMode="External"/><Relationship Id="rId2" Type="http://schemas.openxmlformats.org/officeDocument/2006/relationships/styles" Target="styles.xml"/><Relationship Id="rId16" Type="http://schemas.openxmlformats.org/officeDocument/2006/relationships/hyperlink" Target="http://www.SPORTSJOURNALISM.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TODAY.com" TargetMode="External"/><Relationship Id="rId5" Type="http://schemas.openxmlformats.org/officeDocument/2006/relationships/webSettings" Target="webSettings.xml"/><Relationship Id="rId15" Type="http://schemas.openxmlformats.org/officeDocument/2006/relationships/hyperlink" Target="http://www.GRANTLAND.com" TargetMode="External"/><Relationship Id="rId10" Type="http://schemas.openxmlformats.org/officeDocument/2006/relationships/hyperlink" Target="http://www.PRESSTELEGRAM.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IMES.com" TargetMode="External"/><Relationship Id="rId14" Type="http://schemas.openxmlformats.org/officeDocument/2006/relationships/hyperlink" Target="http://www.DEADSPI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83638DB6</Template>
  <TotalTime>0</TotalTime>
  <Pages>14</Pages>
  <Words>3961</Words>
  <Characters>22582</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Shrader</dc:creator>
  <cp:lastModifiedBy>Teri LeGault</cp:lastModifiedBy>
  <cp:revision>2</cp:revision>
  <cp:lastPrinted>2016-01-20T18:44:00Z</cp:lastPrinted>
  <dcterms:created xsi:type="dcterms:W3CDTF">2016-01-20T18:45:00Z</dcterms:created>
  <dcterms:modified xsi:type="dcterms:W3CDTF">2016-01-20T18:45:00Z</dcterms:modified>
</cp:coreProperties>
</file>