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AE" w:rsidRDefault="00FE4509" w:rsidP="00EA5460">
      <w:pPr>
        <w:jc w:val="center"/>
        <w:rPr>
          <w:rFonts w:ascii="Times New Roman" w:hAnsi="Times New Roman" w:cs="Times New Roman"/>
          <w:b/>
          <w:sz w:val="24"/>
          <w:szCs w:val="24"/>
        </w:rPr>
      </w:pPr>
      <w:r w:rsidRPr="00EB69D2">
        <w:rPr>
          <w:rFonts w:ascii="Times New Roman" w:hAnsi="Times New Roman" w:cs="Times New Roman"/>
          <w:b/>
          <w:sz w:val="24"/>
          <w:szCs w:val="24"/>
        </w:rPr>
        <w:t>Biography for Kelsey Stapler</w:t>
      </w:r>
      <w:r w:rsidR="00EA5460">
        <w:rPr>
          <w:rFonts w:ascii="Times New Roman" w:hAnsi="Times New Roman" w:cs="Times New Roman"/>
          <w:b/>
          <w:sz w:val="24"/>
          <w:szCs w:val="24"/>
        </w:rPr>
        <w:t xml:space="preserve"> Morris</w:t>
      </w:r>
      <w:bookmarkStart w:id="0" w:name="_GoBack"/>
      <w:bookmarkEnd w:id="0"/>
    </w:p>
    <w:p w:rsidR="00EA5460" w:rsidRPr="00EA5460" w:rsidRDefault="00EA5460" w:rsidP="00EA5460">
      <w:pPr>
        <w:spacing w:after="100" w:line="240" w:lineRule="auto"/>
        <w:jc w:val="both"/>
        <w:rPr>
          <w:rFonts w:ascii="Times New Roman" w:eastAsia="Times New Roman" w:hAnsi="Times New Roman" w:cs="Times New Roman"/>
          <w:sz w:val="24"/>
          <w:szCs w:val="24"/>
        </w:rPr>
      </w:pPr>
      <w:r w:rsidRPr="00EA5460">
        <w:rPr>
          <w:rFonts w:ascii="Times New Roman" w:eastAsia="Times New Roman" w:hAnsi="Times New Roman" w:cs="Times New Roman"/>
          <w:color w:val="333333"/>
          <w:sz w:val="24"/>
          <w:szCs w:val="24"/>
          <w:shd w:val="clear" w:color="auto" w:fill="FFFFFF"/>
        </w:rPr>
        <w:t xml:space="preserve">Kelsey Stapler Morris is a native of Atlanta, Georgia.  She graduated summa cum laude from Patrick Henry College with a B.A. in Public Policy in 2008.  At PHC, she competed in moot court for three years, reaching the national ACMA Tournament twice and advancing to the Elite Eight in her final year.  As a junior, her team also reached the semi-finals of the Western Regional Qualifying Tournament held at CSULB.  Ms. Morris graduated cum laude from Pepperdine University School of Law in 2011, earning Order of the Coif and Order of the Barristers.  While at Pepperdine, Ms. Morris was an associate editor of the law review and competed on Pepperdine's mock trial and moot court teams, winning the 2010 Western Regional National Law School Moot Court Competition and Pepperdine’s 2009 Armand Arabian Moot Court Tournament.  After graduation, Ms. Morris joined the law firm Akin Gump Strauss </w:t>
      </w:r>
      <w:proofErr w:type="spellStart"/>
      <w:r w:rsidRPr="00EA5460">
        <w:rPr>
          <w:rFonts w:ascii="Times New Roman" w:eastAsia="Times New Roman" w:hAnsi="Times New Roman" w:cs="Times New Roman"/>
          <w:color w:val="333333"/>
          <w:sz w:val="24"/>
          <w:szCs w:val="24"/>
          <w:shd w:val="clear" w:color="auto" w:fill="FFFFFF"/>
        </w:rPr>
        <w:t>Hauer</w:t>
      </w:r>
      <w:proofErr w:type="spellEnd"/>
      <w:r w:rsidRPr="00EA5460">
        <w:rPr>
          <w:rFonts w:ascii="Times New Roman" w:eastAsia="Times New Roman" w:hAnsi="Times New Roman" w:cs="Times New Roman"/>
          <w:color w:val="333333"/>
          <w:sz w:val="24"/>
          <w:szCs w:val="24"/>
          <w:shd w:val="clear" w:color="auto" w:fill="FFFFFF"/>
        </w:rPr>
        <w:t xml:space="preserve"> and Feld as an associate in commercial litigation, where she practiced for nearly four </w:t>
      </w:r>
      <w:r>
        <w:rPr>
          <w:rFonts w:ascii="Times New Roman" w:eastAsia="Times New Roman" w:hAnsi="Times New Roman" w:cs="Times New Roman"/>
          <w:color w:val="333333"/>
          <w:sz w:val="24"/>
          <w:szCs w:val="24"/>
          <w:shd w:val="clear" w:color="auto" w:fill="FFFFFF"/>
        </w:rPr>
        <w:t>years.  In 2015, Ms. Morris begi</w:t>
      </w:r>
      <w:r w:rsidRPr="00EA5460">
        <w:rPr>
          <w:rFonts w:ascii="Times New Roman" w:eastAsia="Times New Roman" w:hAnsi="Times New Roman" w:cs="Times New Roman"/>
          <w:color w:val="333333"/>
          <w:sz w:val="24"/>
          <w:szCs w:val="24"/>
          <w:shd w:val="clear" w:color="auto" w:fill="FFFFFF"/>
        </w:rPr>
        <w:t>n</w:t>
      </w:r>
      <w:r>
        <w:rPr>
          <w:rFonts w:ascii="Times New Roman" w:eastAsia="Times New Roman" w:hAnsi="Times New Roman" w:cs="Times New Roman"/>
          <w:color w:val="333333"/>
          <w:sz w:val="24"/>
          <w:szCs w:val="24"/>
          <w:shd w:val="clear" w:color="auto" w:fill="FFFFFF"/>
        </w:rPr>
        <w:t xml:space="preserve">s a </w:t>
      </w:r>
      <w:r w:rsidRPr="00EA5460">
        <w:rPr>
          <w:rFonts w:ascii="Times New Roman" w:eastAsia="Times New Roman" w:hAnsi="Times New Roman" w:cs="Times New Roman"/>
          <w:color w:val="333333"/>
          <w:sz w:val="24"/>
          <w:szCs w:val="24"/>
          <w:shd w:val="clear" w:color="auto" w:fill="FFFFFF"/>
        </w:rPr>
        <w:t xml:space="preserve">term as a law clerk to a federal district judge for the United States District Court, Central District of California.  Ms. Morris has served as a Justice at several Western Regional Tournaments and as a Justice at the ACMA National Tournament.  She has been an assistant coach for CSULB since 2008.  Ms. Morris loves working with CSULB </w:t>
      </w:r>
      <w:proofErr w:type="spellStart"/>
      <w:r w:rsidRPr="00EA5460">
        <w:rPr>
          <w:rFonts w:ascii="Times New Roman" w:eastAsia="Times New Roman" w:hAnsi="Times New Roman" w:cs="Times New Roman"/>
          <w:color w:val="333333"/>
          <w:sz w:val="24"/>
          <w:szCs w:val="24"/>
          <w:shd w:val="clear" w:color="auto" w:fill="FFFFFF"/>
        </w:rPr>
        <w:t>mooters</w:t>
      </w:r>
      <w:proofErr w:type="spellEnd"/>
      <w:r w:rsidRPr="00EA5460">
        <w:rPr>
          <w:rFonts w:ascii="Times New Roman" w:eastAsia="Times New Roman" w:hAnsi="Times New Roman" w:cs="Times New Roman"/>
          <w:color w:val="333333"/>
          <w:sz w:val="24"/>
          <w:szCs w:val="24"/>
          <w:shd w:val="clear" w:color="auto" w:fill="FFFFFF"/>
        </w:rPr>
        <w:t xml:space="preserve"> and looks forward to continuing her involvement in the years ahead. </w:t>
      </w:r>
    </w:p>
    <w:sectPr w:rsidR="00EA5460" w:rsidRPr="00EA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09"/>
    <w:rsid w:val="00242594"/>
    <w:rsid w:val="002476E9"/>
    <w:rsid w:val="003B3FAE"/>
    <w:rsid w:val="00EA5460"/>
    <w:rsid w:val="00EB69D2"/>
    <w:rsid w:val="00FE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915C2-48A5-458A-B450-E2A2D006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E4509"/>
    <w:pPr>
      <w:spacing w:before="100" w:beforeAutospacing="1" w:after="100" w:afterAutospacing="1" w:line="240" w:lineRule="auto"/>
    </w:pPr>
    <w:rPr>
      <w:rFonts w:ascii="Verdana" w:eastAsia="Times New Roman" w:hAnsi="Verdana" w:cs="Verdan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98726">
      <w:bodyDiv w:val="1"/>
      <w:marLeft w:val="0"/>
      <w:marRight w:val="0"/>
      <w:marTop w:val="0"/>
      <w:marBottom w:val="0"/>
      <w:divBdr>
        <w:top w:val="none" w:sz="0" w:space="0" w:color="auto"/>
        <w:left w:val="none" w:sz="0" w:space="0" w:color="auto"/>
        <w:bottom w:val="none" w:sz="0" w:space="0" w:color="auto"/>
        <w:right w:val="none" w:sz="0" w:space="0" w:color="auto"/>
      </w:divBdr>
      <w:divsChild>
        <w:div w:id="1587037901">
          <w:marLeft w:val="0"/>
          <w:marRight w:val="0"/>
          <w:marTop w:val="0"/>
          <w:marBottom w:val="0"/>
          <w:divBdr>
            <w:top w:val="none" w:sz="0" w:space="0" w:color="auto"/>
            <w:left w:val="none" w:sz="0" w:space="0" w:color="auto"/>
            <w:bottom w:val="none" w:sz="0" w:space="0" w:color="auto"/>
            <w:right w:val="none" w:sz="0" w:space="0" w:color="auto"/>
          </w:divBdr>
          <w:divsChild>
            <w:div w:id="2015766500">
              <w:marLeft w:val="0"/>
              <w:marRight w:val="0"/>
              <w:marTop w:val="0"/>
              <w:marBottom w:val="0"/>
              <w:divBdr>
                <w:top w:val="none" w:sz="0" w:space="0" w:color="auto"/>
                <w:left w:val="none" w:sz="0" w:space="0" w:color="auto"/>
                <w:bottom w:val="none" w:sz="0" w:space="0" w:color="auto"/>
                <w:right w:val="none" w:sz="0" w:space="0" w:color="auto"/>
              </w:divBdr>
              <w:divsChild>
                <w:div w:id="714163328">
                  <w:marLeft w:val="0"/>
                  <w:marRight w:val="0"/>
                  <w:marTop w:val="0"/>
                  <w:marBottom w:val="0"/>
                  <w:divBdr>
                    <w:top w:val="none" w:sz="0" w:space="0" w:color="auto"/>
                    <w:left w:val="none" w:sz="0" w:space="0" w:color="auto"/>
                    <w:bottom w:val="none" w:sz="0" w:space="0" w:color="auto"/>
                    <w:right w:val="none" w:sz="0" w:space="0" w:color="auto"/>
                  </w:divBdr>
                  <w:divsChild>
                    <w:div w:id="325942385">
                      <w:marLeft w:val="0"/>
                      <w:marRight w:val="0"/>
                      <w:marTop w:val="0"/>
                      <w:marBottom w:val="0"/>
                      <w:divBdr>
                        <w:top w:val="none" w:sz="0" w:space="0" w:color="auto"/>
                        <w:left w:val="none" w:sz="0" w:space="0" w:color="auto"/>
                        <w:bottom w:val="none" w:sz="0" w:space="0" w:color="auto"/>
                        <w:right w:val="none" w:sz="0" w:space="0" w:color="auto"/>
                      </w:divBdr>
                      <w:divsChild>
                        <w:div w:id="2020422710">
                          <w:marLeft w:val="0"/>
                          <w:marRight w:val="0"/>
                          <w:marTop w:val="0"/>
                          <w:marBottom w:val="0"/>
                          <w:divBdr>
                            <w:top w:val="none" w:sz="0" w:space="0" w:color="auto"/>
                            <w:left w:val="none" w:sz="0" w:space="0" w:color="auto"/>
                            <w:bottom w:val="none" w:sz="0" w:space="0" w:color="auto"/>
                            <w:right w:val="none" w:sz="0" w:space="0" w:color="auto"/>
                          </w:divBdr>
                          <w:divsChild>
                            <w:div w:id="1034190326">
                              <w:marLeft w:val="0"/>
                              <w:marRight w:val="0"/>
                              <w:marTop w:val="0"/>
                              <w:marBottom w:val="0"/>
                              <w:divBdr>
                                <w:top w:val="none" w:sz="0" w:space="0" w:color="auto"/>
                                <w:left w:val="none" w:sz="0" w:space="0" w:color="auto"/>
                                <w:bottom w:val="none" w:sz="0" w:space="0" w:color="auto"/>
                                <w:right w:val="none" w:sz="0" w:space="0" w:color="auto"/>
                              </w:divBdr>
                              <w:divsChild>
                                <w:div w:id="1596085672">
                                  <w:marLeft w:val="0"/>
                                  <w:marRight w:val="0"/>
                                  <w:marTop w:val="0"/>
                                  <w:marBottom w:val="0"/>
                                  <w:divBdr>
                                    <w:top w:val="none" w:sz="0" w:space="0" w:color="auto"/>
                                    <w:left w:val="none" w:sz="0" w:space="0" w:color="auto"/>
                                    <w:bottom w:val="none" w:sz="0" w:space="0" w:color="auto"/>
                                    <w:right w:val="none" w:sz="0" w:space="0" w:color="auto"/>
                                  </w:divBdr>
                                  <w:divsChild>
                                    <w:div w:id="1380670346">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873767724">
                                              <w:marLeft w:val="0"/>
                                              <w:marRight w:val="0"/>
                                              <w:marTop w:val="0"/>
                                              <w:marBottom w:val="0"/>
                                              <w:divBdr>
                                                <w:top w:val="none" w:sz="0" w:space="0" w:color="auto"/>
                                                <w:left w:val="none" w:sz="0" w:space="0" w:color="auto"/>
                                                <w:bottom w:val="none" w:sz="0" w:space="0" w:color="auto"/>
                                                <w:right w:val="none" w:sz="0" w:space="0" w:color="auto"/>
                                              </w:divBdr>
                                              <w:divsChild>
                                                <w:div w:id="8003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439175">
      <w:bodyDiv w:val="1"/>
      <w:marLeft w:val="0"/>
      <w:marRight w:val="0"/>
      <w:marTop w:val="0"/>
      <w:marBottom w:val="0"/>
      <w:divBdr>
        <w:top w:val="none" w:sz="0" w:space="0" w:color="auto"/>
        <w:left w:val="none" w:sz="0" w:space="0" w:color="auto"/>
        <w:bottom w:val="none" w:sz="0" w:space="0" w:color="auto"/>
        <w:right w:val="none" w:sz="0" w:space="0" w:color="auto"/>
      </w:divBdr>
      <w:divsChild>
        <w:div w:id="67314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260636">
              <w:marLeft w:val="0"/>
              <w:marRight w:val="0"/>
              <w:marTop w:val="0"/>
              <w:marBottom w:val="0"/>
              <w:divBdr>
                <w:top w:val="none" w:sz="0" w:space="0" w:color="auto"/>
                <w:left w:val="none" w:sz="0" w:space="0" w:color="auto"/>
                <w:bottom w:val="none" w:sz="0" w:space="0" w:color="auto"/>
                <w:right w:val="none" w:sz="0" w:space="0" w:color="auto"/>
              </w:divBdr>
              <w:divsChild>
                <w:div w:id="1796942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19813">
                      <w:marLeft w:val="0"/>
                      <w:marRight w:val="0"/>
                      <w:marTop w:val="0"/>
                      <w:marBottom w:val="0"/>
                      <w:divBdr>
                        <w:top w:val="none" w:sz="0" w:space="0" w:color="auto"/>
                        <w:left w:val="none" w:sz="0" w:space="0" w:color="auto"/>
                        <w:bottom w:val="none" w:sz="0" w:space="0" w:color="auto"/>
                        <w:right w:val="none" w:sz="0" w:space="0" w:color="auto"/>
                      </w:divBdr>
                      <w:divsChild>
                        <w:div w:id="1832215706">
                          <w:marLeft w:val="0"/>
                          <w:marRight w:val="0"/>
                          <w:marTop w:val="0"/>
                          <w:marBottom w:val="0"/>
                          <w:divBdr>
                            <w:top w:val="none" w:sz="0" w:space="0" w:color="auto"/>
                            <w:left w:val="none" w:sz="0" w:space="0" w:color="auto"/>
                            <w:bottom w:val="none" w:sz="0" w:space="0" w:color="auto"/>
                            <w:right w:val="none" w:sz="0" w:space="0" w:color="auto"/>
                          </w:divBdr>
                          <w:divsChild>
                            <w:div w:id="1156848161">
                              <w:marLeft w:val="0"/>
                              <w:marRight w:val="0"/>
                              <w:marTop w:val="0"/>
                              <w:marBottom w:val="0"/>
                              <w:divBdr>
                                <w:top w:val="none" w:sz="0" w:space="0" w:color="auto"/>
                                <w:left w:val="none" w:sz="0" w:space="0" w:color="auto"/>
                                <w:bottom w:val="none" w:sz="0" w:space="0" w:color="auto"/>
                                <w:right w:val="none" w:sz="0" w:space="0" w:color="auto"/>
                              </w:divBdr>
                              <w:divsChild>
                                <w:div w:id="179170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17510">
                                      <w:marLeft w:val="0"/>
                                      <w:marRight w:val="0"/>
                                      <w:marTop w:val="0"/>
                                      <w:marBottom w:val="0"/>
                                      <w:divBdr>
                                        <w:top w:val="none" w:sz="0" w:space="0" w:color="auto"/>
                                        <w:left w:val="none" w:sz="0" w:space="0" w:color="auto"/>
                                        <w:bottom w:val="none" w:sz="0" w:space="0" w:color="auto"/>
                                        <w:right w:val="none" w:sz="0" w:space="0" w:color="auto"/>
                                      </w:divBdr>
                                      <w:divsChild>
                                        <w:div w:id="2068726552">
                                          <w:marLeft w:val="0"/>
                                          <w:marRight w:val="0"/>
                                          <w:marTop w:val="0"/>
                                          <w:marBottom w:val="0"/>
                                          <w:divBdr>
                                            <w:top w:val="none" w:sz="0" w:space="0" w:color="auto"/>
                                            <w:left w:val="none" w:sz="0" w:space="0" w:color="auto"/>
                                            <w:bottom w:val="none" w:sz="0" w:space="0" w:color="auto"/>
                                            <w:right w:val="none" w:sz="0" w:space="0" w:color="auto"/>
                                          </w:divBdr>
                                          <w:divsChild>
                                            <w:div w:id="61414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24915">
                                                  <w:marLeft w:val="0"/>
                                                  <w:marRight w:val="0"/>
                                                  <w:marTop w:val="0"/>
                                                  <w:marBottom w:val="0"/>
                                                  <w:divBdr>
                                                    <w:top w:val="none" w:sz="0" w:space="0" w:color="auto"/>
                                                    <w:left w:val="none" w:sz="0" w:space="0" w:color="auto"/>
                                                    <w:bottom w:val="none" w:sz="0" w:space="0" w:color="auto"/>
                                                    <w:right w:val="none" w:sz="0" w:space="0" w:color="auto"/>
                                                  </w:divBdr>
                                                  <w:divsChild>
                                                    <w:div w:id="159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LSR67</dc:creator>
  <cp:lastModifiedBy>Lewis Ringel</cp:lastModifiedBy>
  <cp:revision>2</cp:revision>
  <dcterms:created xsi:type="dcterms:W3CDTF">2015-08-29T21:19:00Z</dcterms:created>
  <dcterms:modified xsi:type="dcterms:W3CDTF">2015-08-29T21:19:00Z</dcterms:modified>
</cp:coreProperties>
</file>