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E" w:rsidRDefault="0030391E" w:rsidP="0030391E">
      <w:pPr>
        <w:jc w:val="center"/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Psychology Student Association and the Psi Chi Honor Society</w:t>
      </w:r>
    </w:p>
    <w:p w:rsidR="0030391E" w:rsidRDefault="0030391E" w:rsidP="0030391E">
      <w:pPr>
        <w:jc w:val="center"/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b/>
          <w:bCs/>
          <w:color w:val="000000"/>
          <w:sz w:val="27"/>
          <w:szCs w:val="27"/>
        </w:rPr>
        <w:t xml:space="preserve">43rd Annual Psych Day </w:t>
      </w:r>
      <w:r w:rsidRPr="0030391E">
        <w:rPr>
          <w:rFonts w:ascii="Calibri" w:eastAsia="Times New Roman" w:hAnsi="Calibri"/>
          <w:b/>
          <w:color w:val="000000"/>
          <w:sz w:val="27"/>
          <w:szCs w:val="27"/>
        </w:rPr>
        <w:t>schedule of events</w:t>
      </w:r>
    </w:p>
    <w:p w:rsidR="0030391E" w:rsidRDefault="0030391E" w:rsidP="0030391E">
      <w:pPr>
        <w:jc w:val="center"/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b/>
          <w:bCs/>
          <w:color w:val="000000"/>
          <w:sz w:val="27"/>
          <w:szCs w:val="27"/>
        </w:rPr>
        <w:t>Thursday, April 16th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eastAsia="Times New Roman" w:hAnsi="Calibri"/>
          <w:color w:val="000000"/>
          <w:sz w:val="27"/>
          <w:szCs w:val="27"/>
        </w:rPr>
        <w:t>10 AM-2 PM : Workshops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10 AM - 2 PM: Graduate and Volunteer Fair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Style w:val="apple-style-span"/>
          <w:rFonts w:ascii="Calibri" w:eastAsia="Times New Roman" w:hAnsi="Calibri"/>
          <w:color w:val="000000"/>
          <w:sz w:val="27"/>
          <w:szCs w:val="27"/>
        </w:rPr>
        <w:t>11 AM- 2 PM: Potluck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11AM-1 PM: Research Competition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2 PM-3:30 PM: Psychologist Panel Hosted by PRO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 xml:space="preserve">4 PM-5 PM: Keynote Speaker - Beach Auditorium, Dr. Collie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Conoley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, </w:t>
      </w:r>
      <w:proofErr w:type="gramStart"/>
      <w:r>
        <w:rPr>
          <w:rFonts w:ascii="Calibri" w:eastAsia="Times New Roman" w:hAnsi="Calibri"/>
          <w:color w:val="000000"/>
          <w:sz w:val="27"/>
          <w:szCs w:val="27"/>
        </w:rPr>
        <w:t>UC</w:t>
      </w:r>
      <w:proofErr w:type="gramEnd"/>
      <w:r>
        <w:rPr>
          <w:rFonts w:ascii="Calibri" w:eastAsia="Times New Roman" w:hAnsi="Calibri"/>
          <w:color w:val="000000"/>
          <w:sz w:val="27"/>
          <w:szCs w:val="27"/>
        </w:rPr>
        <w:t xml:space="preserve"> Santa Barbara - "Goal focused positive psychotherapy: Combining positive psychology and psychotherapy"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</w:p>
    <w:p w:rsidR="0030391E" w:rsidRDefault="0030391E" w:rsidP="0030391E">
      <w:pPr>
        <w:spacing w:after="270"/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 xml:space="preserve">The </w:t>
      </w:r>
      <w:proofErr w:type="gramStart"/>
      <w:r>
        <w:rPr>
          <w:rFonts w:ascii="Calibri" w:eastAsia="Times New Roman" w:hAnsi="Calibri"/>
          <w:color w:val="000000"/>
          <w:sz w:val="27"/>
          <w:szCs w:val="27"/>
        </w:rPr>
        <w:t>schedule of workshops are</w:t>
      </w:r>
      <w:proofErr w:type="gramEnd"/>
      <w:r>
        <w:rPr>
          <w:rFonts w:ascii="Calibri" w:eastAsia="Times New Roman" w:hAnsi="Calibri"/>
          <w:color w:val="000000"/>
          <w:sz w:val="27"/>
          <w:szCs w:val="27"/>
        </w:rPr>
        <w:t>:</w:t>
      </w:r>
    </w:p>
    <w:p w:rsidR="0030391E" w:rsidRDefault="0030391E" w:rsidP="0030391E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10 AM: APA Writing Workshop (PSY 314)</w:t>
      </w:r>
    </w:p>
    <w:p w:rsidR="0030391E" w:rsidRDefault="0030391E" w:rsidP="0030391E">
      <w:pPr>
        <w:spacing w:after="270"/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>10:30 AM: Assessing Graduate Programs (PSY 232)</w:t>
      </w:r>
      <w:r>
        <w:rPr>
          <w:rFonts w:ascii="Calibri" w:eastAsia="Times New Roman" w:hAnsi="Calibri"/>
          <w:color w:val="000000"/>
          <w:sz w:val="27"/>
          <w:szCs w:val="27"/>
        </w:rPr>
        <w:br/>
        <w:t>11 AM: PRO Academic Life Solutions (PALS) (PSY 314) </w:t>
      </w:r>
      <w:r>
        <w:rPr>
          <w:rFonts w:ascii="Calibri" w:eastAsia="Times New Roman" w:hAnsi="Calibri"/>
          <w:color w:val="000000"/>
          <w:sz w:val="27"/>
          <w:szCs w:val="27"/>
        </w:rPr>
        <w:br/>
        <w:t>11:30 AM: Careers with a BA in Psychology</w:t>
      </w:r>
      <w:r>
        <w:rPr>
          <w:rFonts w:ascii="Calibri" w:eastAsia="Times New Roman" w:hAnsi="Calibri"/>
          <w:color w:val="000000"/>
          <w:sz w:val="27"/>
          <w:szCs w:val="27"/>
        </w:rPr>
        <w:br/>
        <w:t>12 PM: Majoring in Psychology (PSY 314) </w:t>
      </w:r>
      <w:r>
        <w:rPr>
          <w:rFonts w:ascii="Calibri" w:eastAsia="Times New Roman" w:hAnsi="Calibri"/>
          <w:color w:val="000000"/>
          <w:sz w:val="27"/>
          <w:szCs w:val="27"/>
        </w:rPr>
        <w:br/>
        <w:t xml:space="preserve">12:30 PM: Ph.D. vs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Psy.D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>. (PSY 232)</w:t>
      </w:r>
      <w:r>
        <w:rPr>
          <w:rFonts w:ascii="Calibri" w:eastAsia="Times New Roman" w:hAnsi="Calibri"/>
          <w:color w:val="000000"/>
          <w:sz w:val="27"/>
          <w:szCs w:val="27"/>
        </w:rPr>
        <w:br/>
        <w:t>1 PM: QPR Suicide Prevention Training</w:t>
      </w:r>
      <w:r>
        <w:rPr>
          <w:rFonts w:ascii="Calibri" w:eastAsia="Times New Roman" w:hAnsi="Calibri"/>
          <w:color w:val="000000"/>
          <w:sz w:val="27"/>
          <w:szCs w:val="27"/>
        </w:rPr>
        <w:br/>
        <w:t>1:30 PM: BUILD (PSY 232)</w:t>
      </w:r>
    </w:p>
    <w:p w:rsidR="00852502" w:rsidRDefault="00852502"/>
    <w:sectPr w:rsidR="0085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E"/>
    <w:rsid w:val="0030391E"/>
    <w:rsid w:val="008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0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0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7AD93AFC.dotm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1</cp:revision>
  <dcterms:created xsi:type="dcterms:W3CDTF">2015-04-09T16:06:00Z</dcterms:created>
  <dcterms:modified xsi:type="dcterms:W3CDTF">2015-04-09T16:07:00Z</dcterms:modified>
</cp:coreProperties>
</file>