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65DC" w14:textId="77777777" w:rsidR="001B64EC" w:rsidRDefault="001B64EC" w:rsidP="001B64EC">
      <w:pPr>
        <w:pStyle w:val="NormalWeb"/>
        <w:jc w:val="center"/>
      </w:pPr>
      <w:r>
        <w:t>College of Liberal Arts Faculty Council Meeting</w:t>
      </w:r>
      <w:r>
        <w:br/>
        <w:t>Meeting 1, Sept 9</w:t>
      </w:r>
      <w:r>
        <w:br/>
      </w:r>
      <w:proofErr w:type="spellStart"/>
      <w:r>
        <w:t>3</w:t>
      </w:r>
      <w:proofErr w:type="gramStart"/>
      <w:r>
        <w:t>:30pm</w:t>
      </w:r>
      <w:proofErr w:type="spellEnd"/>
      <w:proofErr w:type="gramEnd"/>
      <w:r>
        <w:t xml:space="preserve"> – 5:00 pm / AS – </w:t>
      </w:r>
      <w:proofErr w:type="spellStart"/>
      <w:r>
        <w:t>124B</w:t>
      </w:r>
      <w:proofErr w:type="spellEnd"/>
      <w:r>
        <w:t xml:space="preserve"> (enter through room 124)</w:t>
      </w:r>
      <w:r>
        <w:br/>
        <w:t>Agenda</w:t>
      </w:r>
    </w:p>
    <w:p w14:paraId="04446C45" w14:textId="77777777" w:rsidR="008D6D5E" w:rsidRDefault="001B64EC" w:rsidP="00D10974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Call to Order</w:t>
      </w:r>
    </w:p>
    <w:p w14:paraId="4F94E9BC" w14:textId="77777777" w:rsidR="008D6D5E" w:rsidRDefault="001B64EC" w:rsidP="00D10974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Approval of Agenda</w:t>
      </w:r>
    </w:p>
    <w:p w14:paraId="2074A2E8" w14:textId="77777777" w:rsidR="008D6D5E" w:rsidRDefault="001B64EC" w:rsidP="00D10974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Approval of Minutes from meeting #8, May 6, </w:t>
      </w:r>
      <w:proofErr w:type="gramStart"/>
      <w:r>
        <w:t>2015</w:t>
      </w:r>
      <w:r w:rsidR="0076176D">
        <w:t xml:space="preserve">  </w:t>
      </w:r>
      <w:proofErr w:type="gramEnd"/>
      <w:r w:rsidR="0076176D">
        <w:fldChar w:fldCharType="begin"/>
      </w:r>
      <w:r w:rsidR="0076176D">
        <w:instrText xml:space="preserve"> HYPERLINK "http://www.cla.csulb.edu/facultycouncil/?p=19" </w:instrText>
      </w:r>
      <w:r w:rsidR="0076176D">
        <w:fldChar w:fldCharType="separate"/>
      </w:r>
      <w:r w:rsidR="0076176D" w:rsidRPr="0076176D">
        <w:rPr>
          <w:rStyle w:val="Hyperlink"/>
        </w:rPr>
        <w:t>Draft Minutes 8 May 2015</w:t>
      </w:r>
      <w:r w:rsidR="0076176D">
        <w:fldChar w:fldCharType="end"/>
      </w:r>
      <w:r w:rsidR="0076176D">
        <w:t xml:space="preserve"> </w:t>
      </w:r>
    </w:p>
    <w:p w14:paraId="0563507D" w14:textId="016995AA" w:rsidR="008A0364" w:rsidRDefault="001B64EC" w:rsidP="00D10974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Reports</w:t>
      </w:r>
      <w:r>
        <w:br/>
        <w:t>Chair’s Report</w:t>
      </w:r>
      <w:r>
        <w:br/>
        <w:t>Dean’s Report</w:t>
      </w:r>
      <w:r>
        <w:br/>
        <w:t>PR Committee Report</w:t>
      </w:r>
    </w:p>
    <w:p w14:paraId="4E137B4A" w14:textId="77777777" w:rsidR="008A0364" w:rsidRDefault="008A0364" w:rsidP="00D10974">
      <w:pPr>
        <w:pStyle w:val="NormalWeb"/>
        <w:spacing w:before="0" w:beforeAutospacing="0" w:after="0" w:afterAutospacing="0"/>
        <w:ind w:left="360"/>
      </w:pPr>
    </w:p>
    <w:p w14:paraId="5C6DA258" w14:textId="77777777" w:rsidR="00D10974" w:rsidRDefault="008A0364" w:rsidP="00D10974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Associate Dean Searches</w:t>
      </w:r>
      <w:r w:rsidR="00D10974">
        <w:tab/>
      </w:r>
    </w:p>
    <w:p w14:paraId="74F9E959" w14:textId="77777777" w:rsidR="008A0364" w:rsidRDefault="008A0364" w:rsidP="00D10974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t>Timeline, sequencing</w:t>
      </w:r>
    </w:p>
    <w:p w14:paraId="327A044D" w14:textId="77777777" w:rsidR="008831C9" w:rsidRDefault="008831C9" w:rsidP="00D10974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Elections </w:t>
      </w:r>
    </w:p>
    <w:p w14:paraId="0E03D950" w14:textId="1DACC6C8" w:rsidR="00EC79C2" w:rsidRDefault="00EC79C2" w:rsidP="00D10974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t xml:space="preserve">Update on ongoing </w:t>
      </w:r>
      <w:proofErr w:type="spellStart"/>
      <w:r>
        <w:t>CLA</w:t>
      </w:r>
      <w:proofErr w:type="spellEnd"/>
      <w:r>
        <w:t xml:space="preserve"> elections (</w:t>
      </w:r>
      <w:proofErr w:type="spellStart"/>
      <w:r>
        <w:t>RTP</w:t>
      </w:r>
      <w:proofErr w:type="spellEnd"/>
      <w:r>
        <w:t>, SPOT online, Budget Committee</w:t>
      </w:r>
      <w:r w:rsidR="00BE74D7">
        <w:t xml:space="preserve">, </w:t>
      </w:r>
      <w:r w:rsidR="00BE74D7" w:rsidRPr="00BE74D7">
        <w:rPr>
          <w:color w:val="FF0000"/>
        </w:rPr>
        <w:t xml:space="preserve">Program </w:t>
      </w:r>
      <w:proofErr w:type="gramStart"/>
      <w:r w:rsidR="00BE74D7" w:rsidRPr="00BE74D7">
        <w:rPr>
          <w:color w:val="FF0000"/>
        </w:rPr>
        <w:t>Reviews</w:t>
      </w:r>
      <w:r>
        <w:t>)</w:t>
      </w:r>
      <w:r w:rsidR="002C144A">
        <w:t>a</w:t>
      </w:r>
      <w:proofErr w:type="gramEnd"/>
    </w:p>
    <w:p w14:paraId="44B495A6" w14:textId="77777777" w:rsidR="004C3106" w:rsidRDefault="00D10974" w:rsidP="00D10974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t>Faculty Council Committees: elections and appointments</w:t>
      </w:r>
    </w:p>
    <w:p w14:paraId="5EDDD4FF" w14:textId="77777777" w:rsidR="004C3106" w:rsidRDefault="004C3106" w:rsidP="00D10974">
      <w:pPr>
        <w:pStyle w:val="NormalWeb"/>
        <w:numPr>
          <w:ilvl w:val="2"/>
          <w:numId w:val="6"/>
        </w:numPr>
        <w:spacing w:before="0" w:beforeAutospacing="0" w:after="0" w:afterAutospacing="0"/>
      </w:pPr>
      <w:r>
        <w:t>PR Committee</w:t>
      </w:r>
    </w:p>
    <w:p w14:paraId="7F4136B7" w14:textId="77777777" w:rsidR="004C3106" w:rsidRDefault="004C3106" w:rsidP="00D10974">
      <w:pPr>
        <w:pStyle w:val="NormalWeb"/>
        <w:numPr>
          <w:ilvl w:val="2"/>
          <w:numId w:val="6"/>
        </w:numPr>
        <w:spacing w:before="0" w:beforeAutospacing="0" w:after="0" w:afterAutospacing="0"/>
      </w:pPr>
      <w:r>
        <w:t xml:space="preserve">Scholarly Intersections Committee (Exec </w:t>
      </w:r>
      <w:proofErr w:type="gramStart"/>
      <w:r>
        <w:t xml:space="preserve">+  </w:t>
      </w:r>
      <w:r w:rsidRPr="004C3106">
        <w:rPr>
          <w:i/>
        </w:rPr>
        <w:t>3</w:t>
      </w:r>
      <w:proofErr w:type="gramEnd"/>
      <w:r w:rsidRPr="004C3106">
        <w:rPr>
          <w:i/>
        </w:rPr>
        <w:t xml:space="preserve"> FC members</w:t>
      </w:r>
      <w:r>
        <w:t>)</w:t>
      </w:r>
    </w:p>
    <w:p w14:paraId="03DD02E5" w14:textId="77777777" w:rsidR="008831C9" w:rsidRDefault="00EC79C2" w:rsidP="00D10974">
      <w:pPr>
        <w:pStyle w:val="NormalWeb"/>
        <w:numPr>
          <w:ilvl w:val="2"/>
          <w:numId w:val="6"/>
        </w:numPr>
        <w:spacing w:before="0" w:beforeAutospacing="0" w:after="0" w:afterAutospacing="0"/>
      </w:pPr>
      <w:r>
        <w:t>A</w:t>
      </w:r>
      <w:r w:rsidR="008831C9">
        <w:t>d hoc Student Grievance (2 FC members)</w:t>
      </w:r>
    </w:p>
    <w:p w14:paraId="50C4BAC5" w14:textId="77777777" w:rsidR="008831C9" w:rsidRDefault="008831C9" w:rsidP="00D10974">
      <w:pPr>
        <w:pStyle w:val="NormalWeb"/>
        <w:numPr>
          <w:ilvl w:val="2"/>
          <w:numId w:val="6"/>
        </w:numPr>
        <w:spacing w:before="0" w:beforeAutospacing="0" w:after="0" w:afterAutospacing="0"/>
      </w:pPr>
      <w:r>
        <w:t>Elections committee</w:t>
      </w:r>
    </w:p>
    <w:p w14:paraId="263DFE85" w14:textId="77777777" w:rsidR="008831C9" w:rsidRDefault="00EC79C2" w:rsidP="00D10974">
      <w:pPr>
        <w:pStyle w:val="NormalWeb"/>
        <w:numPr>
          <w:ilvl w:val="2"/>
          <w:numId w:val="6"/>
        </w:numPr>
        <w:spacing w:before="0" w:beforeAutospacing="0" w:after="0" w:afterAutospacing="0"/>
      </w:pPr>
      <w:r>
        <w:t>Technology Committee</w:t>
      </w:r>
    </w:p>
    <w:p w14:paraId="3359FDD2" w14:textId="77777777" w:rsidR="00EC79C2" w:rsidRDefault="00EC79C2" w:rsidP="00D10974">
      <w:pPr>
        <w:pStyle w:val="NormalWeb"/>
        <w:numPr>
          <w:ilvl w:val="2"/>
          <w:numId w:val="6"/>
        </w:numPr>
        <w:spacing w:before="0" w:beforeAutospacing="0" w:after="0" w:afterAutospacing="0"/>
      </w:pPr>
      <w:r>
        <w:t>Committee on Faculty and Professional Issues</w:t>
      </w:r>
    </w:p>
    <w:p w14:paraId="1E6B4266" w14:textId="77777777" w:rsidR="006251E3" w:rsidRDefault="006251E3" w:rsidP="00D10974">
      <w:pPr>
        <w:pStyle w:val="NormalWeb"/>
        <w:spacing w:before="0" w:beforeAutospacing="0" w:after="0" w:afterAutospacing="0"/>
        <w:ind w:left="360"/>
      </w:pPr>
    </w:p>
    <w:p w14:paraId="13DF061E" w14:textId="77777777" w:rsidR="001B64EC" w:rsidRDefault="001B64EC" w:rsidP="00D10974">
      <w:pPr>
        <w:pStyle w:val="NormalWeb"/>
        <w:numPr>
          <w:ilvl w:val="0"/>
          <w:numId w:val="6"/>
        </w:numPr>
        <w:contextualSpacing/>
      </w:pPr>
      <w:r>
        <w:t>Old Business</w:t>
      </w:r>
    </w:p>
    <w:p w14:paraId="6DFA762D" w14:textId="3F451AE3" w:rsidR="00B5028B" w:rsidRDefault="0031105F" w:rsidP="00D10974">
      <w:pPr>
        <w:pStyle w:val="NormalWeb"/>
        <w:numPr>
          <w:ilvl w:val="1"/>
          <w:numId w:val="6"/>
        </w:numPr>
        <w:contextualSpacing/>
      </w:pPr>
      <w:r>
        <w:t xml:space="preserve">Strategic Planning: </w:t>
      </w:r>
      <w:r w:rsidR="00B5028B">
        <w:tab/>
      </w:r>
      <w:hyperlink r:id="rId6" w:history="1">
        <w:r w:rsidR="00C665FC" w:rsidRPr="00C665FC">
          <w:rPr>
            <w:rStyle w:val="Hyperlink"/>
          </w:rPr>
          <w:t>Strategic Planning document from Spring 2015</w:t>
        </w:r>
      </w:hyperlink>
      <w:r w:rsidR="00B5028B">
        <w:tab/>
      </w:r>
    </w:p>
    <w:p w14:paraId="3C948EEA" w14:textId="77777777" w:rsidR="00B5028B" w:rsidRDefault="00B5028B" w:rsidP="00D10974">
      <w:pPr>
        <w:pStyle w:val="NormalWeb"/>
        <w:numPr>
          <w:ilvl w:val="2"/>
          <w:numId w:val="6"/>
        </w:numPr>
        <w:contextualSpacing/>
      </w:pPr>
      <w:proofErr w:type="gramStart"/>
      <w:r>
        <w:t>update</w:t>
      </w:r>
      <w:proofErr w:type="gramEnd"/>
      <w:r>
        <w:t xml:space="preserve"> on summer meetings</w:t>
      </w:r>
    </w:p>
    <w:p w14:paraId="2A3B7682" w14:textId="77777777" w:rsidR="00901057" w:rsidRDefault="0031105F" w:rsidP="00D10974">
      <w:pPr>
        <w:pStyle w:val="NormalWeb"/>
        <w:numPr>
          <w:ilvl w:val="2"/>
          <w:numId w:val="6"/>
        </w:numPr>
        <w:contextualSpacing/>
      </w:pPr>
      <w:proofErr w:type="gramStart"/>
      <w:r>
        <w:t>smaller</w:t>
      </w:r>
      <w:proofErr w:type="gramEnd"/>
      <w:r>
        <w:t xml:space="preserve"> committee charge and composition</w:t>
      </w:r>
      <w:r w:rsidR="00901057">
        <w:t xml:space="preserve"> </w:t>
      </w:r>
    </w:p>
    <w:p w14:paraId="463E285A" w14:textId="77777777" w:rsidR="008831C9" w:rsidRDefault="001B64EC" w:rsidP="00D10974">
      <w:pPr>
        <w:pStyle w:val="NormalWeb"/>
        <w:numPr>
          <w:ilvl w:val="0"/>
          <w:numId w:val="6"/>
        </w:numPr>
        <w:contextualSpacing/>
      </w:pPr>
      <w:r>
        <w:t>New Business</w:t>
      </w:r>
      <w:r w:rsidR="008A0364">
        <w:t xml:space="preserve"> (time certain 4:40)</w:t>
      </w:r>
    </w:p>
    <w:p w14:paraId="70BE86FB" w14:textId="434C2BEC" w:rsidR="00417EDC" w:rsidRDefault="0031105F" w:rsidP="00D10974">
      <w:pPr>
        <w:pStyle w:val="NormalWeb"/>
        <w:numPr>
          <w:ilvl w:val="1"/>
          <w:numId w:val="6"/>
        </w:numPr>
        <w:contextualSpacing/>
      </w:pPr>
      <w:r>
        <w:t>Ethnic Studies Task Force Draft Report response</w:t>
      </w:r>
      <w:r w:rsidR="00417EDC">
        <w:t xml:space="preserve"> </w:t>
      </w:r>
      <w:hyperlink r:id="rId7" w:history="1">
        <w:r w:rsidR="00417EDC" w:rsidRPr="00417EDC">
          <w:rPr>
            <w:rStyle w:val="Hyperlink"/>
          </w:rPr>
          <w:t>Draft Ethnic Studies Report</w:t>
        </w:r>
      </w:hyperlink>
    </w:p>
    <w:p w14:paraId="3DB80BDB" w14:textId="77777777" w:rsidR="00B5028B" w:rsidRDefault="00B5028B" w:rsidP="00D10974">
      <w:pPr>
        <w:pStyle w:val="NormalWeb"/>
        <w:ind w:left="360"/>
        <w:contextualSpacing/>
      </w:pPr>
    </w:p>
    <w:p w14:paraId="58ABB5EF" w14:textId="77777777" w:rsidR="001B64EC" w:rsidRDefault="001B64EC" w:rsidP="00D10974">
      <w:pPr>
        <w:pStyle w:val="NormalWeb"/>
        <w:numPr>
          <w:ilvl w:val="0"/>
          <w:numId w:val="6"/>
        </w:numPr>
        <w:contextualSpacing/>
      </w:pPr>
      <w:r>
        <w:t>Adjournment 5:00 PM</w:t>
      </w:r>
    </w:p>
    <w:p w14:paraId="4E6F88CF" w14:textId="77777777" w:rsidR="00CE63F8" w:rsidRDefault="00CE63F8" w:rsidP="00901057">
      <w:pPr>
        <w:contextualSpacing/>
      </w:pPr>
    </w:p>
    <w:p w14:paraId="0637704B" w14:textId="5E307C35" w:rsidR="005265E3" w:rsidRPr="00263A00" w:rsidRDefault="005265E3" w:rsidP="00901057">
      <w:pPr>
        <w:contextualSpacing/>
        <w:rPr>
          <w:color w:val="FF0000"/>
        </w:rPr>
      </w:pPr>
      <w:r w:rsidRPr="00263A00">
        <w:rPr>
          <w:color w:val="FF0000"/>
        </w:rPr>
        <w:t>Chair notes</w:t>
      </w:r>
    </w:p>
    <w:p w14:paraId="17DB96AF" w14:textId="4577A803" w:rsidR="005265E3" w:rsidRDefault="005265E3" w:rsidP="00901057">
      <w:pPr>
        <w:contextualSpacing/>
      </w:pPr>
      <w:r>
        <w:t>Discuss PR committee in summer and and outcome in terms of Scholarly Intersections</w:t>
      </w:r>
      <w:r w:rsidR="001B48D8">
        <w:t xml:space="preserve"> focus. </w:t>
      </w:r>
    </w:p>
    <w:p w14:paraId="6A1C1109" w14:textId="40CED0BE" w:rsidR="004731F8" w:rsidRDefault="00263A00" w:rsidP="00901057">
      <w:pPr>
        <w:contextualSpacing/>
      </w:pPr>
      <w:r>
        <w:tab/>
      </w:r>
      <w:r w:rsidR="005265E3">
        <w:t xml:space="preserve">Note: discuss with FC </w:t>
      </w:r>
      <w:proofErr w:type="spellStart"/>
      <w:r w:rsidR="005265E3">
        <w:t>FPPC</w:t>
      </w:r>
      <w:proofErr w:type="spellEnd"/>
      <w:r w:rsidR="005265E3">
        <w:t xml:space="preserve"> possible revisions to policy; new policies</w:t>
      </w:r>
    </w:p>
    <w:p w14:paraId="796DE0B1" w14:textId="592AD84C" w:rsidR="005265E3" w:rsidRDefault="00263A00" w:rsidP="00901057">
      <w:pPr>
        <w:contextualSpacing/>
      </w:pPr>
      <w:r>
        <w:tab/>
      </w:r>
      <w:r w:rsidR="005265E3">
        <w:t xml:space="preserve">Check </w:t>
      </w:r>
      <w:proofErr w:type="spellStart"/>
      <w:r w:rsidR="005265E3">
        <w:t>RSCA</w:t>
      </w:r>
      <w:proofErr w:type="spellEnd"/>
      <w:r w:rsidR="005265E3">
        <w:t xml:space="preserve"> policy etc. </w:t>
      </w:r>
    </w:p>
    <w:p w14:paraId="4D90EC0B" w14:textId="5BB8BC31" w:rsidR="005265E3" w:rsidRDefault="00263A00" w:rsidP="00901057">
      <w:pPr>
        <w:contextualSpacing/>
      </w:pPr>
      <w:r>
        <w:tab/>
      </w:r>
      <w:r w:rsidR="005265E3">
        <w:t>Post tenure review?</w:t>
      </w:r>
    </w:p>
    <w:p w14:paraId="1A755F0C" w14:textId="591882CF" w:rsidR="001B48D8" w:rsidRDefault="00263A00" w:rsidP="00901057">
      <w:pPr>
        <w:contextualSpacing/>
      </w:pPr>
      <w:r>
        <w:tab/>
      </w:r>
      <w:r w:rsidR="001B48D8">
        <w:t>Teaching load?</w:t>
      </w:r>
    </w:p>
    <w:p w14:paraId="23CC0EAD" w14:textId="77777777" w:rsidR="001B48D8" w:rsidRDefault="001B48D8" w:rsidP="00901057">
      <w:pPr>
        <w:contextualSpacing/>
      </w:pPr>
    </w:p>
    <w:p w14:paraId="6A3A1F9F" w14:textId="1C5F2554" w:rsidR="001B48D8" w:rsidRDefault="001B48D8" w:rsidP="00901057">
      <w:pPr>
        <w:contextualSpacing/>
      </w:pPr>
      <w:bookmarkStart w:id="0" w:name="_GoBack"/>
      <w:bookmarkEnd w:id="0"/>
    </w:p>
    <w:sectPr w:rsidR="001B48D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0D4"/>
    <w:multiLevelType w:val="hybridMultilevel"/>
    <w:tmpl w:val="D68C4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02CE2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155"/>
    <w:multiLevelType w:val="hybridMultilevel"/>
    <w:tmpl w:val="C502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134F"/>
    <w:multiLevelType w:val="hybridMultilevel"/>
    <w:tmpl w:val="FF609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D6EAB"/>
    <w:multiLevelType w:val="hybridMultilevel"/>
    <w:tmpl w:val="B3764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5964"/>
    <w:multiLevelType w:val="hybridMultilevel"/>
    <w:tmpl w:val="525A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745D"/>
    <w:multiLevelType w:val="hybridMultilevel"/>
    <w:tmpl w:val="B220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C"/>
    <w:rsid w:val="0008491E"/>
    <w:rsid w:val="000B111A"/>
    <w:rsid w:val="001B48D8"/>
    <w:rsid w:val="001B64EC"/>
    <w:rsid w:val="00240481"/>
    <w:rsid w:val="00263A00"/>
    <w:rsid w:val="002C144A"/>
    <w:rsid w:val="0031105F"/>
    <w:rsid w:val="00417EDC"/>
    <w:rsid w:val="004731F8"/>
    <w:rsid w:val="004C3106"/>
    <w:rsid w:val="005212B4"/>
    <w:rsid w:val="005265E3"/>
    <w:rsid w:val="006251E3"/>
    <w:rsid w:val="0069000F"/>
    <w:rsid w:val="006A3FEE"/>
    <w:rsid w:val="0076176D"/>
    <w:rsid w:val="00857410"/>
    <w:rsid w:val="00860560"/>
    <w:rsid w:val="008831C9"/>
    <w:rsid w:val="008A0364"/>
    <w:rsid w:val="008D6D5E"/>
    <w:rsid w:val="00901057"/>
    <w:rsid w:val="00952736"/>
    <w:rsid w:val="00A41D7F"/>
    <w:rsid w:val="00B41FD3"/>
    <w:rsid w:val="00B5028B"/>
    <w:rsid w:val="00BD6173"/>
    <w:rsid w:val="00BE74D7"/>
    <w:rsid w:val="00C21CB3"/>
    <w:rsid w:val="00C665FC"/>
    <w:rsid w:val="00CE63F8"/>
    <w:rsid w:val="00D10974"/>
    <w:rsid w:val="00D837FF"/>
    <w:rsid w:val="00DD723F"/>
    <w:rsid w:val="00E06508"/>
    <w:rsid w:val="00EC79C2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B0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64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64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6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.csulb.edu/facultycouncil/?p=7" TargetMode="External"/><Relationship Id="rId7" Type="http://schemas.openxmlformats.org/officeDocument/2006/relationships/hyperlink" Target="http://www.cla.csulb.edu/facultycouncil/?p=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4</cp:revision>
  <dcterms:created xsi:type="dcterms:W3CDTF">2015-09-04T14:13:00Z</dcterms:created>
  <dcterms:modified xsi:type="dcterms:W3CDTF">2015-09-10T01:08:00Z</dcterms:modified>
</cp:coreProperties>
</file>