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EA" w:rsidRPr="00560FBB" w:rsidRDefault="00FC6AEA">
      <w:pPr>
        <w:jc w:val="center"/>
        <w:rPr>
          <w:b/>
          <w:bCs/>
          <w:szCs w:val="24"/>
        </w:rPr>
      </w:pPr>
      <w:r w:rsidRPr="00560FBB">
        <w:rPr>
          <w:b/>
          <w:bCs/>
          <w:szCs w:val="24"/>
        </w:rPr>
        <w:t>California State University, Long Beach</w:t>
      </w:r>
      <w:r w:rsidR="00621E97" w:rsidRPr="00560FBB">
        <w:rPr>
          <w:b/>
          <w:bCs/>
          <w:szCs w:val="24"/>
        </w:rPr>
        <w:t xml:space="preserve"> - </w:t>
      </w:r>
      <w:r w:rsidRPr="00560FBB">
        <w:rPr>
          <w:b/>
          <w:bCs/>
          <w:szCs w:val="24"/>
        </w:rPr>
        <w:t>College of Liberal Arts</w:t>
      </w:r>
    </w:p>
    <w:p w:rsidR="00FC6AEA" w:rsidRPr="00560FBB" w:rsidRDefault="00FC6AEA">
      <w:pPr>
        <w:jc w:val="center"/>
        <w:rPr>
          <w:b/>
          <w:bCs/>
          <w:szCs w:val="24"/>
        </w:rPr>
      </w:pPr>
      <w:r w:rsidRPr="00560FBB">
        <w:rPr>
          <w:b/>
          <w:bCs/>
          <w:szCs w:val="24"/>
        </w:rPr>
        <w:t>Department of</w:t>
      </w:r>
      <w:r w:rsidR="008A672F">
        <w:rPr>
          <w:b/>
          <w:bCs/>
          <w:szCs w:val="24"/>
        </w:rPr>
        <w:t xml:space="preserve"> Geography</w:t>
      </w:r>
    </w:p>
    <w:p w:rsidR="00A70C20" w:rsidRPr="00560FBB" w:rsidRDefault="00611100">
      <w:pPr>
        <w:jc w:val="center"/>
        <w:rPr>
          <w:b/>
          <w:bCs/>
          <w:szCs w:val="24"/>
        </w:rPr>
      </w:pPr>
      <w:r w:rsidRPr="00560FBB">
        <w:rPr>
          <w:b/>
          <w:bCs/>
          <w:szCs w:val="24"/>
        </w:rPr>
        <w:t xml:space="preserve">Teaching Assistant </w:t>
      </w:r>
      <w:r w:rsidR="00E459AE" w:rsidRPr="00560FBB">
        <w:rPr>
          <w:b/>
          <w:bCs/>
          <w:szCs w:val="24"/>
        </w:rPr>
        <w:t>Position Description</w:t>
      </w:r>
    </w:p>
    <w:p w:rsidR="007E4D41" w:rsidRPr="002F65CE" w:rsidRDefault="007E4D41">
      <w:pPr>
        <w:rPr>
          <w:b/>
          <w:bCs/>
          <w:sz w:val="12"/>
          <w:szCs w:val="12"/>
        </w:rPr>
      </w:pPr>
    </w:p>
    <w:p w:rsidR="00FC6AEA" w:rsidRPr="0017173F" w:rsidRDefault="00FC6AEA">
      <w:pPr>
        <w:rPr>
          <w:b/>
          <w:sz w:val="22"/>
          <w:szCs w:val="22"/>
        </w:rPr>
      </w:pPr>
      <w:proofErr w:type="gramStart"/>
      <w:r w:rsidRPr="0017173F">
        <w:rPr>
          <w:b/>
          <w:bCs/>
          <w:sz w:val="22"/>
          <w:szCs w:val="22"/>
        </w:rPr>
        <w:t>Recruitment  #</w:t>
      </w:r>
      <w:proofErr w:type="gramEnd"/>
      <w:r w:rsidRPr="0017173F">
        <w:rPr>
          <w:b/>
          <w:bCs/>
          <w:sz w:val="22"/>
          <w:szCs w:val="22"/>
        </w:rPr>
        <w:t>:</w:t>
      </w:r>
      <w:r w:rsidRPr="0017173F">
        <w:rPr>
          <w:b/>
          <w:bCs/>
          <w:sz w:val="22"/>
          <w:szCs w:val="22"/>
        </w:rPr>
        <w:tab/>
      </w:r>
      <w:r w:rsidR="00082A43" w:rsidRPr="0017173F">
        <w:rPr>
          <w:b/>
          <w:bCs/>
          <w:sz w:val="22"/>
          <w:szCs w:val="22"/>
        </w:rPr>
        <w:t>1</w:t>
      </w:r>
      <w:r w:rsidR="00326AD5">
        <w:rPr>
          <w:b/>
          <w:bCs/>
          <w:sz w:val="22"/>
          <w:szCs w:val="22"/>
        </w:rPr>
        <w:t>7</w:t>
      </w:r>
      <w:r w:rsidR="00082A43" w:rsidRPr="0017173F">
        <w:rPr>
          <w:b/>
          <w:bCs/>
          <w:sz w:val="22"/>
          <w:szCs w:val="22"/>
        </w:rPr>
        <w:t>/1</w:t>
      </w:r>
      <w:r w:rsidR="00326AD5">
        <w:rPr>
          <w:b/>
          <w:bCs/>
          <w:sz w:val="22"/>
          <w:szCs w:val="22"/>
        </w:rPr>
        <w:t>8</w:t>
      </w:r>
      <w:r w:rsidR="007E4D41" w:rsidRPr="0017173F">
        <w:rPr>
          <w:b/>
          <w:bCs/>
          <w:sz w:val="22"/>
          <w:szCs w:val="22"/>
        </w:rPr>
        <w:t>-TA-</w:t>
      </w:r>
      <w:r w:rsidR="00A74950" w:rsidRPr="0017173F">
        <w:rPr>
          <w:b/>
          <w:bCs/>
          <w:sz w:val="22"/>
          <w:szCs w:val="22"/>
        </w:rPr>
        <w:t>GEOG</w:t>
      </w:r>
      <w:r w:rsidRPr="0017173F">
        <w:rPr>
          <w:b/>
          <w:bCs/>
          <w:sz w:val="22"/>
          <w:szCs w:val="22"/>
        </w:rPr>
        <w:tab/>
      </w:r>
    </w:p>
    <w:p w:rsidR="00FC6AEA" w:rsidRPr="0017173F" w:rsidRDefault="00251ACD">
      <w:pPr>
        <w:rPr>
          <w:b/>
          <w:sz w:val="22"/>
          <w:szCs w:val="22"/>
        </w:rPr>
      </w:pPr>
      <w:r w:rsidRPr="0017173F">
        <w:rPr>
          <w:b/>
          <w:bCs/>
          <w:sz w:val="22"/>
          <w:szCs w:val="22"/>
        </w:rPr>
        <w:t>Position:</w:t>
      </w:r>
      <w:r w:rsidRPr="0017173F">
        <w:rPr>
          <w:b/>
          <w:bCs/>
          <w:sz w:val="22"/>
          <w:szCs w:val="22"/>
        </w:rPr>
        <w:tab/>
      </w:r>
      <w:r w:rsidRPr="0017173F">
        <w:rPr>
          <w:b/>
          <w:bCs/>
          <w:sz w:val="22"/>
          <w:szCs w:val="22"/>
        </w:rPr>
        <w:tab/>
      </w:r>
      <w:r w:rsidR="00611100" w:rsidRPr="0017173F">
        <w:rPr>
          <w:b/>
          <w:bCs/>
          <w:sz w:val="22"/>
          <w:szCs w:val="22"/>
        </w:rPr>
        <w:t xml:space="preserve">Teaching Assistant </w:t>
      </w:r>
      <w:r w:rsidR="00760173" w:rsidRPr="0017173F">
        <w:rPr>
          <w:b/>
          <w:sz w:val="22"/>
          <w:szCs w:val="22"/>
        </w:rPr>
        <w:t xml:space="preserve">in </w:t>
      </w:r>
      <w:r w:rsidR="00A74950" w:rsidRPr="0017173F">
        <w:rPr>
          <w:b/>
          <w:sz w:val="22"/>
          <w:szCs w:val="22"/>
        </w:rPr>
        <w:t>Geography</w:t>
      </w:r>
    </w:p>
    <w:p w:rsidR="00326AD5" w:rsidRPr="00EA7036" w:rsidRDefault="00326AD5" w:rsidP="00326AD5">
      <w:pPr>
        <w:rPr>
          <w:b/>
          <w:sz w:val="22"/>
          <w:szCs w:val="22"/>
        </w:rPr>
      </w:pPr>
      <w:r w:rsidRPr="00EA7036">
        <w:rPr>
          <w:b/>
          <w:bCs/>
          <w:sz w:val="22"/>
          <w:szCs w:val="22"/>
        </w:rPr>
        <w:t>Effective Date:</w:t>
      </w:r>
      <w:r w:rsidRPr="00EA7036">
        <w:rPr>
          <w:b/>
          <w:bCs/>
          <w:sz w:val="22"/>
          <w:szCs w:val="22"/>
        </w:rPr>
        <w:tab/>
      </w:r>
      <w:r w:rsidRPr="00EA7036">
        <w:rPr>
          <w:b/>
          <w:bCs/>
          <w:sz w:val="22"/>
          <w:szCs w:val="22"/>
        </w:rPr>
        <w:tab/>
      </w:r>
      <w:r w:rsidRPr="00EA7036">
        <w:rPr>
          <w:b/>
          <w:sz w:val="22"/>
          <w:szCs w:val="22"/>
        </w:rPr>
        <w:t xml:space="preserve">Fall Semester:       </w:t>
      </w:r>
      <w:r>
        <w:rPr>
          <w:b/>
          <w:sz w:val="22"/>
          <w:szCs w:val="22"/>
        </w:rPr>
        <w:t>August 21</w:t>
      </w:r>
      <w:r w:rsidRPr="00EA7036">
        <w:rPr>
          <w:b/>
          <w:sz w:val="22"/>
          <w:szCs w:val="22"/>
        </w:rPr>
        <w:t>, 201</w:t>
      </w:r>
      <w:r>
        <w:rPr>
          <w:b/>
          <w:sz w:val="22"/>
          <w:szCs w:val="22"/>
        </w:rPr>
        <w:t>7</w:t>
      </w:r>
      <w:r w:rsidRPr="00EA7036">
        <w:rPr>
          <w:b/>
          <w:sz w:val="22"/>
          <w:szCs w:val="22"/>
        </w:rPr>
        <w:t xml:space="preserve"> – December </w:t>
      </w:r>
      <w:r>
        <w:rPr>
          <w:b/>
          <w:sz w:val="22"/>
          <w:szCs w:val="22"/>
        </w:rPr>
        <w:t>22, 2017</w:t>
      </w:r>
    </w:p>
    <w:p w:rsidR="00326AD5" w:rsidRPr="008963F3" w:rsidRDefault="00326AD5" w:rsidP="00326AD5">
      <w:pPr>
        <w:rPr>
          <w:b/>
          <w:sz w:val="22"/>
          <w:szCs w:val="22"/>
        </w:rPr>
      </w:pPr>
      <w:r w:rsidRPr="00EA7036">
        <w:rPr>
          <w:b/>
          <w:sz w:val="22"/>
          <w:szCs w:val="22"/>
        </w:rPr>
        <w:tab/>
      </w:r>
      <w:r w:rsidRPr="00EA7036">
        <w:rPr>
          <w:b/>
          <w:sz w:val="22"/>
          <w:szCs w:val="22"/>
        </w:rPr>
        <w:tab/>
      </w:r>
      <w:r w:rsidRPr="00EA7036">
        <w:rPr>
          <w:b/>
          <w:sz w:val="22"/>
          <w:szCs w:val="22"/>
        </w:rPr>
        <w:tab/>
        <w:t xml:space="preserve">Spring Semester:  January </w:t>
      </w:r>
      <w:r>
        <w:rPr>
          <w:b/>
          <w:sz w:val="22"/>
          <w:szCs w:val="22"/>
        </w:rPr>
        <w:t>22</w:t>
      </w:r>
      <w:r w:rsidRPr="00EA7036">
        <w:rPr>
          <w:b/>
          <w:sz w:val="22"/>
          <w:szCs w:val="22"/>
        </w:rPr>
        <w:t>, 201</w:t>
      </w:r>
      <w:r>
        <w:rPr>
          <w:b/>
          <w:sz w:val="22"/>
          <w:szCs w:val="22"/>
        </w:rPr>
        <w:t>8</w:t>
      </w:r>
      <w:r w:rsidRPr="00EA7036">
        <w:rPr>
          <w:b/>
          <w:sz w:val="22"/>
          <w:szCs w:val="22"/>
        </w:rPr>
        <w:t xml:space="preserve"> – May 2</w:t>
      </w:r>
      <w:r>
        <w:rPr>
          <w:b/>
          <w:sz w:val="22"/>
          <w:szCs w:val="22"/>
        </w:rPr>
        <w:t>5</w:t>
      </w:r>
      <w:r w:rsidRPr="00EA7036">
        <w:rPr>
          <w:b/>
          <w:sz w:val="22"/>
          <w:szCs w:val="22"/>
        </w:rPr>
        <w:t>, 201</w:t>
      </w:r>
      <w:r>
        <w:rPr>
          <w:b/>
          <w:sz w:val="22"/>
          <w:szCs w:val="22"/>
        </w:rPr>
        <w:t>8</w:t>
      </w:r>
    </w:p>
    <w:p w:rsidR="00326AD5" w:rsidRDefault="00326AD5" w:rsidP="00326AD5">
      <w:pPr>
        <w:rPr>
          <w:b/>
          <w:sz w:val="22"/>
          <w:szCs w:val="22"/>
        </w:rPr>
      </w:pPr>
    </w:p>
    <w:p w:rsidR="00326AD5" w:rsidRPr="00251ACD" w:rsidRDefault="00326AD5" w:rsidP="00326AD5">
      <w:pPr>
        <w:ind w:left="2160" w:hanging="2160"/>
        <w:rPr>
          <w:b/>
          <w:sz w:val="22"/>
          <w:szCs w:val="22"/>
        </w:rPr>
      </w:pPr>
      <w:r w:rsidRPr="008963F3">
        <w:rPr>
          <w:b/>
          <w:sz w:val="22"/>
          <w:szCs w:val="22"/>
        </w:rPr>
        <w:t>Salary Range:</w:t>
      </w:r>
      <w:r w:rsidRPr="008963F3">
        <w:rPr>
          <w:b/>
          <w:sz w:val="22"/>
          <w:szCs w:val="22"/>
        </w:rPr>
        <w:tab/>
        <w:t>Teaching Ass</w:t>
      </w:r>
      <w:r>
        <w:rPr>
          <w:b/>
          <w:sz w:val="22"/>
          <w:szCs w:val="22"/>
        </w:rPr>
        <w:t>ociate</w:t>
      </w:r>
      <w:r w:rsidRPr="008963F3">
        <w:rPr>
          <w:b/>
          <w:sz w:val="22"/>
          <w:szCs w:val="22"/>
        </w:rPr>
        <w:t xml:space="preserve"> salary schedule ranges</w:t>
      </w:r>
      <w:r>
        <w:rPr>
          <w:b/>
          <w:sz w:val="22"/>
          <w:szCs w:val="22"/>
        </w:rPr>
        <w:t>:</w:t>
      </w:r>
    </w:p>
    <w:tbl>
      <w:tblPr>
        <w:tblW w:w="5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2788"/>
      </w:tblGrid>
      <w:tr w:rsidR="00326AD5" w:rsidRPr="00AD728C" w:rsidTr="006141C3">
        <w:trPr>
          <w:jc w:val="center"/>
        </w:trPr>
        <w:tc>
          <w:tcPr>
            <w:tcW w:w="5265" w:type="dxa"/>
            <w:gridSpan w:val="2"/>
          </w:tcPr>
          <w:p w:rsidR="00326AD5" w:rsidRDefault="00326AD5" w:rsidP="006141C3">
            <w:pPr>
              <w:widowControl w:val="0"/>
              <w:autoSpaceDE w:val="0"/>
              <w:autoSpaceDN w:val="0"/>
              <w:adjustRightInd w:val="0"/>
              <w:jc w:val="center"/>
              <w:rPr>
                <w:b/>
                <w:sz w:val="20"/>
              </w:rPr>
            </w:pPr>
            <w:r w:rsidRPr="00AD728C">
              <w:rPr>
                <w:b/>
                <w:sz w:val="20"/>
              </w:rPr>
              <w:t>TEACHING ASSOCIATE PAY RATES</w:t>
            </w:r>
            <w:r>
              <w:rPr>
                <w:b/>
                <w:sz w:val="20"/>
              </w:rPr>
              <w:t>*</w:t>
            </w:r>
          </w:p>
          <w:p w:rsidR="00326AD5" w:rsidRPr="00AD728C" w:rsidRDefault="00326AD5" w:rsidP="006141C3">
            <w:pPr>
              <w:widowControl w:val="0"/>
              <w:autoSpaceDE w:val="0"/>
              <w:autoSpaceDN w:val="0"/>
              <w:adjustRightInd w:val="0"/>
              <w:jc w:val="center"/>
              <w:rPr>
                <w:b/>
                <w:i/>
                <w:sz w:val="15"/>
                <w:szCs w:val="15"/>
              </w:rPr>
            </w:pPr>
            <w:r w:rsidRPr="00AD728C">
              <w:rPr>
                <w:b/>
                <w:i/>
                <w:sz w:val="15"/>
                <w:szCs w:val="15"/>
              </w:rPr>
              <w:t xml:space="preserve">(FULL TIME </w:t>
            </w:r>
            <w:r>
              <w:rPr>
                <w:b/>
                <w:i/>
                <w:sz w:val="15"/>
                <w:szCs w:val="15"/>
              </w:rPr>
              <w:t xml:space="preserve">POSTED </w:t>
            </w:r>
            <w:r w:rsidRPr="00AD728C">
              <w:rPr>
                <w:b/>
                <w:i/>
                <w:sz w:val="15"/>
                <w:szCs w:val="15"/>
              </w:rPr>
              <w:t xml:space="preserve">PAY RATES BASED UPON </w:t>
            </w:r>
            <w:r>
              <w:rPr>
                <w:b/>
                <w:i/>
                <w:sz w:val="15"/>
                <w:szCs w:val="15"/>
              </w:rPr>
              <w:t xml:space="preserve">40 HOURS PER WEEK; </w:t>
            </w:r>
          </w:p>
          <w:p w:rsidR="00326AD5" w:rsidRPr="00AD728C" w:rsidRDefault="00326AD5" w:rsidP="006141C3">
            <w:pPr>
              <w:widowControl w:val="0"/>
              <w:autoSpaceDE w:val="0"/>
              <w:autoSpaceDN w:val="0"/>
              <w:adjustRightInd w:val="0"/>
              <w:jc w:val="center"/>
              <w:rPr>
                <w:b/>
                <w:i/>
                <w:sz w:val="15"/>
                <w:szCs w:val="15"/>
              </w:rPr>
            </w:pPr>
            <w:r w:rsidRPr="00AD728C">
              <w:rPr>
                <w:b/>
                <w:i/>
                <w:sz w:val="15"/>
                <w:szCs w:val="15"/>
              </w:rPr>
              <w:t>*POSITION WILL BE LESS THAN 20 HOURS PER WEE</w:t>
            </w:r>
            <w:r>
              <w:rPr>
                <w:b/>
                <w:i/>
                <w:sz w:val="15"/>
                <w:szCs w:val="15"/>
              </w:rPr>
              <w:t>K)</w:t>
            </w:r>
          </w:p>
        </w:tc>
      </w:tr>
      <w:tr w:rsidR="00326AD5" w:rsidRPr="00AD728C" w:rsidTr="006141C3">
        <w:trPr>
          <w:jc w:val="center"/>
        </w:trPr>
        <w:tc>
          <w:tcPr>
            <w:tcW w:w="2477" w:type="dxa"/>
          </w:tcPr>
          <w:p w:rsidR="00326AD5" w:rsidRPr="00AD728C" w:rsidRDefault="00326AD5" w:rsidP="006141C3">
            <w:pPr>
              <w:widowControl w:val="0"/>
              <w:autoSpaceDE w:val="0"/>
              <w:autoSpaceDN w:val="0"/>
              <w:adjustRightInd w:val="0"/>
              <w:rPr>
                <w:sz w:val="18"/>
                <w:szCs w:val="18"/>
              </w:rPr>
            </w:pPr>
            <w:r w:rsidRPr="00AD728C">
              <w:rPr>
                <w:b/>
                <w:sz w:val="18"/>
                <w:szCs w:val="18"/>
                <w:u w:val="single"/>
              </w:rPr>
              <w:t>Step 1</w:t>
            </w:r>
            <w:r w:rsidRPr="00AD728C">
              <w:rPr>
                <w:sz w:val="18"/>
                <w:szCs w:val="18"/>
              </w:rPr>
              <w:t xml:space="preserve"> (1</w:t>
            </w:r>
            <w:r w:rsidRPr="00AD728C">
              <w:rPr>
                <w:sz w:val="18"/>
                <w:szCs w:val="18"/>
                <w:vertAlign w:val="superscript"/>
              </w:rPr>
              <w:t>st</w:t>
            </w:r>
            <w:r w:rsidRPr="00AD728C">
              <w:rPr>
                <w:sz w:val="18"/>
                <w:szCs w:val="18"/>
              </w:rPr>
              <w:t xml:space="preserve"> 2 semesters)</w:t>
            </w:r>
          </w:p>
        </w:tc>
        <w:tc>
          <w:tcPr>
            <w:tcW w:w="2788" w:type="dxa"/>
          </w:tcPr>
          <w:p w:rsidR="00326AD5" w:rsidRPr="00AD728C" w:rsidRDefault="00326AD5" w:rsidP="006141C3">
            <w:pPr>
              <w:widowControl w:val="0"/>
              <w:autoSpaceDE w:val="0"/>
              <w:autoSpaceDN w:val="0"/>
              <w:adjustRightInd w:val="0"/>
              <w:rPr>
                <w:sz w:val="18"/>
                <w:szCs w:val="18"/>
              </w:rPr>
            </w:pPr>
            <w:r w:rsidRPr="00AD728C">
              <w:rPr>
                <w:sz w:val="18"/>
                <w:szCs w:val="18"/>
              </w:rPr>
              <w:t>FT Base Rate=$</w:t>
            </w:r>
            <w:r>
              <w:rPr>
                <w:sz w:val="18"/>
                <w:szCs w:val="18"/>
              </w:rPr>
              <w:t>3150</w:t>
            </w:r>
            <w:r w:rsidRPr="00AD728C">
              <w:rPr>
                <w:sz w:val="18"/>
                <w:szCs w:val="18"/>
              </w:rPr>
              <w:t>.00</w:t>
            </w:r>
          </w:p>
        </w:tc>
      </w:tr>
      <w:tr w:rsidR="00326AD5" w:rsidRPr="00AD728C" w:rsidTr="006141C3">
        <w:trPr>
          <w:jc w:val="center"/>
        </w:trPr>
        <w:tc>
          <w:tcPr>
            <w:tcW w:w="2477" w:type="dxa"/>
          </w:tcPr>
          <w:p w:rsidR="00326AD5" w:rsidRPr="00AD728C" w:rsidRDefault="00326AD5" w:rsidP="006141C3">
            <w:pPr>
              <w:widowControl w:val="0"/>
              <w:autoSpaceDE w:val="0"/>
              <w:autoSpaceDN w:val="0"/>
              <w:adjustRightInd w:val="0"/>
              <w:rPr>
                <w:sz w:val="18"/>
                <w:szCs w:val="18"/>
              </w:rPr>
            </w:pPr>
            <w:r w:rsidRPr="00AD728C">
              <w:rPr>
                <w:b/>
                <w:sz w:val="18"/>
                <w:szCs w:val="18"/>
                <w:u w:val="single"/>
              </w:rPr>
              <w:t>Step 2</w:t>
            </w:r>
            <w:r w:rsidRPr="00AD728C">
              <w:rPr>
                <w:sz w:val="18"/>
                <w:szCs w:val="18"/>
              </w:rPr>
              <w:t xml:space="preserve"> (2</w:t>
            </w:r>
            <w:r w:rsidRPr="00AD728C">
              <w:rPr>
                <w:sz w:val="18"/>
                <w:szCs w:val="18"/>
                <w:vertAlign w:val="superscript"/>
              </w:rPr>
              <w:t>nd</w:t>
            </w:r>
            <w:r w:rsidRPr="00AD728C">
              <w:rPr>
                <w:sz w:val="18"/>
                <w:szCs w:val="18"/>
              </w:rPr>
              <w:t xml:space="preserve"> 2 semesters)</w:t>
            </w:r>
          </w:p>
        </w:tc>
        <w:tc>
          <w:tcPr>
            <w:tcW w:w="2788" w:type="dxa"/>
          </w:tcPr>
          <w:p w:rsidR="00326AD5" w:rsidRPr="00AD728C" w:rsidRDefault="00326AD5" w:rsidP="006141C3">
            <w:pPr>
              <w:widowControl w:val="0"/>
              <w:autoSpaceDE w:val="0"/>
              <w:autoSpaceDN w:val="0"/>
              <w:adjustRightInd w:val="0"/>
              <w:rPr>
                <w:sz w:val="18"/>
                <w:szCs w:val="18"/>
              </w:rPr>
            </w:pPr>
            <w:r w:rsidRPr="00AD728C">
              <w:rPr>
                <w:sz w:val="18"/>
                <w:szCs w:val="18"/>
              </w:rPr>
              <w:t>FT Base Rate=$</w:t>
            </w:r>
            <w:r>
              <w:rPr>
                <w:sz w:val="18"/>
                <w:szCs w:val="18"/>
              </w:rPr>
              <w:t>3216</w:t>
            </w:r>
            <w:r w:rsidRPr="00AD728C">
              <w:rPr>
                <w:sz w:val="18"/>
                <w:szCs w:val="18"/>
              </w:rPr>
              <w:t>.00</w:t>
            </w:r>
          </w:p>
        </w:tc>
      </w:tr>
      <w:tr w:rsidR="00326AD5" w:rsidRPr="00AD728C" w:rsidTr="006141C3">
        <w:trPr>
          <w:jc w:val="center"/>
        </w:trPr>
        <w:tc>
          <w:tcPr>
            <w:tcW w:w="2477" w:type="dxa"/>
          </w:tcPr>
          <w:p w:rsidR="00326AD5" w:rsidRPr="00AD728C" w:rsidRDefault="00326AD5" w:rsidP="006141C3">
            <w:pPr>
              <w:widowControl w:val="0"/>
              <w:autoSpaceDE w:val="0"/>
              <w:autoSpaceDN w:val="0"/>
              <w:adjustRightInd w:val="0"/>
              <w:rPr>
                <w:sz w:val="18"/>
                <w:szCs w:val="18"/>
              </w:rPr>
            </w:pPr>
            <w:r w:rsidRPr="00AD728C">
              <w:rPr>
                <w:b/>
                <w:sz w:val="18"/>
                <w:szCs w:val="18"/>
                <w:u w:val="single"/>
              </w:rPr>
              <w:t>Step 3</w:t>
            </w:r>
            <w:r w:rsidRPr="00AD728C">
              <w:rPr>
                <w:sz w:val="18"/>
                <w:szCs w:val="18"/>
              </w:rPr>
              <w:t xml:space="preserve"> (3</w:t>
            </w:r>
            <w:r w:rsidRPr="00AD728C">
              <w:rPr>
                <w:sz w:val="18"/>
                <w:szCs w:val="18"/>
                <w:vertAlign w:val="superscript"/>
              </w:rPr>
              <w:t>rd</w:t>
            </w:r>
            <w:r w:rsidRPr="00AD728C">
              <w:rPr>
                <w:sz w:val="18"/>
                <w:szCs w:val="18"/>
              </w:rPr>
              <w:t xml:space="preserve"> 2 semesters)</w:t>
            </w:r>
          </w:p>
        </w:tc>
        <w:tc>
          <w:tcPr>
            <w:tcW w:w="2788" w:type="dxa"/>
          </w:tcPr>
          <w:p w:rsidR="00326AD5" w:rsidRPr="00AD728C" w:rsidRDefault="00326AD5" w:rsidP="006141C3">
            <w:pPr>
              <w:widowControl w:val="0"/>
              <w:autoSpaceDE w:val="0"/>
              <w:autoSpaceDN w:val="0"/>
              <w:adjustRightInd w:val="0"/>
              <w:rPr>
                <w:sz w:val="18"/>
                <w:szCs w:val="18"/>
              </w:rPr>
            </w:pPr>
            <w:r w:rsidRPr="00AD728C">
              <w:rPr>
                <w:sz w:val="18"/>
                <w:szCs w:val="18"/>
              </w:rPr>
              <w:t>FT Base Rate=$</w:t>
            </w:r>
            <w:r>
              <w:rPr>
                <w:sz w:val="18"/>
                <w:szCs w:val="18"/>
              </w:rPr>
              <w:t>3280</w:t>
            </w:r>
            <w:r w:rsidRPr="00AD728C">
              <w:rPr>
                <w:sz w:val="18"/>
                <w:szCs w:val="18"/>
              </w:rPr>
              <w:t>.00</w:t>
            </w:r>
          </w:p>
        </w:tc>
      </w:tr>
    </w:tbl>
    <w:p w:rsidR="00A70C20" w:rsidRPr="00DD5212" w:rsidRDefault="00FC6AEA" w:rsidP="002C5D35">
      <w:pPr>
        <w:rPr>
          <w:b/>
          <w:bCs/>
          <w:sz w:val="22"/>
          <w:szCs w:val="22"/>
        </w:rPr>
      </w:pPr>
      <w:r w:rsidRPr="00DD5212">
        <w:rPr>
          <w:b/>
          <w:bCs/>
          <w:sz w:val="22"/>
          <w:szCs w:val="22"/>
        </w:rPr>
        <w:t xml:space="preserve">Minimum Qualifications:  </w:t>
      </w:r>
    </w:p>
    <w:p w:rsidR="00A74950" w:rsidRDefault="00DD5212" w:rsidP="00A74950">
      <w:pPr>
        <w:numPr>
          <w:ilvl w:val="0"/>
          <w:numId w:val="2"/>
        </w:numPr>
        <w:rPr>
          <w:sz w:val="22"/>
          <w:szCs w:val="22"/>
        </w:rPr>
      </w:pPr>
      <w:r w:rsidRPr="00DD5212">
        <w:rPr>
          <w:sz w:val="22"/>
          <w:szCs w:val="22"/>
        </w:rPr>
        <w:t>B.</w:t>
      </w:r>
      <w:r w:rsidRPr="0017173F">
        <w:rPr>
          <w:sz w:val="22"/>
          <w:szCs w:val="22"/>
        </w:rPr>
        <w:t xml:space="preserve">A. </w:t>
      </w:r>
      <w:r w:rsidR="00790811" w:rsidRPr="0017173F">
        <w:rPr>
          <w:sz w:val="22"/>
          <w:szCs w:val="22"/>
        </w:rPr>
        <w:t>or</w:t>
      </w:r>
      <w:r w:rsidR="00A74950">
        <w:rPr>
          <w:sz w:val="22"/>
          <w:szCs w:val="22"/>
        </w:rPr>
        <w:t xml:space="preserve"> B.S. in Geography or </w:t>
      </w:r>
      <w:r w:rsidR="00790811">
        <w:rPr>
          <w:sz w:val="22"/>
          <w:szCs w:val="22"/>
        </w:rPr>
        <w:t>r</w:t>
      </w:r>
      <w:r w:rsidR="00A74950">
        <w:rPr>
          <w:sz w:val="22"/>
          <w:szCs w:val="22"/>
        </w:rPr>
        <w:t xml:space="preserve">elated </w:t>
      </w:r>
      <w:r w:rsidR="00790811">
        <w:rPr>
          <w:sz w:val="22"/>
          <w:szCs w:val="22"/>
        </w:rPr>
        <w:t>f</w:t>
      </w:r>
      <w:r w:rsidR="00A74950">
        <w:rPr>
          <w:sz w:val="22"/>
          <w:szCs w:val="22"/>
        </w:rPr>
        <w:t xml:space="preserve">ield </w:t>
      </w:r>
      <w:r w:rsidR="00790811">
        <w:rPr>
          <w:sz w:val="22"/>
          <w:szCs w:val="22"/>
        </w:rPr>
        <w:t>r</w:t>
      </w:r>
      <w:r w:rsidR="00A74950">
        <w:rPr>
          <w:sz w:val="22"/>
          <w:szCs w:val="22"/>
        </w:rPr>
        <w:t>equired.</w:t>
      </w:r>
    </w:p>
    <w:p w:rsidR="002B61AB" w:rsidRPr="00A74950" w:rsidRDefault="00A74950" w:rsidP="00A74950">
      <w:pPr>
        <w:numPr>
          <w:ilvl w:val="0"/>
          <w:numId w:val="2"/>
        </w:numPr>
        <w:rPr>
          <w:sz w:val="22"/>
          <w:szCs w:val="22"/>
        </w:rPr>
      </w:pPr>
      <w:r>
        <w:rPr>
          <w:sz w:val="22"/>
          <w:szCs w:val="22"/>
        </w:rPr>
        <w:t>A</w:t>
      </w:r>
      <w:r w:rsidR="00DD5212" w:rsidRPr="00A74950">
        <w:rPr>
          <w:sz w:val="22"/>
          <w:szCs w:val="22"/>
        </w:rPr>
        <w:t>cceptance</w:t>
      </w:r>
      <w:r w:rsidR="002B61AB" w:rsidRPr="00A74950">
        <w:rPr>
          <w:sz w:val="22"/>
          <w:szCs w:val="22"/>
        </w:rPr>
        <w:t xml:space="preserve"> into the </w:t>
      </w:r>
      <w:r w:rsidRPr="00A74950">
        <w:rPr>
          <w:sz w:val="22"/>
          <w:szCs w:val="22"/>
        </w:rPr>
        <w:t>Geography</w:t>
      </w:r>
      <w:r w:rsidR="002B61AB" w:rsidRPr="00A74950">
        <w:rPr>
          <w:sz w:val="22"/>
          <w:szCs w:val="22"/>
        </w:rPr>
        <w:t xml:space="preserve"> Master</w:t>
      </w:r>
      <w:r w:rsidR="00D953D7" w:rsidRPr="00A74950">
        <w:rPr>
          <w:sz w:val="22"/>
          <w:szCs w:val="22"/>
        </w:rPr>
        <w:t>’</w:t>
      </w:r>
      <w:r w:rsidR="002B61AB" w:rsidRPr="00A74950">
        <w:rPr>
          <w:sz w:val="22"/>
          <w:szCs w:val="22"/>
        </w:rPr>
        <w:t>s program by the time of appointment</w:t>
      </w:r>
      <w:r>
        <w:rPr>
          <w:sz w:val="22"/>
          <w:szCs w:val="22"/>
        </w:rPr>
        <w:t xml:space="preserve"> along with enrollment verification.</w:t>
      </w:r>
    </w:p>
    <w:p w:rsidR="002B61AB" w:rsidRPr="00DD5212" w:rsidRDefault="00A74950" w:rsidP="00D953D7">
      <w:pPr>
        <w:numPr>
          <w:ilvl w:val="0"/>
          <w:numId w:val="2"/>
        </w:numPr>
        <w:rPr>
          <w:sz w:val="22"/>
          <w:szCs w:val="22"/>
        </w:rPr>
      </w:pPr>
      <w:r>
        <w:rPr>
          <w:sz w:val="22"/>
          <w:szCs w:val="22"/>
        </w:rPr>
        <w:t xml:space="preserve">Enrollment in a graduate program within the Department of Geography </w:t>
      </w:r>
      <w:r w:rsidR="002B61AB" w:rsidRPr="00DD5212">
        <w:rPr>
          <w:sz w:val="22"/>
          <w:szCs w:val="22"/>
        </w:rPr>
        <w:t>at CSULB.</w:t>
      </w:r>
    </w:p>
    <w:p w:rsidR="00201C73" w:rsidRPr="00A74950" w:rsidRDefault="002B61AB" w:rsidP="00A74950">
      <w:pPr>
        <w:numPr>
          <w:ilvl w:val="0"/>
          <w:numId w:val="2"/>
        </w:numPr>
        <w:rPr>
          <w:sz w:val="22"/>
          <w:szCs w:val="22"/>
        </w:rPr>
      </w:pPr>
      <w:r w:rsidRPr="00DD5212">
        <w:rPr>
          <w:sz w:val="22"/>
          <w:szCs w:val="22"/>
        </w:rPr>
        <w:t>Ability to communicate effectively with an ethnically and culturally diverse campus community.</w:t>
      </w:r>
    </w:p>
    <w:p w:rsidR="00A70C20" w:rsidRPr="00DD5212" w:rsidRDefault="00A70C20" w:rsidP="00A70C20">
      <w:pPr>
        <w:tabs>
          <w:tab w:val="left" w:pos="0"/>
        </w:tabs>
        <w:rPr>
          <w:sz w:val="22"/>
          <w:szCs w:val="22"/>
        </w:rPr>
      </w:pPr>
    </w:p>
    <w:p w:rsidR="00A70C20" w:rsidRPr="00DD5212" w:rsidRDefault="00FC6AEA" w:rsidP="00760173">
      <w:pPr>
        <w:rPr>
          <w:b/>
          <w:bCs/>
          <w:sz w:val="22"/>
          <w:szCs w:val="22"/>
        </w:rPr>
      </w:pPr>
      <w:r w:rsidRPr="00DD5212">
        <w:rPr>
          <w:b/>
          <w:bCs/>
          <w:sz w:val="22"/>
          <w:szCs w:val="22"/>
        </w:rPr>
        <w:t xml:space="preserve">Desired/Preferred Qualifications:  </w:t>
      </w:r>
    </w:p>
    <w:p w:rsidR="00D953D7" w:rsidRDefault="00A74950" w:rsidP="00D953D7">
      <w:pPr>
        <w:numPr>
          <w:ilvl w:val="0"/>
          <w:numId w:val="3"/>
        </w:numPr>
        <w:rPr>
          <w:sz w:val="22"/>
          <w:szCs w:val="22"/>
        </w:rPr>
      </w:pPr>
      <w:r>
        <w:rPr>
          <w:sz w:val="22"/>
          <w:szCs w:val="22"/>
        </w:rPr>
        <w:t>Experience in teaching, teaching assistantship, supplemental instruction, or tutoring at the university level.</w:t>
      </w:r>
    </w:p>
    <w:p w:rsidR="00A74950" w:rsidRPr="00DD5212" w:rsidRDefault="00A74950" w:rsidP="00D953D7">
      <w:pPr>
        <w:numPr>
          <w:ilvl w:val="0"/>
          <w:numId w:val="3"/>
        </w:numPr>
        <w:rPr>
          <w:sz w:val="22"/>
          <w:szCs w:val="22"/>
        </w:rPr>
      </w:pPr>
      <w:r>
        <w:rPr>
          <w:sz w:val="22"/>
          <w:szCs w:val="22"/>
        </w:rPr>
        <w:t>Background in physical geography and/or climatology at the lower and/or upper division.</w:t>
      </w:r>
    </w:p>
    <w:p w:rsidR="00FC6AEA" w:rsidRPr="002F65CE" w:rsidRDefault="00FC6AEA">
      <w:pPr>
        <w:ind w:left="2880" w:hanging="2880"/>
        <w:rPr>
          <w:sz w:val="12"/>
          <w:szCs w:val="12"/>
        </w:rPr>
      </w:pPr>
    </w:p>
    <w:p w:rsidR="007E17BB" w:rsidRDefault="00FC6AEA" w:rsidP="002B61AB">
      <w:pPr>
        <w:pStyle w:val="Default"/>
        <w:rPr>
          <w:b/>
          <w:bCs/>
          <w:sz w:val="22"/>
          <w:szCs w:val="22"/>
        </w:rPr>
      </w:pPr>
      <w:r w:rsidRPr="00DD5212">
        <w:rPr>
          <w:b/>
          <w:bCs/>
          <w:sz w:val="22"/>
          <w:szCs w:val="22"/>
        </w:rPr>
        <w:t xml:space="preserve">Duties:  </w:t>
      </w:r>
    </w:p>
    <w:p w:rsidR="007E17BB" w:rsidRPr="0017173F" w:rsidRDefault="00A74950" w:rsidP="007E17BB">
      <w:pPr>
        <w:pStyle w:val="Default"/>
        <w:numPr>
          <w:ilvl w:val="0"/>
          <w:numId w:val="4"/>
        </w:numPr>
        <w:rPr>
          <w:bCs/>
          <w:sz w:val="22"/>
          <w:szCs w:val="22"/>
        </w:rPr>
      </w:pPr>
      <w:r w:rsidRPr="0017173F">
        <w:rPr>
          <w:bCs/>
          <w:sz w:val="22"/>
          <w:szCs w:val="22"/>
        </w:rPr>
        <w:t xml:space="preserve">Under the supervision of faculty, incumbent will be responsible for teaching the </w:t>
      </w:r>
      <w:r w:rsidR="0017173F" w:rsidRPr="0017173F">
        <w:rPr>
          <w:bCs/>
          <w:sz w:val="22"/>
          <w:szCs w:val="22"/>
        </w:rPr>
        <w:t xml:space="preserve">Geography of </w:t>
      </w:r>
      <w:r w:rsidR="00790811" w:rsidRPr="0017173F">
        <w:rPr>
          <w:bCs/>
          <w:sz w:val="22"/>
          <w:szCs w:val="22"/>
        </w:rPr>
        <w:t>Weather and Climate</w:t>
      </w:r>
      <w:r w:rsidRPr="0017173F">
        <w:rPr>
          <w:bCs/>
          <w:sz w:val="22"/>
          <w:szCs w:val="22"/>
        </w:rPr>
        <w:t xml:space="preserve"> Lab Section</w:t>
      </w:r>
      <w:r w:rsidR="007E17BB" w:rsidRPr="0017173F">
        <w:rPr>
          <w:bCs/>
          <w:sz w:val="22"/>
          <w:szCs w:val="22"/>
        </w:rPr>
        <w:t xml:space="preserve">. </w:t>
      </w:r>
    </w:p>
    <w:p w:rsidR="00790811" w:rsidRPr="0017173F" w:rsidRDefault="0017173F" w:rsidP="007E17BB">
      <w:pPr>
        <w:pStyle w:val="Default"/>
        <w:numPr>
          <w:ilvl w:val="0"/>
          <w:numId w:val="4"/>
        </w:numPr>
        <w:rPr>
          <w:bCs/>
          <w:sz w:val="22"/>
          <w:szCs w:val="22"/>
        </w:rPr>
      </w:pPr>
      <w:r w:rsidRPr="0017173F">
        <w:rPr>
          <w:bCs/>
          <w:sz w:val="22"/>
          <w:szCs w:val="22"/>
        </w:rPr>
        <w:t xml:space="preserve">Attend Geography </w:t>
      </w:r>
      <w:r w:rsidR="00326AD5" w:rsidRPr="0017173F">
        <w:rPr>
          <w:bCs/>
          <w:sz w:val="22"/>
          <w:szCs w:val="22"/>
        </w:rPr>
        <w:t>of Weather</w:t>
      </w:r>
      <w:r w:rsidR="00790811" w:rsidRPr="0017173F">
        <w:rPr>
          <w:bCs/>
          <w:sz w:val="22"/>
          <w:szCs w:val="22"/>
        </w:rPr>
        <w:t xml:space="preserve"> and Climate course lectures.</w:t>
      </w:r>
    </w:p>
    <w:p w:rsidR="007E17BB" w:rsidRDefault="00A74950" w:rsidP="007E17BB">
      <w:pPr>
        <w:pStyle w:val="Default"/>
        <w:numPr>
          <w:ilvl w:val="0"/>
          <w:numId w:val="4"/>
        </w:numPr>
        <w:rPr>
          <w:bCs/>
          <w:sz w:val="22"/>
          <w:szCs w:val="22"/>
        </w:rPr>
      </w:pPr>
      <w:r>
        <w:rPr>
          <w:bCs/>
          <w:sz w:val="22"/>
          <w:szCs w:val="22"/>
        </w:rPr>
        <w:t>Advise and direct students accordingly</w:t>
      </w:r>
      <w:r w:rsidR="007E17BB">
        <w:rPr>
          <w:bCs/>
          <w:sz w:val="22"/>
          <w:szCs w:val="22"/>
        </w:rPr>
        <w:t>.</w:t>
      </w:r>
    </w:p>
    <w:p w:rsidR="007E17BB" w:rsidRDefault="00A5040C" w:rsidP="007E17BB">
      <w:pPr>
        <w:pStyle w:val="Default"/>
        <w:numPr>
          <w:ilvl w:val="0"/>
          <w:numId w:val="4"/>
        </w:numPr>
        <w:rPr>
          <w:bCs/>
          <w:sz w:val="22"/>
          <w:szCs w:val="22"/>
        </w:rPr>
      </w:pPr>
      <w:r>
        <w:rPr>
          <w:bCs/>
          <w:sz w:val="22"/>
          <w:szCs w:val="22"/>
        </w:rPr>
        <w:t>Meet with faculty advisor overseeing teaching assistants.</w:t>
      </w:r>
    </w:p>
    <w:p w:rsidR="007E17BB" w:rsidRDefault="00A5040C" w:rsidP="007E17BB">
      <w:pPr>
        <w:pStyle w:val="Default"/>
        <w:numPr>
          <w:ilvl w:val="0"/>
          <w:numId w:val="4"/>
        </w:numPr>
        <w:rPr>
          <w:bCs/>
          <w:sz w:val="22"/>
          <w:szCs w:val="22"/>
        </w:rPr>
      </w:pPr>
      <w:r>
        <w:rPr>
          <w:bCs/>
          <w:sz w:val="22"/>
          <w:szCs w:val="22"/>
        </w:rPr>
        <w:t>Evaluate student assignments, m</w:t>
      </w:r>
      <w:r w:rsidR="007E17BB">
        <w:rPr>
          <w:bCs/>
          <w:sz w:val="22"/>
          <w:szCs w:val="22"/>
        </w:rPr>
        <w:t>aintain</w:t>
      </w:r>
      <w:r>
        <w:rPr>
          <w:bCs/>
          <w:sz w:val="22"/>
          <w:szCs w:val="22"/>
        </w:rPr>
        <w:t>,</w:t>
      </w:r>
      <w:r w:rsidR="007E17BB">
        <w:rPr>
          <w:bCs/>
          <w:sz w:val="22"/>
          <w:szCs w:val="22"/>
        </w:rPr>
        <w:t xml:space="preserve"> and submit student records. </w:t>
      </w:r>
    </w:p>
    <w:p w:rsidR="00FC6AEA" w:rsidRPr="00DD5212" w:rsidRDefault="00D953D7" w:rsidP="007E17BB">
      <w:pPr>
        <w:pStyle w:val="Default"/>
        <w:numPr>
          <w:ilvl w:val="0"/>
          <w:numId w:val="4"/>
        </w:numPr>
        <w:rPr>
          <w:sz w:val="22"/>
          <w:szCs w:val="22"/>
        </w:rPr>
      </w:pPr>
      <w:r w:rsidRPr="00DD5212">
        <w:rPr>
          <w:sz w:val="22"/>
          <w:szCs w:val="22"/>
        </w:rPr>
        <w:t xml:space="preserve">Maintain good academic standing and attend the </w:t>
      </w:r>
      <w:r w:rsidR="00A5040C">
        <w:rPr>
          <w:sz w:val="22"/>
          <w:szCs w:val="22"/>
        </w:rPr>
        <w:t>Geography</w:t>
      </w:r>
      <w:r w:rsidRPr="00DD5212">
        <w:rPr>
          <w:sz w:val="22"/>
          <w:szCs w:val="22"/>
        </w:rPr>
        <w:t xml:space="preserve"> </w:t>
      </w:r>
      <w:r w:rsidR="007E17BB">
        <w:rPr>
          <w:sz w:val="22"/>
          <w:szCs w:val="22"/>
        </w:rPr>
        <w:t>TA</w:t>
      </w:r>
      <w:r w:rsidRPr="00DD5212">
        <w:rPr>
          <w:sz w:val="22"/>
          <w:szCs w:val="22"/>
        </w:rPr>
        <w:t xml:space="preserve"> orientation.</w:t>
      </w:r>
    </w:p>
    <w:p w:rsidR="002B61AB" w:rsidRPr="002F65CE" w:rsidRDefault="002B61AB" w:rsidP="002B61AB">
      <w:pPr>
        <w:pStyle w:val="Default"/>
        <w:rPr>
          <w:b/>
          <w:bCs/>
          <w:sz w:val="12"/>
          <w:szCs w:val="12"/>
        </w:rPr>
      </w:pPr>
    </w:p>
    <w:p w:rsidR="00326AD5" w:rsidRPr="004767E8" w:rsidRDefault="00326AD5" w:rsidP="00326AD5">
      <w:pPr>
        <w:rPr>
          <w:sz w:val="22"/>
          <w:szCs w:val="22"/>
        </w:rPr>
      </w:pPr>
      <w:r w:rsidRPr="004767E8">
        <w:rPr>
          <w:sz w:val="22"/>
          <w:szCs w:val="22"/>
        </w:rPr>
        <w:t xml:space="preserve">The </w:t>
      </w:r>
      <w:r>
        <w:rPr>
          <w:sz w:val="22"/>
          <w:szCs w:val="22"/>
        </w:rPr>
        <w:t>Geography Department</w:t>
      </w:r>
      <w:r w:rsidRPr="004767E8">
        <w:rPr>
          <w:sz w:val="22"/>
          <w:szCs w:val="22"/>
        </w:rPr>
        <w:t xml:space="preserve"> at California State University, Long Beach is committed to building a more diverse faculty, staff</w:t>
      </w:r>
      <w:r>
        <w:rPr>
          <w:sz w:val="22"/>
          <w:szCs w:val="22"/>
        </w:rPr>
        <w:t>,</w:t>
      </w:r>
      <w:r w:rsidRPr="004767E8">
        <w:rPr>
          <w:sz w:val="22"/>
          <w:szCs w:val="22"/>
        </w:rPr>
        <w:t xml:space="preserve"> and student body as it responds to the changing population and educational needs of California and the nation.  We see</w:t>
      </w:r>
      <w:r>
        <w:rPr>
          <w:sz w:val="22"/>
          <w:szCs w:val="22"/>
        </w:rPr>
        <w:t>k</w:t>
      </w:r>
      <w:r w:rsidRPr="004767E8">
        <w:rPr>
          <w:sz w:val="22"/>
          <w:szCs w:val="22"/>
        </w:rPr>
        <w:t xml:space="preserve"> applicants and nominations from those who have experience teaching, mentoring and developing research in ways that effectively address individuals from historically</w:t>
      </w:r>
      <w:r>
        <w:rPr>
          <w:sz w:val="22"/>
          <w:szCs w:val="22"/>
        </w:rPr>
        <w:t xml:space="preserve"> underrepresented backgrounds.</w:t>
      </w:r>
    </w:p>
    <w:p w:rsidR="00326AD5" w:rsidRPr="002F65CE" w:rsidRDefault="00326AD5" w:rsidP="002B61AB">
      <w:pPr>
        <w:pStyle w:val="Default"/>
        <w:rPr>
          <w:b/>
          <w:bCs/>
          <w:sz w:val="12"/>
          <w:szCs w:val="12"/>
        </w:rPr>
      </w:pPr>
    </w:p>
    <w:p w:rsidR="00F328E5" w:rsidRPr="00DD5212" w:rsidRDefault="00F71FA6" w:rsidP="00F71FA6">
      <w:pPr>
        <w:jc w:val="both"/>
        <w:rPr>
          <w:sz w:val="22"/>
          <w:szCs w:val="22"/>
        </w:rPr>
      </w:pPr>
      <w:r w:rsidRPr="00DD5212">
        <w:rPr>
          <w:b/>
          <w:bCs/>
          <w:sz w:val="22"/>
          <w:szCs w:val="22"/>
        </w:rPr>
        <w:t>Required Documentation</w:t>
      </w:r>
      <w:r w:rsidRPr="00DD5212">
        <w:rPr>
          <w:sz w:val="22"/>
          <w:szCs w:val="22"/>
        </w:rPr>
        <w:t xml:space="preserve">:  </w:t>
      </w:r>
    </w:p>
    <w:p w:rsidR="00A5040C" w:rsidRDefault="00A5040C" w:rsidP="009764A9">
      <w:pPr>
        <w:numPr>
          <w:ilvl w:val="0"/>
          <w:numId w:val="6"/>
        </w:numPr>
        <w:jc w:val="both"/>
        <w:rPr>
          <w:sz w:val="22"/>
          <w:szCs w:val="22"/>
        </w:rPr>
      </w:pPr>
      <w:r>
        <w:rPr>
          <w:sz w:val="22"/>
          <w:szCs w:val="22"/>
        </w:rPr>
        <w:t>Letter of application addressing qualifications.</w:t>
      </w:r>
    </w:p>
    <w:p w:rsidR="007E17BB" w:rsidRDefault="007E17BB" w:rsidP="009764A9">
      <w:pPr>
        <w:numPr>
          <w:ilvl w:val="0"/>
          <w:numId w:val="6"/>
        </w:numPr>
        <w:jc w:val="both"/>
        <w:rPr>
          <w:sz w:val="22"/>
          <w:szCs w:val="22"/>
        </w:rPr>
      </w:pPr>
      <w:r w:rsidRPr="00251ACD">
        <w:rPr>
          <w:sz w:val="22"/>
          <w:szCs w:val="22"/>
        </w:rPr>
        <w:t xml:space="preserve">Curriculum vita including </w:t>
      </w:r>
      <w:r w:rsidR="006B7014">
        <w:rPr>
          <w:sz w:val="22"/>
          <w:szCs w:val="22"/>
        </w:rPr>
        <w:t xml:space="preserve">current </w:t>
      </w:r>
      <w:r w:rsidRPr="00251ACD">
        <w:rPr>
          <w:sz w:val="22"/>
          <w:szCs w:val="22"/>
        </w:rPr>
        <w:t>email address</w:t>
      </w:r>
    </w:p>
    <w:p w:rsidR="007E17BB" w:rsidRPr="00251ACD" w:rsidRDefault="00BC331B" w:rsidP="009764A9">
      <w:pPr>
        <w:pStyle w:val="ListParagraph"/>
        <w:numPr>
          <w:ilvl w:val="0"/>
          <w:numId w:val="6"/>
        </w:numPr>
        <w:spacing w:after="0" w:line="240" w:lineRule="auto"/>
      </w:pPr>
      <w:r w:rsidRPr="00BC331B">
        <w:rPr>
          <w:rFonts w:ascii="Times New Roman" w:hAnsi="Times New Roman"/>
        </w:rPr>
        <w:t>T</w:t>
      </w:r>
      <w:r w:rsidR="007E17BB" w:rsidRPr="00BC331B">
        <w:rPr>
          <w:rFonts w:ascii="Times New Roman" w:hAnsi="Times New Roman"/>
        </w:rPr>
        <w:t xml:space="preserve">hree </w:t>
      </w:r>
      <w:r w:rsidR="007E4D41" w:rsidRPr="00BC331B">
        <w:rPr>
          <w:rFonts w:ascii="Times New Roman" w:hAnsi="Times New Roman"/>
        </w:rPr>
        <w:t xml:space="preserve">signed </w:t>
      </w:r>
      <w:r w:rsidR="007E17BB" w:rsidRPr="00BC331B">
        <w:rPr>
          <w:rFonts w:ascii="Times New Roman" w:hAnsi="Times New Roman"/>
        </w:rPr>
        <w:t xml:space="preserve">letters of </w:t>
      </w:r>
      <w:r w:rsidR="00546C85">
        <w:rPr>
          <w:rFonts w:ascii="Times New Roman" w:hAnsi="Times New Roman"/>
        </w:rPr>
        <w:t xml:space="preserve">recommendation </w:t>
      </w:r>
      <w:r w:rsidRPr="00BC331B">
        <w:rPr>
          <w:rFonts w:ascii="Times New Roman" w:hAnsi="Times New Roman"/>
        </w:rPr>
        <w:t>(dated within the last 3 years, two of the letters may be from on campus, but must not be from the Department Chair)</w:t>
      </w:r>
    </w:p>
    <w:p w:rsidR="007E17BB" w:rsidRPr="00251ACD" w:rsidRDefault="007E17BB" w:rsidP="009764A9">
      <w:pPr>
        <w:numPr>
          <w:ilvl w:val="0"/>
          <w:numId w:val="6"/>
        </w:numPr>
        <w:jc w:val="both"/>
        <w:rPr>
          <w:sz w:val="22"/>
          <w:szCs w:val="22"/>
        </w:rPr>
      </w:pPr>
      <w:r w:rsidRPr="00251ACD">
        <w:rPr>
          <w:sz w:val="22"/>
          <w:szCs w:val="22"/>
        </w:rPr>
        <w:t>Copy of transcript from institution awarding highest degree</w:t>
      </w:r>
    </w:p>
    <w:p w:rsidR="007E17BB" w:rsidRPr="00251ACD" w:rsidRDefault="007E17BB" w:rsidP="009764A9">
      <w:pPr>
        <w:numPr>
          <w:ilvl w:val="0"/>
          <w:numId w:val="6"/>
        </w:numPr>
        <w:jc w:val="both"/>
        <w:rPr>
          <w:sz w:val="22"/>
          <w:szCs w:val="22"/>
        </w:rPr>
      </w:pPr>
      <w:r w:rsidRPr="00251ACD">
        <w:rPr>
          <w:sz w:val="22"/>
          <w:szCs w:val="22"/>
        </w:rPr>
        <w:t>Finalists will be required to submit an original SC-1 hiring form obtained from department, an</w:t>
      </w:r>
      <w:r w:rsidR="00BC331B">
        <w:rPr>
          <w:sz w:val="22"/>
          <w:szCs w:val="22"/>
        </w:rPr>
        <w:t>d</w:t>
      </w:r>
      <w:r w:rsidRPr="00251ACD">
        <w:rPr>
          <w:sz w:val="22"/>
          <w:szCs w:val="22"/>
        </w:rPr>
        <w:t xml:space="preserve"> official transcript</w:t>
      </w:r>
    </w:p>
    <w:p w:rsidR="00201C73" w:rsidRDefault="002F65CE" w:rsidP="009764A9">
      <w:pPr>
        <w:numPr>
          <w:ilvl w:val="0"/>
          <w:numId w:val="6"/>
        </w:numPr>
        <w:rPr>
          <w:sz w:val="22"/>
          <w:szCs w:val="22"/>
        </w:rPr>
      </w:pPr>
      <w:r>
        <w:rPr>
          <w:sz w:val="22"/>
          <w:szCs w:val="22"/>
        </w:rPr>
        <w:t>Printed v</w:t>
      </w:r>
      <w:r w:rsidR="00201C73">
        <w:rPr>
          <w:sz w:val="22"/>
          <w:szCs w:val="22"/>
        </w:rPr>
        <w:t>eri</w:t>
      </w:r>
      <w:r w:rsidR="007E4D41">
        <w:rPr>
          <w:sz w:val="22"/>
          <w:szCs w:val="22"/>
        </w:rPr>
        <w:t>fication of graduate enrollment</w:t>
      </w:r>
    </w:p>
    <w:p w:rsidR="00D953D7" w:rsidRPr="002F65CE" w:rsidRDefault="00D953D7" w:rsidP="00D953D7">
      <w:pPr>
        <w:jc w:val="both"/>
        <w:rPr>
          <w:sz w:val="12"/>
          <w:szCs w:val="12"/>
        </w:rPr>
      </w:pPr>
    </w:p>
    <w:p w:rsidR="00DD5212" w:rsidRDefault="00FC6AEA" w:rsidP="00251ACD">
      <w:pPr>
        <w:rPr>
          <w:sz w:val="22"/>
          <w:szCs w:val="22"/>
        </w:rPr>
      </w:pPr>
      <w:r w:rsidRPr="00DD5212">
        <w:rPr>
          <w:b/>
          <w:bCs/>
          <w:sz w:val="22"/>
          <w:szCs w:val="22"/>
        </w:rPr>
        <w:t>Application Deadline:</w:t>
      </w:r>
      <w:r w:rsidRPr="00DD5212">
        <w:rPr>
          <w:sz w:val="22"/>
          <w:szCs w:val="22"/>
        </w:rPr>
        <w:t xml:space="preserve">  Position open until filled (or recruitment canceled).  Review of applications to </w:t>
      </w:r>
      <w:r w:rsidR="005919EC" w:rsidRPr="00DD5212">
        <w:rPr>
          <w:sz w:val="22"/>
          <w:szCs w:val="22"/>
        </w:rPr>
        <w:t>begin</w:t>
      </w:r>
      <w:r w:rsidR="00DD5212">
        <w:rPr>
          <w:sz w:val="22"/>
          <w:szCs w:val="22"/>
        </w:rPr>
        <w:t xml:space="preserve"> </w:t>
      </w:r>
    </w:p>
    <w:p w:rsidR="00FC6AEA" w:rsidRPr="00DD5212" w:rsidRDefault="00326AD5" w:rsidP="00251ACD">
      <w:pPr>
        <w:rPr>
          <w:sz w:val="22"/>
          <w:szCs w:val="22"/>
        </w:rPr>
      </w:pPr>
      <w:r>
        <w:rPr>
          <w:sz w:val="22"/>
          <w:szCs w:val="22"/>
        </w:rPr>
        <w:t>August 18</w:t>
      </w:r>
      <w:r w:rsidR="00D953D7" w:rsidRPr="0017173F">
        <w:rPr>
          <w:sz w:val="22"/>
          <w:szCs w:val="22"/>
        </w:rPr>
        <w:t>, 201</w:t>
      </w:r>
      <w:r>
        <w:rPr>
          <w:sz w:val="22"/>
          <w:szCs w:val="22"/>
        </w:rPr>
        <w:t>7</w:t>
      </w:r>
      <w:r w:rsidR="00560FBB" w:rsidRPr="0017173F">
        <w:rPr>
          <w:sz w:val="22"/>
          <w:szCs w:val="22"/>
        </w:rPr>
        <w:t>.</w:t>
      </w:r>
      <w:r w:rsidR="00FC6AEA" w:rsidRPr="00DD5212">
        <w:rPr>
          <w:sz w:val="22"/>
          <w:szCs w:val="22"/>
        </w:rPr>
        <w:t xml:space="preserve">  Application, required documentation, and/or requests for information should be addressed to:</w:t>
      </w:r>
    </w:p>
    <w:p w:rsidR="00251ACD" w:rsidRPr="002F65CE" w:rsidRDefault="00251ACD" w:rsidP="00251ACD">
      <w:pPr>
        <w:rPr>
          <w:sz w:val="12"/>
          <w:szCs w:val="12"/>
        </w:rPr>
      </w:pPr>
    </w:p>
    <w:p w:rsidR="00326AD5" w:rsidRDefault="005919EC" w:rsidP="009764A9">
      <w:pPr>
        <w:ind w:left="2880" w:hanging="2880"/>
        <w:jc w:val="center"/>
        <w:rPr>
          <w:sz w:val="20"/>
        </w:rPr>
      </w:pPr>
      <w:r w:rsidRPr="007E17BB">
        <w:rPr>
          <w:sz w:val="20"/>
        </w:rPr>
        <w:t xml:space="preserve">Dr. </w:t>
      </w:r>
      <w:r w:rsidR="00A5040C">
        <w:rPr>
          <w:sz w:val="20"/>
        </w:rPr>
        <w:t>Paul Laris</w:t>
      </w:r>
      <w:r w:rsidRPr="007E17BB">
        <w:rPr>
          <w:sz w:val="20"/>
        </w:rPr>
        <w:t>, Chair</w:t>
      </w:r>
    </w:p>
    <w:p w:rsidR="00FC6AEA" w:rsidRPr="007E17BB" w:rsidRDefault="00FC6AEA" w:rsidP="009764A9">
      <w:pPr>
        <w:ind w:left="2880" w:hanging="2880"/>
        <w:jc w:val="center"/>
        <w:rPr>
          <w:sz w:val="20"/>
        </w:rPr>
      </w:pPr>
      <w:r w:rsidRPr="007E17BB">
        <w:rPr>
          <w:sz w:val="20"/>
        </w:rPr>
        <w:t xml:space="preserve">Department of </w:t>
      </w:r>
      <w:r w:rsidR="00A5040C">
        <w:rPr>
          <w:sz w:val="20"/>
        </w:rPr>
        <w:t>Geography</w:t>
      </w:r>
    </w:p>
    <w:p w:rsidR="00FC6AEA" w:rsidRPr="007E17BB" w:rsidRDefault="00FC6AEA" w:rsidP="009764A9">
      <w:pPr>
        <w:ind w:left="2880" w:hanging="2880"/>
        <w:jc w:val="center"/>
        <w:rPr>
          <w:sz w:val="20"/>
        </w:rPr>
      </w:pPr>
      <w:r w:rsidRPr="007E17BB">
        <w:rPr>
          <w:sz w:val="20"/>
        </w:rPr>
        <w:t>California State University, Long Beach</w:t>
      </w:r>
      <w:r w:rsidR="009764A9">
        <w:rPr>
          <w:sz w:val="20"/>
        </w:rPr>
        <w:t xml:space="preserve">; </w:t>
      </w:r>
      <w:r w:rsidR="00251ACD" w:rsidRPr="007E17BB">
        <w:rPr>
          <w:sz w:val="20"/>
        </w:rPr>
        <w:t>1250 Bellflower Blvd.</w:t>
      </w:r>
      <w:r w:rsidR="009764A9">
        <w:rPr>
          <w:sz w:val="20"/>
        </w:rPr>
        <w:t xml:space="preserve"> </w:t>
      </w:r>
      <w:r w:rsidRPr="007E17BB">
        <w:rPr>
          <w:sz w:val="20"/>
        </w:rPr>
        <w:t>Long Beach, California</w:t>
      </w:r>
      <w:r w:rsidR="001B45AF" w:rsidRPr="007E17BB">
        <w:rPr>
          <w:sz w:val="20"/>
        </w:rPr>
        <w:t xml:space="preserve"> 90840-</w:t>
      </w:r>
      <w:r w:rsidR="009764A9">
        <w:rPr>
          <w:sz w:val="20"/>
        </w:rPr>
        <w:t>3905</w:t>
      </w:r>
    </w:p>
    <w:p w:rsidR="00FC6AEA" w:rsidRDefault="00326AD5" w:rsidP="009764A9">
      <w:pPr>
        <w:ind w:left="2880" w:hanging="2880"/>
        <w:jc w:val="center"/>
        <w:rPr>
          <w:sz w:val="20"/>
        </w:rPr>
      </w:pPr>
      <w:r w:rsidRPr="00326AD5">
        <w:rPr>
          <w:sz w:val="20"/>
        </w:rPr>
        <w:t>562/985-8432</w:t>
      </w:r>
      <w:r>
        <w:rPr>
          <w:sz w:val="20"/>
        </w:rPr>
        <w:t xml:space="preserve"> </w:t>
      </w:r>
      <w:r w:rsidRPr="00326AD5">
        <w:rPr>
          <w:sz w:val="20"/>
        </w:rPr>
        <w:t>//</w:t>
      </w:r>
      <w:r>
        <w:rPr>
          <w:sz w:val="20"/>
        </w:rPr>
        <w:t xml:space="preserve"> </w:t>
      </w:r>
      <w:hyperlink r:id="rId6" w:history="1">
        <w:r>
          <w:rPr>
            <w:rStyle w:val="Hyperlink"/>
            <w:sz w:val="20"/>
          </w:rPr>
          <w:t>Paul.Laris@csulb.edu</w:t>
        </w:r>
      </w:hyperlink>
      <w:r w:rsidR="009764A9">
        <w:rPr>
          <w:sz w:val="20"/>
        </w:rPr>
        <w:t xml:space="preserve"> </w:t>
      </w:r>
    </w:p>
    <w:p w:rsidR="002F65CE" w:rsidRPr="007E17BB" w:rsidRDefault="002F65CE" w:rsidP="009764A9">
      <w:pPr>
        <w:ind w:left="2880" w:hanging="2880"/>
        <w:jc w:val="center"/>
        <w:rPr>
          <w:sz w:val="20"/>
        </w:rPr>
      </w:pPr>
    </w:p>
    <w:p w:rsidR="00FC6AEA" w:rsidRPr="00251ACD" w:rsidRDefault="00251ACD" w:rsidP="00326AD5">
      <w:pPr>
        <w:rPr>
          <w:sz w:val="22"/>
          <w:szCs w:val="22"/>
        </w:rPr>
      </w:pPr>
      <w:r w:rsidRPr="00251ACD">
        <w:rPr>
          <w:rFonts w:ascii="Calibri" w:eastAsia="Calibri" w:hAnsi="Calibri"/>
          <w:color w:val="000000"/>
          <w:sz w:val="19"/>
          <w:szCs w:val="19"/>
          <w:lang w:val="en"/>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w:t>
      </w:r>
      <w:bookmarkStart w:id="0" w:name="_GoBack"/>
      <w:bookmarkEnd w:id="0"/>
      <w:r w:rsidRPr="00251ACD">
        <w:rPr>
          <w:rFonts w:ascii="Calibri" w:eastAsia="Calibri" w:hAnsi="Calibri"/>
          <w:color w:val="000000"/>
          <w:sz w:val="19"/>
          <w:szCs w:val="19"/>
          <w:lang w:val="en"/>
        </w:rPr>
        <w:t>marital status, disability, medical condition, age, political affiliation, Vietnam era veteran status, or any other veteran's status. CSULB is an Equal Opportunity Employer.</w:t>
      </w:r>
    </w:p>
    <w:sectPr w:rsidR="00FC6AEA" w:rsidRPr="00251ACD" w:rsidSect="002F65CE">
      <w:pgSz w:w="12240" w:h="15840"/>
      <w:pgMar w:top="72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3C"/>
    <w:multiLevelType w:val="hybridMultilevel"/>
    <w:tmpl w:val="BB6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93B32"/>
    <w:multiLevelType w:val="hybridMultilevel"/>
    <w:tmpl w:val="3DC2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C012CC"/>
    <w:multiLevelType w:val="hybridMultilevel"/>
    <w:tmpl w:val="B1D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B42C2"/>
    <w:multiLevelType w:val="hybridMultilevel"/>
    <w:tmpl w:val="C20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00543"/>
    <w:multiLevelType w:val="hybridMultilevel"/>
    <w:tmpl w:val="0FDC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949D4"/>
    <w:multiLevelType w:val="hybridMultilevel"/>
    <w:tmpl w:val="F9FA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82"/>
    <w:rsid w:val="000432EC"/>
    <w:rsid w:val="00047DF9"/>
    <w:rsid w:val="00082A43"/>
    <w:rsid w:val="000C1C1B"/>
    <w:rsid w:val="00127340"/>
    <w:rsid w:val="001526C6"/>
    <w:rsid w:val="0017173F"/>
    <w:rsid w:val="001B45AF"/>
    <w:rsid w:val="001D4415"/>
    <w:rsid w:val="00201C73"/>
    <w:rsid w:val="00204F1E"/>
    <w:rsid w:val="002154D0"/>
    <w:rsid w:val="00245910"/>
    <w:rsid w:val="00251ACD"/>
    <w:rsid w:val="002927E9"/>
    <w:rsid w:val="002B61AB"/>
    <w:rsid w:val="002C5D35"/>
    <w:rsid w:val="002F65CE"/>
    <w:rsid w:val="00326AD5"/>
    <w:rsid w:val="003934A8"/>
    <w:rsid w:val="00546C85"/>
    <w:rsid w:val="00560FBB"/>
    <w:rsid w:val="005919EC"/>
    <w:rsid w:val="00592FF0"/>
    <w:rsid w:val="005B5599"/>
    <w:rsid w:val="005C1FA5"/>
    <w:rsid w:val="005E3682"/>
    <w:rsid w:val="00611100"/>
    <w:rsid w:val="00621E97"/>
    <w:rsid w:val="006B7014"/>
    <w:rsid w:val="006F4F18"/>
    <w:rsid w:val="00760173"/>
    <w:rsid w:val="007878EA"/>
    <w:rsid w:val="00790811"/>
    <w:rsid w:val="007E17BB"/>
    <w:rsid w:val="007E4D41"/>
    <w:rsid w:val="008963F3"/>
    <w:rsid w:val="008A672F"/>
    <w:rsid w:val="00903156"/>
    <w:rsid w:val="009764A9"/>
    <w:rsid w:val="00981098"/>
    <w:rsid w:val="00A03C2D"/>
    <w:rsid w:val="00A5040C"/>
    <w:rsid w:val="00A606BE"/>
    <w:rsid w:val="00A70C20"/>
    <w:rsid w:val="00A74950"/>
    <w:rsid w:val="00AE2C13"/>
    <w:rsid w:val="00AF418F"/>
    <w:rsid w:val="00B55D68"/>
    <w:rsid w:val="00BA32B7"/>
    <w:rsid w:val="00BB7182"/>
    <w:rsid w:val="00BC331B"/>
    <w:rsid w:val="00C949AA"/>
    <w:rsid w:val="00D369E5"/>
    <w:rsid w:val="00D953D7"/>
    <w:rsid w:val="00D97837"/>
    <w:rsid w:val="00DA4FC8"/>
    <w:rsid w:val="00DA526D"/>
    <w:rsid w:val="00DD5212"/>
    <w:rsid w:val="00E459AE"/>
    <w:rsid w:val="00E95A9C"/>
    <w:rsid w:val="00ED2C1E"/>
    <w:rsid w:val="00F328E5"/>
    <w:rsid w:val="00F71FA6"/>
    <w:rsid w:val="00FC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customStyle="1" w:styleId="Default">
    <w:name w:val="Default"/>
    <w:rsid w:val="002B61AB"/>
    <w:pPr>
      <w:autoSpaceDE w:val="0"/>
      <w:autoSpaceDN w:val="0"/>
      <w:adjustRightInd w:val="0"/>
    </w:pPr>
    <w:rPr>
      <w:color w:val="000000"/>
      <w:sz w:val="24"/>
      <w:szCs w:val="24"/>
    </w:rPr>
  </w:style>
  <w:style w:type="paragraph" w:styleId="ListParagraph">
    <w:name w:val="List Paragraph"/>
    <w:basedOn w:val="Normal"/>
    <w:uiPriority w:val="34"/>
    <w:qFormat/>
    <w:rsid w:val="00BC331B"/>
    <w:pPr>
      <w:spacing w:after="200" w:line="276" w:lineRule="auto"/>
      <w:ind w:left="720"/>
      <w:contextualSpacing/>
    </w:pPr>
    <w:rPr>
      <w:rFonts w:ascii="Calibri" w:eastAsia="Calibri" w:hAnsi="Calibri"/>
      <w:sz w:val="22"/>
      <w:szCs w:val="22"/>
    </w:rPr>
  </w:style>
  <w:style w:type="character" w:styleId="Hyperlink">
    <w:name w:val="Hyperlink"/>
    <w:rsid w:val="00976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customStyle="1" w:styleId="Default">
    <w:name w:val="Default"/>
    <w:rsid w:val="002B61AB"/>
    <w:pPr>
      <w:autoSpaceDE w:val="0"/>
      <w:autoSpaceDN w:val="0"/>
      <w:adjustRightInd w:val="0"/>
    </w:pPr>
    <w:rPr>
      <w:color w:val="000000"/>
      <w:sz w:val="24"/>
      <w:szCs w:val="24"/>
    </w:rPr>
  </w:style>
  <w:style w:type="paragraph" w:styleId="ListParagraph">
    <w:name w:val="List Paragraph"/>
    <w:basedOn w:val="Normal"/>
    <w:uiPriority w:val="34"/>
    <w:qFormat/>
    <w:rsid w:val="00BC331B"/>
    <w:pPr>
      <w:spacing w:after="200" w:line="276" w:lineRule="auto"/>
      <w:ind w:left="720"/>
      <w:contextualSpacing/>
    </w:pPr>
    <w:rPr>
      <w:rFonts w:ascii="Calibri" w:eastAsia="Calibri" w:hAnsi="Calibri"/>
      <w:sz w:val="22"/>
      <w:szCs w:val="22"/>
    </w:rPr>
  </w:style>
  <w:style w:type="character" w:styleId="Hyperlink">
    <w:name w:val="Hyperlink"/>
    <w:rsid w:val="00976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1152">
      <w:bodyDiv w:val="1"/>
      <w:marLeft w:val="0"/>
      <w:marRight w:val="0"/>
      <w:marTop w:val="0"/>
      <w:marBottom w:val="0"/>
      <w:divBdr>
        <w:top w:val="none" w:sz="0" w:space="0" w:color="auto"/>
        <w:left w:val="none" w:sz="0" w:space="0" w:color="auto"/>
        <w:bottom w:val="none" w:sz="0" w:space="0" w:color="auto"/>
        <w:right w:val="none" w:sz="0" w:space="0" w:color="auto"/>
      </w:divBdr>
    </w:div>
    <w:div w:id="1535538291">
      <w:bodyDiv w:val="1"/>
      <w:marLeft w:val="0"/>
      <w:marRight w:val="0"/>
      <w:marTop w:val="0"/>
      <w:marBottom w:val="0"/>
      <w:divBdr>
        <w:top w:val="none" w:sz="0" w:space="0" w:color="auto"/>
        <w:left w:val="none" w:sz="0" w:space="0" w:color="auto"/>
        <w:bottom w:val="none" w:sz="0" w:space="0" w:color="auto"/>
        <w:right w:val="none" w:sz="0" w:space="0" w:color="auto"/>
      </w:divBdr>
    </w:div>
    <w:div w:id="1581015451">
      <w:bodyDiv w:val="1"/>
      <w:marLeft w:val="0"/>
      <w:marRight w:val="0"/>
      <w:marTop w:val="0"/>
      <w:marBottom w:val="0"/>
      <w:divBdr>
        <w:top w:val="none" w:sz="0" w:space="0" w:color="auto"/>
        <w:left w:val="none" w:sz="0" w:space="0" w:color="auto"/>
        <w:bottom w:val="none" w:sz="0" w:space="0" w:color="auto"/>
        <w:right w:val="none" w:sz="0" w:space="0" w:color="auto"/>
      </w:divBdr>
    </w:div>
    <w:div w:id="1702318071">
      <w:bodyDiv w:val="1"/>
      <w:marLeft w:val="0"/>
      <w:marRight w:val="0"/>
      <w:marTop w:val="0"/>
      <w:marBottom w:val="0"/>
      <w:divBdr>
        <w:top w:val="none" w:sz="0" w:space="0" w:color="auto"/>
        <w:left w:val="none" w:sz="0" w:space="0" w:color="auto"/>
        <w:bottom w:val="none" w:sz="0" w:space="0" w:color="auto"/>
        <w:right w:val="none" w:sz="0" w:space="0" w:color="auto"/>
      </w:divBdr>
    </w:div>
    <w:div w:id="21189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Laris@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A914B7C6</Template>
  <TotalTime>1</TotalTime>
  <Pages>1</Pages>
  <Words>486</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3589</CharactersWithSpaces>
  <SharedDoc>false</SharedDoc>
  <HLinks>
    <vt:vector size="6" baseType="variant">
      <vt:variant>
        <vt:i4>8060958</vt:i4>
      </vt:variant>
      <vt:variant>
        <vt:i4>0</vt:i4>
      </vt:variant>
      <vt:variant>
        <vt:i4>0</vt:i4>
      </vt:variant>
      <vt:variant>
        <vt:i4>5</vt:i4>
      </vt:variant>
      <vt:variant>
        <vt:lpwstr>mailto:562/985-8432//Paul.Laris@csulb.edu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Kimberly Davis</cp:lastModifiedBy>
  <cp:revision>2</cp:revision>
  <cp:lastPrinted>2008-04-22T21:37:00Z</cp:lastPrinted>
  <dcterms:created xsi:type="dcterms:W3CDTF">2017-08-03T23:14:00Z</dcterms:created>
  <dcterms:modified xsi:type="dcterms:W3CDTF">2017-08-03T23:14:00Z</dcterms:modified>
</cp:coreProperties>
</file>